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C04BE" w14:textId="77777777" w:rsidR="00505672" w:rsidRPr="0095230D" w:rsidRDefault="00505672" w:rsidP="00505672">
      <w:pPr>
        <w:jc w:val="center"/>
        <w:rPr>
          <w:rStyle w:val="TitleChar"/>
          <w:rFonts w:asciiTheme="minorHAnsi" w:hAnsiTheme="minorHAnsi" w:cstheme="minorHAnsi"/>
        </w:rPr>
      </w:pPr>
    </w:p>
    <w:p w14:paraId="4BE60D37" w14:textId="77777777" w:rsidR="00505672" w:rsidRPr="0095230D" w:rsidRDefault="00505672" w:rsidP="00E370CE">
      <w:pPr>
        <w:jc w:val="center"/>
        <w:rPr>
          <w:rStyle w:val="TitleChar"/>
          <w:rFonts w:asciiTheme="minorHAnsi" w:hAnsiTheme="minorHAnsi" w:cstheme="minorHAnsi"/>
        </w:rPr>
      </w:pPr>
    </w:p>
    <w:p w14:paraId="5395DD68" w14:textId="5EE8D8FB" w:rsidR="00DB5194" w:rsidRPr="0095230D" w:rsidRDefault="006D2B4F" w:rsidP="00E370CE">
      <w:pPr>
        <w:jc w:val="center"/>
        <w:rPr>
          <w:rStyle w:val="TitleChar"/>
          <w:rFonts w:asciiTheme="minorHAnsi" w:hAnsiTheme="minorHAnsi" w:cstheme="minorHAnsi"/>
          <w:lang w:val="fr-FR"/>
        </w:rPr>
      </w:pPr>
      <w:r w:rsidRPr="0095230D">
        <w:rPr>
          <w:rStyle w:val="TitleChar"/>
          <w:rFonts w:asciiTheme="minorHAnsi" w:hAnsiTheme="minorHAnsi" w:cstheme="minorHAnsi"/>
          <w:lang w:val="fr-FR"/>
        </w:rPr>
        <w:t xml:space="preserve">Part </w:t>
      </w:r>
      <w:r w:rsidR="006642D7" w:rsidRPr="0095230D">
        <w:rPr>
          <w:rStyle w:val="TitleChar"/>
          <w:rFonts w:asciiTheme="minorHAnsi" w:hAnsiTheme="minorHAnsi" w:cstheme="minorHAnsi"/>
          <w:lang w:val="fr-FR"/>
        </w:rPr>
        <w:t>1</w:t>
      </w:r>
      <w:r w:rsidRPr="0095230D">
        <w:rPr>
          <w:rStyle w:val="TitleChar"/>
          <w:rFonts w:asciiTheme="minorHAnsi" w:hAnsiTheme="minorHAnsi" w:cstheme="minorHAnsi"/>
          <w:lang w:val="fr-FR"/>
        </w:rPr>
        <w:t xml:space="preserve"> </w:t>
      </w:r>
      <w:r w:rsidR="00932ECD" w:rsidRPr="0095230D">
        <w:rPr>
          <w:rStyle w:val="TitleChar"/>
          <w:rFonts w:asciiTheme="minorHAnsi" w:hAnsiTheme="minorHAnsi" w:cstheme="minorHAnsi"/>
          <w:lang w:val="fr-FR"/>
        </w:rPr>
        <w:t>–</w:t>
      </w:r>
      <w:r w:rsidR="009B2303">
        <w:rPr>
          <w:rStyle w:val="TitleChar"/>
          <w:rFonts w:asciiTheme="minorHAnsi" w:hAnsiTheme="minorHAnsi" w:cstheme="minorHAnsi"/>
          <w:lang w:val="fr-FR"/>
        </w:rPr>
        <w:t xml:space="preserve"> </w:t>
      </w:r>
      <w:r w:rsidR="00932ECD" w:rsidRPr="0095230D">
        <w:rPr>
          <w:rStyle w:val="TitleChar"/>
          <w:rFonts w:asciiTheme="minorHAnsi" w:hAnsiTheme="minorHAnsi" w:cstheme="minorHAnsi"/>
          <w:lang w:val="fr-FR"/>
        </w:rPr>
        <w:t xml:space="preserve">Procurement Specific </w:t>
      </w:r>
      <w:r w:rsidR="00930923" w:rsidRPr="0095230D">
        <w:rPr>
          <w:rStyle w:val="TitleChar"/>
          <w:rFonts w:asciiTheme="minorHAnsi" w:hAnsiTheme="minorHAnsi" w:cstheme="minorHAnsi"/>
          <w:lang w:val="fr-FR"/>
        </w:rPr>
        <w:t xml:space="preserve">Questionnaire </w:t>
      </w:r>
    </w:p>
    <w:p w14:paraId="28F1A1F4" w14:textId="4F1BBBD7" w:rsidR="00901B39" w:rsidRPr="00901B39" w:rsidRDefault="00220A46" w:rsidP="00901B39">
      <w:pPr>
        <w:jc w:val="center"/>
        <w:rPr>
          <w:kern w:val="28"/>
          <w:sz w:val="28"/>
          <w:szCs w:val="28"/>
        </w:rPr>
      </w:pPr>
      <w:r w:rsidRPr="0095230D">
        <w:rPr>
          <w:rStyle w:val="TitleChar"/>
          <w:rFonts w:asciiTheme="minorHAnsi" w:hAnsiTheme="minorHAnsi" w:cstheme="minorHAnsi"/>
        </w:rPr>
        <w:t>Project Reference:</w:t>
      </w:r>
    </w:p>
    <w:p w14:paraId="5FAE6F51" w14:textId="58DECD1B" w:rsidR="00A229B5" w:rsidRPr="00A229B5" w:rsidRDefault="00A229B5" w:rsidP="00A229B5">
      <w:pPr>
        <w:jc w:val="center"/>
        <w:rPr>
          <w:kern w:val="28"/>
          <w:sz w:val="36"/>
          <w:szCs w:val="36"/>
          <w:highlight w:val="yellow"/>
        </w:rPr>
      </w:pPr>
    </w:p>
    <w:p w14:paraId="56840963" w14:textId="41F16133" w:rsidR="00220A46" w:rsidRPr="0095230D" w:rsidRDefault="00220A46" w:rsidP="00220A46">
      <w:pPr>
        <w:jc w:val="center"/>
        <w:rPr>
          <w:rStyle w:val="TitleChar"/>
          <w:rFonts w:asciiTheme="minorHAnsi" w:hAnsiTheme="minorHAnsi" w:cstheme="minorHAnsi"/>
        </w:rPr>
      </w:pPr>
    </w:p>
    <w:p w14:paraId="226901C5" w14:textId="77777777" w:rsidR="00DB5194" w:rsidRPr="0095230D" w:rsidRDefault="00DB5194" w:rsidP="00E370CE">
      <w:pPr>
        <w:jc w:val="center"/>
        <w:rPr>
          <w:rStyle w:val="TitleChar"/>
          <w:rFonts w:asciiTheme="minorHAnsi" w:hAnsiTheme="minorHAnsi" w:cstheme="minorHAnsi"/>
          <w:sz w:val="24"/>
          <w:szCs w:val="24"/>
          <w:lang w:val="fr-FR"/>
        </w:rPr>
      </w:pPr>
    </w:p>
    <w:p w14:paraId="29D726B4" w14:textId="0AC64673" w:rsidR="008B1F05" w:rsidRPr="0095230D" w:rsidRDefault="00F5345F" w:rsidP="00E370CE">
      <w:pPr>
        <w:jc w:val="center"/>
        <w:rPr>
          <w:rFonts w:asciiTheme="minorHAnsi" w:hAnsiTheme="minorHAnsi" w:cstheme="minorHAnsi"/>
          <w:b/>
          <w:sz w:val="32"/>
          <w:szCs w:val="32"/>
          <w:u w:val="single"/>
        </w:rPr>
      </w:pPr>
      <w:r>
        <w:rPr>
          <w:rFonts w:asciiTheme="minorHAnsi" w:hAnsiTheme="minorHAnsi" w:cstheme="minorHAnsi"/>
          <w:b/>
          <w:sz w:val="32"/>
          <w:szCs w:val="32"/>
          <w:u w:val="single"/>
        </w:rPr>
        <w:t xml:space="preserve">RESPONSE </w:t>
      </w:r>
      <w:r w:rsidR="008B1F05" w:rsidRPr="0095230D">
        <w:rPr>
          <w:rFonts w:asciiTheme="minorHAnsi" w:hAnsiTheme="minorHAnsi" w:cstheme="minorHAnsi"/>
          <w:b/>
          <w:sz w:val="32"/>
          <w:szCs w:val="32"/>
          <w:u w:val="single"/>
        </w:rPr>
        <w:t>DOCUMENT</w:t>
      </w:r>
    </w:p>
    <w:p w14:paraId="3DF497B7" w14:textId="77777777" w:rsidR="00E8087A" w:rsidRDefault="00E8087A" w:rsidP="00712486">
      <w:pPr>
        <w:rPr>
          <w:rFonts w:asciiTheme="minorHAnsi" w:hAnsiTheme="minorHAnsi" w:cstheme="minorHAnsi"/>
        </w:rPr>
      </w:pPr>
      <w:r w:rsidRPr="0095230D">
        <w:rPr>
          <w:rFonts w:asciiTheme="minorHAnsi" w:hAnsiTheme="minorHAnsi" w:cstheme="minorHAnsi"/>
        </w:rPr>
        <w:br w:type="page"/>
      </w:r>
    </w:p>
    <w:p w14:paraId="53062B15" w14:textId="705682DB" w:rsidR="00E8087A" w:rsidRPr="00E664D8" w:rsidRDefault="00E8087A" w:rsidP="00E664D8">
      <w:pPr>
        <w:rPr>
          <w:rFonts w:asciiTheme="minorHAnsi" w:hAnsiTheme="minorHAnsi" w:cstheme="minorHAnsi"/>
        </w:rPr>
      </w:pPr>
      <w:r w:rsidRPr="00E664D8">
        <w:rPr>
          <w:rFonts w:asciiTheme="minorHAnsi" w:hAnsiTheme="minorHAnsi" w:cstheme="minorHAnsi"/>
          <w:b/>
          <w:sz w:val="28"/>
          <w:szCs w:val="28"/>
        </w:rPr>
        <w:lastRenderedPageBreak/>
        <w:t>TABLE OF CONTENTS</w:t>
      </w:r>
      <w:r w:rsidR="007E331B" w:rsidRPr="00E664D8">
        <w:rPr>
          <w:rFonts w:asciiTheme="minorHAnsi" w:hAnsiTheme="minorHAnsi" w:cstheme="minorHAnsi"/>
          <w:b/>
          <w:sz w:val="28"/>
          <w:szCs w:val="28"/>
        </w:rPr>
        <w:t xml:space="preserve"> </w:t>
      </w:r>
    </w:p>
    <w:bookmarkStart w:id="0" w:name="_Toc255915106"/>
    <w:bookmarkStart w:id="1" w:name="_Toc255915151"/>
    <w:p w14:paraId="1D5AF6C2" w14:textId="367150B3" w:rsidR="0095230D" w:rsidRPr="0095230D" w:rsidRDefault="0095230D">
      <w:pPr>
        <w:pStyle w:val="TOC1"/>
        <w:rPr>
          <w:rFonts w:asciiTheme="minorHAnsi" w:eastAsiaTheme="minorEastAsia" w:hAnsiTheme="minorHAnsi" w:cstheme="minorHAnsi"/>
          <w:noProof/>
          <w:kern w:val="2"/>
          <w:sz w:val="24"/>
          <w:szCs w:val="24"/>
          <w:lang w:eastAsia="en-GB"/>
          <w14:ligatures w14:val="standardContextual"/>
        </w:rPr>
      </w:pPr>
      <w:r w:rsidRPr="0095230D">
        <w:rPr>
          <w:rFonts w:asciiTheme="minorHAnsi" w:hAnsiTheme="minorHAnsi" w:cstheme="minorHAnsi"/>
          <w:noProof/>
        </w:rPr>
        <w:fldChar w:fldCharType="begin"/>
      </w:r>
      <w:r w:rsidRPr="0095230D">
        <w:rPr>
          <w:rFonts w:asciiTheme="minorHAnsi" w:hAnsiTheme="minorHAnsi" w:cstheme="minorHAnsi"/>
          <w:noProof/>
        </w:rPr>
        <w:instrText xml:space="preserve"> TOC \o "2-2" \h \z \t "Heading 1,1" </w:instrText>
      </w:r>
      <w:r w:rsidRPr="0095230D">
        <w:rPr>
          <w:rFonts w:asciiTheme="minorHAnsi" w:hAnsiTheme="minorHAnsi" w:cstheme="minorHAnsi"/>
          <w:noProof/>
        </w:rPr>
        <w:fldChar w:fldCharType="separate"/>
      </w:r>
      <w:hyperlink w:anchor="_Toc196300557" w:history="1">
        <w:r w:rsidRPr="0095230D">
          <w:rPr>
            <w:rStyle w:val="Hyperlink"/>
            <w:rFonts w:asciiTheme="minorHAnsi" w:hAnsiTheme="minorHAnsi" w:cstheme="minorHAnsi"/>
            <w:noProof/>
          </w:rPr>
          <w:t>PSQ Sub-sections and criteria</w:t>
        </w:r>
        <w:r w:rsidRPr="0095230D">
          <w:rPr>
            <w:rFonts w:asciiTheme="minorHAnsi" w:hAnsiTheme="minorHAnsi" w:cstheme="minorHAnsi"/>
            <w:noProof/>
            <w:webHidden/>
          </w:rPr>
          <w:tab/>
        </w:r>
        <w:r w:rsidRPr="0095230D">
          <w:rPr>
            <w:rFonts w:asciiTheme="minorHAnsi" w:hAnsiTheme="minorHAnsi" w:cstheme="minorHAnsi"/>
            <w:noProof/>
            <w:webHidden/>
          </w:rPr>
          <w:fldChar w:fldCharType="begin"/>
        </w:r>
        <w:r w:rsidRPr="0095230D">
          <w:rPr>
            <w:rFonts w:asciiTheme="minorHAnsi" w:hAnsiTheme="minorHAnsi" w:cstheme="minorHAnsi"/>
            <w:noProof/>
            <w:webHidden/>
          </w:rPr>
          <w:instrText xml:space="preserve"> PAGEREF _Toc196300557 \h </w:instrText>
        </w:r>
        <w:r w:rsidRPr="0095230D">
          <w:rPr>
            <w:rFonts w:asciiTheme="minorHAnsi" w:hAnsiTheme="minorHAnsi" w:cstheme="minorHAnsi"/>
            <w:noProof/>
            <w:webHidden/>
          </w:rPr>
        </w:r>
        <w:r w:rsidRPr="0095230D">
          <w:rPr>
            <w:rFonts w:asciiTheme="minorHAnsi" w:hAnsiTheme="minorHAnsi" w:cstheme="minorHAnsi"/>
            <w:noProof/>
            <w:webHidden/>
          </w:rPr>
          <w:fldChar w:fldCharType="separate"/>
        </w:r>
        <w:r w:rsidRPr="0095230D">
          <w:rPr>
            <w:rFonts w:asciiTheme="minorHAnsi" w:hAnsiTheme="minorHAnsi" w:cstheme="minorHAnsi"/>
            <w:noProof/>
            <w:webHidden/>
          </w:rPr>
          <w:t>3</w:t>
        </w:r>
        <w:r w:rsidRPr="0095230D">
          <w:rPr>
            <w:rFonts w:asciiTheme="minorHAnsi" w:hAnsiTheme="minorHAnsi" w:cstheme="minorHAnsi"/>
            <w:noProof/>
            <w:webHidden/>
          </w:rPr>
          <w:fldChar w:fldCharType="end"/>
        </w:r>
      </w:hyperlink>
    </w:p>
    <w:p w14:paraId="45B927D9" w14:textId="11FF33E6" w:rsidR="0095230D" w:rsidRPr="0095230D" w:rsidRDefault="0095230D">
      <w:pPr>
        <w:pStyle w:val="TOC1"/>
        <w:rPr>
          <w:rFonts w:asciiTheme="minorHAnsi" w:eastAsiaTheme="minorEastAsia" w:hAnsiTheme="minorHAnsi" w:cstheme="minorHAnsi"/>
          <w:noProof/>
          <w:kern w:val="2"/>
          <w:sz w:val="24"/>
          <w:szCs w:val="24"/>
          <w:lang w:eastAsia="en-GB"/>
          <w14:ligatures w14:val="standardContextual"/>
        </w:rPr>
      </w:pPr>
      <w:hyperlink w:anchor="_Toc196300558" w:history="1">
        <w:r w:rsidRPr="0095230D">
          <w:rPr>
            <w:rStyle w:val="Hyperlink"/>
            <w:rFonts w:asciiTheme="minorHAnsi" w:hAnsiTheme="minorHAnsi" w:cstheme="minorHAnsi"/>
            <w:noProof/>
          </w:rPr>
          <w:t>Preliminary Questions</w:t>
        </w:r>
        <w:r w:rsidRPr="0095230D">
          <w:rPr>
            <w:rFonts w:asciiTheme="minorHAnsi" w:hAnsiTheme="minorHAnsi" w:cstheme="minorHAnsi"/>
            <w:noProof/>
            <w:webHidden/>
          </w:rPr>
          <w:tab/>
        </w:r>
        <w:r w:rsidRPr="0095230D">
          <w:rPr>
            <w:rFonts w:asciiTheme="minorHAnsi" w:hAnsiTheme="minorHAnsi" w:cstheme="minorHAnsi"/>
            <w:noProof/>
            <w:webHidden/>
          </w:rPr>
          <w:fldChar w:fldCharType="begin"/>
        </w:r>
        <w:r w:rsidRPr="0095230D">
          <w:rPr>
            <w:rFonts w:asciiTheme="minorHAnsi" w:hAnsiTheme="minorHAnsi" w:cstheme="minorHAnsi"/>
            <w:noProof/>
            <w:webHidden/>
          </w:rPr>
          <w:instrText xml:space="preserve"> PAGEREF _Toc196300558 \h </w:instrText>
        </w:r>
        <w:r w:rsidRPr="0095230D">
          <w:rPr>
            <w:rFonts w:asciiTheme="minorHAnsi" w:hAnsiTheme="minorHAnsi" w:cstheme="minorHAnsi"/>
            <w:noProof/>
            <w:webHidden/>
          </w:rPr>
        </w:r>
        <w:r w:rsidRPr="0095230D">
          <w:rPr>
            <w:rFonts w:asciiTheme="minorHAnsi" w:hAnsiTheme="minorHAnsi" w:cstheme="minorHAnsi"/>
            <w:noProof/>
            <w:webHidden/>
          </w:rPr>
          <w:fldChar w:fldCharType="separate"/>
        </w:r>
        <w:r w:rsidRPr="0095230D">
          <w:rPr>
            <w:rFonts w:asciiTheme="minorHAnsi" w:hAnsiTheme="minorHAnsi" w:cstheme="minorHAnsi"/>
            <w:noProof/>
            <w:webHidden/>
          </w:rPr>
          <w:t>4</w:t>
        </w:r>
        <w:r w:rsidRPr="0095230D">
          <w:rPr>
            <w:rFonts w:asciiTheme="minorHAnsi" w:hAnsiTheme="minorHAnsi" w:cstheme="minorHAnsi"/>
            <w:noProof/>
            <w:webHidden/>
          </w:rPr>
          <w:fldChar w:fldCharType="end"/>
        </w:r>
      </w:hyperlink>
    </w:p>
    <w:p w14:paraId="6B3A9296" w14:textId="2A1FA397" w:rsidR="0095230D" w:rsidRPr="0095230D" w:rsidRDefault="0095230D">
      <w:pPr>
        <w:pStyle w:val="TOC2"/>
        <w:rPr>
          <w:rFonts w:asciiTheme="minorHAnsi" w:eastAsiaTheme="minorEastAsia" w:hAnsiTheme="minorHAnsi" w:cstheme="minorHAnsi"/>
          <w:kern w:val="2"/>
          <w:sz w:val="24"/>
          <w:szCs w:val="24"/>
          <w:lang w:eastAsia="en-GB"/>
          <w14:ligatures w14:val="standardContextual"/>
        </w:rPr>
      </w:pPr>
      <w:hyperlink w:anchor="_Toc196300559" w:history="1">
        <w:r w:rsidRPr="0095230D">
          <w:rPr>
            <w:rStyle w:val="Hyperlink"/>
            <w:rFonts w:asciiTheme="minorHAnsi" w:hAnsiTheme="minorHAnsi" w:cstheme="minorHAnsi"/>
          </w:rPr>
          <w:t>Wales Procurement Specific Questionnaire – Goods &amp; Services</w:t>
        </w:r>
        <w:r w:rsidRPr="0095230D">
          <w:rPr>
            <w:rFonts w:asciiTheme="minorHAnsi" w:hAnsiTheme="minorHAnsi" w:cstheme="minorHAnsi"/>
            <w:webHidden/>
          </w:rPr>
          <w:tab/>
        </w:r>
        <w:r w:rsidRPr="0095230D">
          <w:rPr>
            <w:rFonts w:asciiTheme="minorHAnsi" w:hAnsiTheme="minorHAnsi" w:cstheme="minorHAnsi"/>
            <w:webHidden/>
          </w:rPr>
          <w:fldChar w:fldCharType="begin"/>
        </w:r>
        <w:r w:rsidRPr="0095230D">
          <w:rPr>
            <w:rFonts w:asciiTheme="minorHAnsi" w:hAnsiTheme="minorHAnsi" w:cstheme="minorHAnsi"/>
            <w:webHidden/>
          </w:rPr>
          <w:instrText xml:space="preserve"> PAGEREF _Toc196300559 \h </w:instrText>
        </w:r>
        <w:r w:rsidRPr="0095230D">
          <w:rPr>
            <w:rFonts w:asciiTheme="minorHAnsi" w:hAnsiTheme="minorHAnsi" w:cstheme="minorHAnsi"/>
            <w:webHidden/>
          </w:rPr>
        </w:r>
        <w:r w:rsidRPr="0095230D">
          <w:rPr>
            <w:rFonts w:asciiTheme="minorHAnsi" w:hAnsiTheme="minorHAnsi" w:cstheme="minorHAnsi"/>
            <w:webHidden/>
          </w:rPr>
          <w:fldChar w:fldCharType="separate"/>
        </w:r>
        <w:r w:rsidRPr="0095230D">
          <w:rPr>
            <w:rFonts w:asciiTheme="minorHAnsi" w:hAnsiTheme="minorHAnsi" w:cstheme="minorHAnsi"/>
            <w:webHidden/>
          </w:rPr>
          <w:t>4</w:t>
        </w:r>
        <w:r w:rsidRPr="0095230D">
          <w:rPr>
            <w:rFonts w:asciiTheme="minorHAnsi" w:hAnsiTheme="minorHAnsi" w:cstheme="minorHAnsi"/>
            <w:webHidden/>
          </w:rPr>
          <w:fldChar w:fldCharType="end"/>
        </w:r>
      </w:hyperlink>
    </w:p>
    <w:p w14:paraId="41166DC4" w14:textId="38B226C3" w:rsidR="0095230D" w:rsidRPr="0095230D" w:rsidRDefault="0095230D">
      <w:pPr>
        <w:pStyle w:val="TOC1"/>
        <w:rPr>
          <w:rFonts w:asciiTheme="minorHAnsi" w:eastAsiaTheme="minorEastAsia" w:hAnsiTheme="minorHAnsi" w:cstheme="minorHAnsi"/>
          <w:noProof/>
          <w:kern w:val="2"/>
          <w:sz w:val="24"/>
          <w:szCs w:val="24"/>
          <w:lang w:eastAsia="en-GB"/>
          <w14:ligatures w14:val="standardContextual"/>
        </w:rPr>
      </w:pPr>
      <w:hyperlink w:anchor="_Toc196300560" w:history="1">
        <w:r w:rsidRPr="0095230D">
          <w:rPr>
            <w:rStyle w:val="Hyperlink"/>
            <w:rFonts w:asciiTheme="minorHAnsi" w:hAnsiTheme="minorHAnsi" w:cstheme="minorHAnsi"/>
            <w:noProof/>
          </w:rPr>
          <w:t>Part 1 - Confirmation of core supplier information</w:t>
        </w:r>
        <w:r w:rsidRPr="0095230D">
          <w:rPr>
            <w:rFonts w:asciiTheme="minorHAnsi" w:hAnsiTheme="minorHAnsi" w:cstheme="minorHAnsi"/>
            <w:noProof/>
            <w:webHidden/>
          </w:rPr>
          <w:tab/>
        </w:r>
        <w:r w:rsidRPr="0095230D">
          <w:rPr>
            <w:rFonts w:asciiTheme="minorHAnsi" w:hAnsiTheme="minorHAnsi" w:cstheme="minorHAnsi"/>
            <w:noProof/>
            <w:webHidden/>
          </w:rPr>
          <w:fldChar w:fldCharType="begin"/>
        </w:r>
        <w:r w:rsidRPr="0095230D">
          <w:rPr>
            <w:rFonts w:asciiTheme="minorHAnsi" w:hAnsiTheme="minorHAnsi" w:cstheme="minorHAnsi"/>
            <w:noProof/>
            <w:webHidden/>
          </w:rPr>
          <w:instrText xml:space="preserve"> PAGEREF _Toc196300560 \h </w:instrText>
        </w:r>
        <w:r w:rsidRPr="0095230D">
          <w:rPr>
            <w:rFonts w:asciiTheme="minorHAnsi" w:hAnsiTheme="minorHAnsi" w:cstheme="minorHAnsi"/>
            <w:noProof/>
            <w:webHidden/>
          </w:rPr>
        </w:r>
        <w:r w:rsidRPr="0095230D">
          <w:rPr>
            <w:rFonts w:asciiTheme="minorHAnsi" w:hAnsiTheme="minorHAnsi" w:cstheme="minorHAnsi"/>
            <w:noProof/>
            <w:webHidden/>
          </w:rPr>
          <w:fldChar w:fldCharType="separate"/>
        </w:r>
        <w:r w:rsidRPr="0095230D">
          <w:rPr>
            <w:rFonts w:asciiTheme="minorHAnsi" w:hAnsiTheme="minorHAnsi" w:cstheme="minorHAnsi"/>
            <w:noProof/>
            <w:webHidden/>
          </w:rPr>
          <w:t>5</w:t>
        </w:r>
        <w:r w:rsidRPr="0095230D">
          <w:rPr>
            <w:rFonts w:asciiTheme="minorHAnsi" w:hAnsiTheme="minorHAnsi" w:cstheme="minorHAnsi"/>
            <w:noProof/>
            <w:webHidden/>
          </w:rPr>
          <w:fldChar w:fldCharType="end"/>
        </w:r>
      </w:hyperlink>
    </w:p>
    <w:p w14:paraId="147DD9FD" w14:textId="71C8FE24" w:rsidR="0095230D" w:rsidRPr="0095230D" w:rsidRDefault="0095230D">
      <w:pPr>
        <w:pStyle w:val="TOC1"/>
        <w:rPr>
          <w:rFonts w:asciiTheme="minorHAnsi" w:eastAsiaTheme="minorEastAsia" w:hAnsiTheme="minorHAnsi" w:cstheme="minorHAnsi"/>
          <w:noProof/>
          <w:kern w:val="2"/>
          <w:sz w:val="24"/>
          <w:szCs w:val="24"/>
          <w:lang w:eastAsia="en-GB"/>
          <w14:ligatures w14:val="standardContextual"/>
        </w:rPr>
      </w:pPr>
      <w:hyperlink w:anchor="_Toc196300561" w:history="1">
        <w:r w:rsidRPr="0095230D">
          <w:rPr>
            <w:rStyle w:val="Hyperlink"/>
            <w:rFonts w:asciiTheme="minorHAnsi" w:hAnsiTheme="minorHAnsi" w:cstheme="minorHAnsi"/>
            <w:noProof/>
          </w:rPr>
          <w:t>Part 2 – Additional Exclusions Information</w:t>
        </w:r>
        <w:r w:rsidRPr="0095230D">
          <w:rPr>
            <w:rFonts w:asciiTheme="minorHAnsi" w:hAnsiTheme="minorHAnsi" w:cstheme="minorHAnsi"/>
            <w:noProof/>
            <w:webHidden/>
          </w:rPr>
          <w:tab/>
        </w:r>
        <w:r w:rsidRPr="0095230D">
          <w:rPr>
            <w:rFonts w:asciiTheme="minorHAnsi" w:hAnsiTheme="minorHAnsi" w:cstheme="minorHAnsi"/>
            <w:noProof/>
            <w:webHidden/>
          </w:rPr>
          <w:fldChar w:fldCharType="begin"/>
        </w:r>
        <w:r w:rsidRPr="0095230D">
          <w:rPr>
            <w:rFonts w:asciiTheme="minorHAnsi" w:hAnsiTheme="minorHAnsi" w:cstheme="minorHAnsi"/>
            <w:noProof/>
            <w:webHidden/>
          </w:rPr>
          <w:instrText xml:space="preserve"> PAGEREF _Toc196300561 \h </w:instrText>
        </w:r>
        <w:r w:rsidRPr="0095230D">
          <w:rPr>
            <w:rFonts w:asciiTheme="minorHAnsi" w:hAnsiTheme="minorHAnsi" w:cstheme="minorHAnsi"/>
            <w:noProof/>
            <w:webHidden/>
          </w:rPr>
        </w:r>
        <w:r w:rsidRPr="0095230D">
          <w:rPr>
            <w:rFonts w:asciiTheme="minorHAnsi" w:hAnsiTheme="minorHAnsi" w:cstheme="minorHAnsi"/>
            <w:noProof/>
            <w:webHidden/>
          </w:rPr>
          <w:fldChar w:fldCharType="separate"/>
        </w:r>
        <w:r w:rsidRPr="0095230D">
          <w:rPr>
            <w:rFonts w:asciiTheme="minorHAnsi" w:hAnsiTheme="minorHAnsi" w:cstheme="minorHAnsi"/>
            <w:noProof/>
            <w:webHidden/>
          </w:rPr>
          <w:t>6</w:t>
        </w:r>
        <w:r w:rsidRPr="0095230D">
          <w:rPr>
            <w:rFonts w:asciiTheme="minorHAnsi" w:hAnsiTheme="minorHAnsi" w:cstheme="minorHAnsi"/>
            <w:noProof/>
            <w:webHidden/>
          </w:rPr>
          <w:fldChar w:fldCharType="end"/>
        </w:r>
      </w:hyperlink>
    </w:p>
    <w:p w14:paraId="3B2073F6" w14:textId="6A0F785E" w:rsidR="0095230D" w:rsidRPr="0095230D" w:rsidRDefault="0095230D">
      <w:pPr>
        <w:pStyle w:val="TOC2"/>
        <w:rPr>
          <w:rFonts w:asciiTheme="minorHAnsi" w:eastAsiaTheme="minorEastAsia" w:hAnsiTheme="minorHAnsi" w:cstheme="minorHAnsi"/>
          <w:kern w:val="2"/>
          <w:sz w:val="24"/>
          <w:szCs w:val="24"/>
          <w:lang w:eastAsia="en-GB"/>
          <w14:ligatures w14:val="standardContextual"/>
        </w:rPr>
      </w:pPr>
      <w:hyperlink w:anchor="_Toc196300562" w:history="1">
        <w:r w:rsidRPr="0095230D">
          <w:rPr>
            <w:rStyle w:val="Hyperlink"/>
            <w:rFonts w:asciiTheme="minorHAnsi" w:hAnsiTheme="minorHAnsi" w:cstheme="minorHAnsi"/>
          </w:rPr>
          <w:t>Associated/ connected persons</w:t>
        </w:r>
        <w:r w:rsidRPr="0095230D">
          <w:rPr>
            <w:rFonts w:asciiTheme="minorHAnsi" w:hAnsiTheme="minorHAnsi" w:cstheme="minorHAnsi"/>
            <w:webHidden/>
          </w:rPr>
          <w:tab/>
        </w:r>
        <w:r w:rsidRPr="0095230D">
          <w:rPr>
            <w:rFonts w:asciiTheme="minorHAnsi" w:hAnsiTheme="minorHAnsi" w:cstheme="minorHAnsi"/>
            <w:webHidden/>
          </w:rPr>
          <w:fldChar w:fldCharType="begin"/>
        </w:r>
        <w:r w:rsidRPr="0095230D">
          <w:rPr>
            <w:rFonts w:asciiTheme="minorHAnsi" w:hAnsiTheme="minorHAnsi" w:cstheme="minorHAnsi"/>
            <w:webHidden/>
          </w:rPr>
          <w:instrText xml:space="preserve"> PAGEREF _Toc196300562 \h </w:instrText>
        </w:r>
        <w:r w:rsidRPr="0095230D">
          <w:rPr>
            <w:rFonts w:asciiTheme="minorHAnsi" w:hAnsiTheme="minorHAnsi" w:cstheme="minorHAnsi"/>
            <w:webHidden/>
          </w:rPr>
        </w:r>
        <w:r w:rsidRPr="0095230D">
          <w:rPr>
            <w:rFonts w:asciiTheme="minorHAnsi" w:hAnsiTheme="minorHAnsi" w:cstheme="minorHAnsi"/>
            <w:webHidden/>
          </w:rPr>
          <w:fldChar w:fldCharType="separate"/>
        </w:r>
        <w:r w:rsidRPr="0095230D">
          <w:rPr>
            <w:rFonts w:asciiTheme="minorHAnsi" w:hAnsiTheme="minorHAnsi" w:cstheme="minorHAnsi"/>
            <w:webHidden/>
          </w:rPr>
          <w:t>6</w:t>
        </w:r>
        <w:r w:rsidRPr="0095230D">
          <w:rPr>
            <w:rFonts w:asciiTheme="minorHAnsi" w:hAnsiTheme="minorHAnsi" w:cstheme="minorHAnsi"/>
            <w:webHidden/>
          </w:rPr>
          <w:fldChar w:fldCharType="end"/>
        </w:r>
      </w:hyperlink>
    </w:p>
    <w:p w14:paraId="670D6EEB" w14:textId="77EF47AE" w:rsidR="0095230D" w:rsidRPr="0095230D" w:rsidRDefault="0095230D">
      <w:pPr>
        <w:pStyle w:val="TOC2"/>
        <w:rPr>
          <w:rFonts w:asciiTheme="minorHAnsi" w:eastAsiaTheme="minorEastAsia" w:hAnsiTheme="minorHAnsi" w:cstheme="minorHAnsi"/>
          <w:kern w:val="2"/>
          <w:sz w:val="24"/>
          <w:szCs w:val="24"/>
          <w:lang w:eastAsia="en-GB"/>
          <w14:ligatures w14:val="standardContextual"/>
        </w:rPr>
      </w:pPr>
      <w:hyperlink w:anchor="_Toc196300563" w:history="1">
        <w:r w:rsidRPr="0095230D">
          <w:rPr>
            <w:rStyle w:val="Hyperlink"/>
            <w:rFonts w:asciiTheme="minorHAnsi" w:hAnsiTheme="minorHAnsi" w:cstheme="minorHAnsi"/>
          </w:rPr>
          <w:t>List of all intended sub-contractors</w:t>
        </w:r>
        <w:r w:rsidRPr="0095230D">
          <w:rPr>
            <w:rFonts w:asciiTheme="minorHAnsi" w:hAnsiTheme="minorHAnsi" w:cstheme="minorHAnsi"/>
            <w:webHidden/>
          </w:rPr>
          <w:tab/>
        </w:r>
        <w:r w:rsidRPr="0095230D">
          <w:rPr>
            <w:rFonts w:asciiTheme="minorHAnsi" w:hAnsiTheme="minorHAnsi" w:cstheme="minorHAnsi"/>
            <w:webHidden/>
          </w:rPr>
          <w:fldChar w:fldCharType="begin"/>
        </w:r>
        <w:r w:rsidRPr="0095230D">
          <w:rPr>
            <w:rFonts w:asciiTheme="minorHAnsi" w:hAnsiTheme="minorHAnsi" w:cstheme="minorHAnsi"/>
            <w:webHidden/>
          </w:rPr>
          <w:instrText xml:space="preserve"> PAGEREF _Toc196300563 \h </w:instrText>
        </w:r>
        <w:r w:rsidRPr="0095230D">
          <w:rPr>
            <w:rFonts w:asciiTheme="minorHAnsi" w:hAnsiTheme="minorHAnsi" w:cstheme="minorHAnsi"/>
            <w:webHidden/>
          </w:rPr>
        </w:r>
        <w:r w:rsidRPr="0095230D">
          <w:rPr>
            <w:rFonts w:asciiTheme="minorHAnsi" w:hAnsiTheme="minorHAnsi" w:cstheme="minorHAnsi"/>
            <w:webHidden/>
          </w:rPr>
          <w:fldChar w:fldCharType="separate"/>
        </w:r>
        <w:r w:rsidRPr="0095230D">
          <w:rPr>
            <w:rFonts w:asciiTheme="minorHAnsi" w:hAnsiTheme="minorHAnsi" w:cstheme="minorHAnsi"/>
            <w:webHidden/>
          </w:rPr>
          <w:t>8</w:t>
        </w:r>
        <w:r w:rsidRPr="0095230D">
          <w:rPr>
            <w:rFonts w:asciiTheme="minorHAnsi" w:hAnsiTheme="minorHAnsi" w:cstheme="minorHAnsi"/>
            <w:webHidden/>
          </w:rPr>
          <w:fldChar w:fldCharType="end"/>
        </w:r>
      </w:hyperlink>
    </w:p>
    <w:p w14:paraId="09652350" w14:textId="049D5F94" w:rsidR="0095230D" w:rsidRPr="0095230D" w:rsidRDefault="0095230D">
      <w:pPr>
        <w:pStyle w:val="TOC1"/>
        <w:rPr>
          <w:rFonts w:asciiTheme="minorHAnsi" w:eastAsiaTheme="minorEastAsia" w:hAnsiTheme="minorHAnsi" w:cstheme="minorHAnsi"/>
          <w:noProof/>
          <w:kern w:val="2"/>
          <w:sz w:val="24"/>
          <w:szCs w:val="24"/>
          <w:lang w:eastAsia="en-GB"/>
          <w14:ligatures w14:val="standardContextual"/>
        </w:rPr>
      </w:pPr>
      <w:hyperlink w:anchor="_Toc196300564" w:history="1">
        <w:r w:rsidRPr="0095230D">
          <w:rPr>
            <w:rStyle w:val="Hyperlink"/>
            <w:rFonts w:asciiTheme="minorHAnsi" w:hAnsiTheme="minorHAnsi" w:cstheme="minorHAnsi"/>
            <w:noProof/>
          </w:rPr>
          <w:t>Part 3A - Procurement Specific Questions Relating to Conditions of Participation</w:t>
        </w:r>
        <w:r w:rsidRPr="0095230D">
          <w:rPr>
            <w:rFonts w:asciiTheme="minorHAnsi" w:hAnsiTheme="minorHAnsi" w:cstheme="minorHAnsi"/>
            <w:noProof/>
            <w:webHidden/>
          </w:rPr>
          <w:tab/>
        </w:r>
        <w:r w:rsidRPr="0095230D">
          <w:rPr>
            <w:rFonts w:asciiTheme="minorHAnsi" w:hAnsiTheme="minorHAnsi" w:cstheme="minorHAnsi"/>
            <w:noProof/>
            <w:webHidden/>
          </w:rPr>
          <w:fldChar w:fldCharType="begin"/>
        </w:r>
        <w:r w:rsidRPr="0095230D">
          <w:rPr>
            <w:rFonts w:asciiTheme="minorHAnsi" w:hAnsiTheme="minorHAnsi" w:cstheme="minorHAnsi"/>
            <w:noProof/>
            <w:webHidden/>
          </w:rPr>
          <w:instrText xml:space="preserve"> PAGEREF _Toc196300564 \h </w:instrText>
        </w:r>
        <w:r w:rsidRPr="0095230D">
          <w:rPr>
            <w:rFonts w:asciiTheme="minorHAnsi" w:hAnsiTheme="minorHAnsi" w:cstheme="minorHAnsi"/>
            <w:noProof/>
            <w:webHidden/>
          </w:rPr>
        </w:r>
        <w:r w:rsidRPr="0095230D">
          <w:rPr>
            <w:rFonts w:asciiTheme="minorHAnsi" w:hAnsiTheme="minorHAnsi" w:cstheme="minorHAnsi"/>
            <w:noProof/>
            <w:webHidden/>
          </w:rPr>
          <w:fldChar w:fldCharType="separate"/>
        </w:r>
        <w:r w:rsidRPr="0095230D">
          <w:rPr>
            <w:rFonts w:asciiTheme="minorHAnsi" w:hAnsiTheme="minorHAnsi" w:cstheme="minorHAnsi"/>
            <w:noProof/>
            <w:webHidden/>
          </w:rPr>
          <w:t>9</w:t>
        </w:r>
        <w:r w:rsidRPr="0095230D">
          <w:rPr>
            <w:rFonts w:asciiTheme="minorHAnsi" w:hAnsiTheme="minorHAnsi" w:cstheme="minorHAnsi"/>
            <w:noProof/>
            <w:webHidden/>
          </w:rPr>
          <w:fldChar w:fldCharType="end"/>
        </w:r>
      </w:hyperlink>
    </w:p>
    <w:p w14:paraId="080863CC" w14:textId="33992134" w:rsidR="0095230D" w:rsidRPr="0095230D" w:rsidRDefault="0095230D">
      <w:pPr>
        <w:pStyle w:val="TOC2"/>
        <w:rPr>
          <w:rFonts w:asciiTheme="minorHAnsi" w:eastAsiaTheme="minorEastAsia" w:hAnsiTheme="minorHAnsi" w:cstheme="minorHAnsi"/>
          <w:kern w:val="2"/>
          <w:sz w:val="24"/>
          <w:szCs w:val="24"/>
          <w:lang w:eastAsia="en-GB"/>
          <w14:ligatures w14:val="standardContextual"/>
        </w:rPr>
      </w:pPr>
      <w:hyperlink w:anchor="_Toc196300565" w:history="1">
        <w:r w:rsidRPr="0095230D">
          <w:rPr>
            <w:rStyle w:val="Hyperlink"/>
            <w:rFonts w:asciiTheme="minorHAnsi" w:hAnsiTheme="minorHAnsi" w:cstheme="minorHAnsi"/>
          </w:rPr>
          <w:t>Financial capacity</w:t>
        </w:r>
        <w:r w:rsidRPr="0095230D">
          <w:rPr>
            <w:rFonts w:asciiTheme="minorHAnsi" w:hAnsiTheme="minorHAnsi" w:cstheme="minorHAnsi"/>
            <w:webHidden/>
          </w:rPr>
          <w:tab/>
        </w:r>
        <w:r w:rsidRPr="0095230D">
          <w:rPr>
            <w:rFonts w:asciiTheme="minorHAnsi" w:hAnsiTheme="minorHAnsi" w:cstheme="minorHAnsi"/>
            <w:webHidden/>
          </w:rPr>
          <w:fldChar w:fldCharType="begin"/>
        </w:r>
        <w:r w:rsidRPr="0095230D">
          <w:rPr>
            <w:rFonts w:asciiTheme="minorHAnsi" w:hAnsiTheme="minorHAnsi" w:cstheme="minorHAnsi"/>
            <w:webHidden/>
          </w:rPr>
          <w:instrText xml:space="preserve"> PAGEREF _Toc196300565 \h </w:instrText>
        </w:r>
        <w:r w:rsidRPr="0095230D">
          <w:rPr>
            <w:rFonts w:asciiTheme="minorHAnsi" w:hAnsiTheme="minorHAnsi" w:cstheme="minorHAnsi"/>
            <w:webHidden/>
          </w:rPr>
        </w:r>
        <w:r w:rsidRPr="0095230D">
          <w:rPr>
            <w:rFonts w:asciiTheme="minorHAnsi" w:hAnsiTheme="minorHAnsi" w:cstheme="minorHAnsi"/>
            <w:webHidden/>
          </w:rPr>
          <w:fldChar w:fldCharType="separate"/>
        </w:r>
        <w:r w:rsidRPr="0095230D">
          <w:rPr>
            <w:rFonts w:asciiTheme="minorHAnsi" w:hAnsiTheme="minorHAnsi" w:cstheme="minorHAnsi"/>
            <w:webHidden/>
          </w:rPr>
          <w:t>9</w:t>
        </w:r>
        <w:r w:rsidRPr="0095230D">
          <w:rPr>
            <w:rFonts w:asciiTheme="minorHAnsi" w:hAnsiTheme="minorHAnsi" w:cstheme="minorHAnsi"/>
            <w:webHidden/>
          </w:rPr>
          <w:fldChar w:fldCharType="end"/>
        </w:r>
      </w:hyperlink>
    </w:p>
    <w:p w14:paraId="44E93145" w14:textId="1CAA8AEE" w:rsidR="0095230D" w:rsidRPr="0095230D" w:rsidRDefault="0095230D">
      <w:pPr>
        <w:pStyle w:val="TOC2"/>
        <w:rPr>
          <w:rFonts w:asciiTheme="minorHAnsi" w:eastAsiaTheme="minorEastAsia" w:hAnsiTheme="minorHAnsi" w:cstheme="minorHAnsi"/>
          <w:kern w:val="2"/>
          <w:sz w:val="24"/>
          <w:szCs w:val="24"/>
          <w:lang w:eastAsia="en-GB"/>
          <w14:ligatures w14:val="standardContextual"/>
        </w:rPr>
      </w:pPr>
      <w:hyperlink w:anchor="_Toc196300566" w:history="1">
        <w:r w:rsidRPr="0095230D">
          <w:rPr>
            <w:rStyle w:val="Hyperlink"/>
            <w:rFonts w:asciiTheme="minorHAnsi" w:hAnsiTheme="minorHAnsi" w:cstheme="minorHAnsi"/>
          </w:rPr>
          <w:t>Insurance</w:t>
        </w:r>
        <w:r w:rsidRPr="0095230D">
          <w:rPr>
            <w:rFonts w:asciiTheme="minorHAnsi" w:hAnsiTheme="minorHAnsi" w:cstheme="minorHAnsi"/>
            <w:webHidden/>
          </w:rPr>
          <w:tab/>
        </w:r>
        <w:r w:rsidRPr="0095230D">
          <w:rPr>
            <w:rFonts w:asciiTheme="minorHAnsi" w:hAnsiTheme="minorHAnsi" w:cstheme="minorHAnsi"/>
            <w:webHidden/>
          </w:rPr>
          <w:fldChar w:fldCharType="begin"/>
        </w:r>
        <w:r w:rsidRPr="0095230D">
          <w:rPr>
            <w:rFonts w:asciiTheme="minorHAnsi" w:hAnsiTheme="minorHAnsi" w:cstheme="minorHAnsi"/>
            <w:webHidden/>
          </w:rPr>
          <w:instrText xml:space="preserve"> PAGEREF _Toc196300566 \h </w:instrText>
        </w:r>
        <w:r w:rsidRPr="0095230D">
          <w:rPr>
            <w:rFonts w:asciiTheme="minorHAnsi" w:hAnsiTheme="minorHAnsi" w:cstheme="minorHAnsi"/>
            <w:webHidden/>
          </w:rPr>
        </w:r>
        <w:r w:rsidRPr="0095230D">
          <w:rPr>
            <w:rFonts w:asciiTheme="minorHAnsi" w:hAnsiTheme="minorHAnsi" w:cstheme="minorHAnsi"/>
            <w:webHidden/>
          </w:rPr>
          <w:fldChar w:fldCharType="separate"/>
        </w:r>
        <w:r w:rsidRPr="0095230D">
          <w:rPr>
            <w:rFonts w:asciiTheme="minorHAnsi" w:hAnsiTheme="minorHAnsi" w:cstheme="minorHAnsi"/>
            <w:webHidden/>
          </w:rPr>
          <w:t>10</w:t>
        </w:r>
        <w:r w:rsidRPr="0095230D">
          <w:rPr>
            <w:rFonts w:asciiTheme="minorHAnsi" w:hAnsiTheme="minorHAnsi" w:cstheme="minorHAnsi"/>
            <w:webHidden/>
          </w:rPr>
          <w:fldChar w:fldCharType="end"/>
        </w:r>
      </w:hyperlink>
    </w:p>
    <w:p w14:paraId="41140BB1" w14:textId="6BFA6372" w:rsidR="0095230D" w:rsidRPr="0095230D" w:rsidRDefault="0095230D">
      <w:pPr>
        <w:pStyle w:val="TOC2"/>
        <w:rPr>
          <w:rFonts w:asciiTheme="minorHAnsi" w:eastAsiaTheme="minorEastAsia" w:hAnsiTheme="minorHAnsi" w:cstheme="minorHAnsi"/>
          <w:kern w:val="2"/>
          <w:sz w:val="24"/>
          <w:szCs w:val="24"/>
          <w:lang w:eastAsia="en-GB"/>
          <w14:ligatures w14:val="standardContextual"/>
        </w:rPr>
      </w:pPr>
      <w:hyperlink w:anchor="_Toc196300567" w:history="1">
        <w:r w:rsidRPr="0095230D">
          <w:rPr>
            <w:rStyle w:val="Hyperlink"/>
            <w:rFonts w:asciiTheme="minorHAnsi" w:hAnsiTheme="minorHAnsi" w:cstheme="minorHAnsi"/>
          </w:rPr>
          <w:t>Legal Capacity</w:t>
        </w:r>
        <w:r w:rsidRPr="0095230D">
          <w:rPr>
            <w:rFonts w:asciiTheme="minorHAnsi" w:hAnsiTheme="minorHAnsi" w:cstheme="minorHAnsi"/>
            <w:webHidden/>
          </w:rPr>
          <w:tab/>
        </w:r>
        <w:r w:rsidRPr="0095230D">
          <w:rPr>
            <w:rFonts w:asciiTheme="minorHAnsi" w:hAnsiTheme="minorHAnsi" w:cstheme="minorHAnsi"/>
            <w:webHidden/>
          </w:rPr>
          <w:fldChar w:fldCharType="begin"/>
        </w:r>
        <w:r w:rsidRPr="0095230D">
          <w:rPr>
            <w:rFonts w:asciiTheme="minorHAnsi" w:hAnsiTheme="minorHAnsi" w:cstheme="minorHAnsi"/>
            <w:webHidden/>
          </w:rPr>
          <w:instrText xml:space="preserve"> PAGEREF _Toc196300567 \h </w:instrText>
        </w:r>
        <w:r w:rsidRPr="0095230D">
          <w:rPr>
            <w:rFonts w:asciiTheme="minorHAnsi" w:hAnsiTheme="minorHAnsi" w:cstheme="minorHAnsi"/>
            <w:webHidden/>
          </w:rPr>
        </w:r>
        <w:r w:rsidRPr="0095230D">
          <w:rPr>
            <w:rFonts w:asciiTheme="minorHAnsi" w:hAnsiTheme="minorHAnsi" w:cstheme="minorHAnsi"/>
            <w:webHidden/>
          </w:rPr>
          <w:fldChar w:fldCharType="separate"/>
        </w:r>
        <w:r w:rsidRPr="0095230D">
          <w:rPr>
            <w:rFonts w:asciiTheme="minorHAnsi" w:hAnsiTheme="minorHAnsi" w:cstheme="minorHAnsi"/>
            <w:webHidden/>
          </w:rPr>
          <w:t>11</w:t>
        </w:r>
        <w:r w:rsidRPr="0095230D">
          <w:rPr>
            <w:rFonts w:asciiTheme="minorHAnsi" w:hAnsiTheme="minorHAnsi" w:cstheme="minorHAnsi"/>
            <w:webHidden/>
          </w:rPr>
          <w:fldChar w:fldCharType="end"/>
        </w:r>
      </w:hyperlink>
    </w:p>
    <w:p w14:paraId="39116728" w14:textId="0F7BA592" w:rsidR="0095230D" w:rsidRPr="0095230D" w:rsidRDefault="0095230D">
      <w:pPr>
        <w:pStyle w:val="TOC2"/>
        <w:rPr>
          <w:rFonts w:asciiTheme="minorHAnsi" w:eastAsiaTheme="minorEastAsia" w:hAnsiTheme="minorHAnsi" w:cstheme="minorHAnsi"/>
          <w:kern w:val="2"/>
          <w:sz w:val="24"/>
          <w:szCs w:val="24"/>
          <w:lang w:eastAsia="en-GB"/>
          <w14:ligatures w14:val="standardContextual"/>
        </w:rPr>
      </w:pPr>
      <w:hyperlink w:anchor="_Toc196300568" w:history="1">
        <w:r w:rsidRPr="0095230D">
          <w:rPr>
            <w:rStyle w:val="Hyperlink"/>
            <w:rFonts w:asciiTheme="minorHAnsi" w:hAnsiTheme="minorHAnsi" w:cstheme="minorHAnsi"/>
          </w:rPr>
          <w:t>Technical Ability</w:t>
        </w:r>
        <w:r w:rsidRPr="0095230D">
          <w:rPr>
            <w:rFonts w:asciiTheme="minorHAnsi" w:hAnsiTheme="minorHAnsi" w:cstheme="minorHAnsi"/>
            <w:webHidden/>
          </w:rPr>
          <w:tab/>
        </w:r>
        <w:r w:rsidRPr="0095230D">
          <w:rPr>
            <w:rFonts w:asciiTheme="minorHAnsi" w:hAnsiTheme="minorHAnsi" w:cstheme="minorHAnsi"/>
            <w:webHidden/>
          </w:rPr>
          <w:fldChar w:fldCharType="begin"/>
        </w:r>
        <w:r w:rsidRPr="0095230D">
          <w:rPr>
            <w:rFonts w:asciiTheme="minorHAnsi" w:hAnsiTheme="minorHAnsi" w:cstheme="minorHAnsi"/>
            <w:webHidden/>
          </w:rPr>
          <w:instrText xml:space="preserve"> PAGEREF _Toc196300568 \h </w:instrText>
        </w:r>
        <w:r w:rsidRPr="0095230D">
          <w:rPr>
            <w:rFonts w:asciiTheme="minorHAnsi" w:hAnsiTheme="minorHAnsi" w:cstheme="minorHAnsi"/>
            <w:webHidden/>
          </w:rPr>
        </w:r>
        <w:r w:rsidRPr="0095230D">
          <w:rPr>
            <w:rFonts w:asciiTheme="minorHAnsi" w:hAnsiTheme="minorHAnsi" w:cstheme="minorHAnsi"/>
            <w:webHidden/>
          </w:rPr>
          <w:fldChar w:fldCharType="separate"/>
        </w:r>
        <w:r w:rsidRPr="0095230D">
          <w:rPr>
            <w:rFonts w:asciiTheme="minorHAnsi" w:hAnsiTheme="minorHAnsi" w:cstheme="minorHAnsi"/>
            <w:webHidden/>
          </w:rPr>
          <w:t>12</w:t>
        </w:r>
        <w:r w:rsidRPr="0095230D">
          <w:rPr>
            <w:rFonts w:asciiTheme="minorHAnsi" w:hAnsiTheme="minorHAnsi" w:cstheme="minorHAnsi"/>
            <w:webHidden/>
          </w:rPr>
          <w:fldChar w:fldCharType="end"/>
        </w:r>
      </w:hyperlink>
    </w:p>
    <w:p w14:paraId="6BAF4BE9" w14:textId="61770531" w:rsidR="0095230D" w:rsidRPr="0095230D" w:rsidRDefault="0095230D">
      <w:pPr>
        <w:pStyle w:val="TOC2"/>
        <w:rPr>
          <w:rFonts w:asciiTheme="minorHAnsi" w:eastAsiaTheme="minorEastAsia" w:hAnsiTheme="minorHAnsi" w:cstheme="minorHAnsi"/>
          <w:kern w:val="2"/>
          <w:sz w:val="24"/>
          <w:szCs w:val="24"/>
          <w:lang w:eastAsia="en-GB"/>
          <w14:ligatures w14:val="standardContextual"/>
        </w:rPr>
      </w:pPr>
      <w:hyperlink w:anchor="_Toc196300569" w:history="1">
        <w:r w:rsidRPr="0095230D">
          <w:rPr>
            <w:rStyle w:val="Hyperlink"/>
            <w:rFonts w:asciiTheme="minorHAnsi" w:hAnsiTheme="minorHAnsi" w:cstheme="minorHAnsi"/>
          </w:rPr>
          <w:t>Health &amp; Safety</w:t>
        </w:r>
        <w:r w:rsidRPr="0095230D">
          <w:rPr>
            <w:rFonts w:asciiTheme="minorHAnsi" w:hAnsiTheme="minorHAnsi" w:cstheme="minorHAnsi"/>
            <w:webHidden/>
          </w:rPr>
          <w:tab/>
        </w:r>
        <w:r w:rsidRPr="0095230D">
          <w:rPr>
            <w:rFonts w:asciiTheme="minorHAnsi" w:hAnsiTheme="minorHAnsi" w:cstheme="minorHAnsi"/>
            <w:webHidden/>
          </w:rPr>
          <w:fldChar w:fldCharType="begin"/>
        </w:r>
        <w:r w:rsidRPr="0095230D">
          <w:rPr>
            <w:rFonts w:asciiTheme="minorHAnsi" w:hAnsiTheme="minorHAnsi" w:cstheme="minorHAnsi"/>
            <w:webHidden/>
          </w:rPr>
          <w:instrText xml:space="preserve"> PAGEREF _Toc196300569 \h </w:instrText>
        </w:r>
        <w:r w:rsidRPr="0095230D">
          <w:rPr>
            <w:rFonts w:asciiTheme="minorHAnsi" w:hAnsiTheme="minorHAnsi" w:cstheme="minorHAnsi"/>
            <w:webHidden/>
          </w:rPr>
        </w:r>
        <w:r w:rsidRPr="0095230D">
          <w:rPr>
            <w:rFonts w:asciiTheme="minorHAnsi" w:hAnsiTheme="minorHAnsi" w:cstheme="minorHAnsi"/>
            <w:webHidden/>
          </w:rPr>
          <w:fldChar w:fldCharType="separate"/>
        </w:r>
        <w:r w:rsidRPr="0095230D">
          <w:rPr>
            <w:rFonts w:asciiTheme="minorHAnsi" w:hAnsiTheme="minorHAnsi" w:cstheme="minorHAnsi"/>
            <w:webHidden/>
          </w:rPr>
          <w:t>13</w:t>
        </w:r>
        <w:r w:rsidRPr="0095230D">
          <w:rPr>
            <w:rFonts w:asciiTheme="minorHAnsi" w:hAnsiTheme="minorHAnsi" w:cstheme="minorHAnsi"/>
            <w:webHidden/>
          </w:rPr>
          <w:fldChar w:fldCharType="end"/>
        </w:r>
      </w:hyperlink>
    </w:p>
    <w:p w14:paraId="3F001671" w14:textId="159FBCF4" w:rsidR="0095230D" w:rsidRPr="0095230D" w:rsidRDefault="0095230D">
      <w:pPr>
        <w:pStyle w:val="TOC1"/>
        <w:rPr>
          <w:rFonts w:asciiTheme="minorHAnsi" w:eastAsiaTheme="minorEastAsia" w:hAnsiTheme="minorHAnsi" w:cstheme="minorHAnsi"/>
          <w:noProof/>
          <w:kern w:val="2"/>
          <w:sz w:val="24"/>
          <w:szCs w:val="24"/>
          <w:lang w:eastAsia="en-GB"/>
          <w14:ligatures w14:val="standardContextual"/>
        </w:rPr>
      </w:pPr>
      <w:hyperlink w:anchor="_Toc196300570" w:history="1">
        <w:r w:rsidRPr="0095230D">
          <w:rPr>
            <w:rStyle w:val="Hyperlink"/>
            <w:rFonts w:asciiTheme="minorHAnsi" w:hAnsiTheme="minorHAnsi" w:cstheme="minorHAnsi"/>
            <w:noProof/>
          </w:rPr>
          <w:t>Part 3B - Requirements for central government departments, their executive agencies and non-departmental public bodies</w:t>
        </w:r>
        <w:r w:rsidRPr="0095230D">
          <w:rPr>
            <w:rFonts w:asciiTheme="minorHAnsi" w:hAnsiTheme="minorHAnsi" w:cstheme="minorHAnsi"/>
            <w:noProof/>
            <w:webHidden/>
          </w:rPr>
          <w:tab/>
        </w:r>
        <w:r w:rsidRPr="0095230D">
          <w:rPr>
            <w:rFonts w:asciiTheme="minorHAnsi" w:hAnsiTheme="minorHAnsi" w:cstheme="minorHAnsi"/>
            <w:noProof/>
            <w:webHidden/>
          </w:rPr>
          <w:fldChar w:fldCharType="begin"/>
        </w:r>
        <w:r w:rsidRPr="0095230D">
          <w:rPr>
            <w:rFonts w:asciiTheme="minorHAnsi" w:hAnsiTheme="minorHAnsi" w:cstheme="minorHAnsi"/>
            <w:noProof/>
            <w:webHidden/>
          </w:rPr>
          <w:instrText xml:space="preserve"> PAGEREF _Toc196300570 \h </w:instrText>
        </w:r>
        <w:r w:rsidRPr="0095230D">
          <w:rPr>
            <w:rFonts w:asciiTheme="minorHAnsi" w:hAnsiTheme="minorHAnsi" w:cstheme="minorHAnsi"/>
            <w:noProof/>
            <w:webHidden/>
          </w:rPr>
        </w:r>
        <w:r w:rsidRPr="0095230D">
          <w:rPr>
            <w:rFonts w:asciiTheme="minorHAnsi" w:hAnsiTheme="minorHAnsi" w:cstheme="minorHAnsi"/>
            <w:noProof/>
            <w:webHidden/>
          </w:rPr>
          <w:fldChar w:fldCharType="separate"/>
        </w:r>
        <w:r w:rsidRPr="0095230D">
          <w:rPr>
            <w:rFonts w:asciiTheme="minorHAnsi" w:hAnsiTheme="minorHAnsi" w:cstheme="minorHAnsi"/>
            <w:noProof/>
            <w:webHidden/>
          </w:rPr>
          <w:t>18</w:t>
        </w:r>
        <w:r w:rsidRPr="0095230D">
          <w:rPr>
            <w:rFonts w:asciiTheme="minorHAnsi" w:hAnsiTheme="minorHAnsi" w:cstheme="minorHAnsi"/>
            <w:noProof/>
            <w:webHidden/>
          </w:rPr>
          <w:fldChar w:fldCharType="end"/>
        </w:r>
      </w:hyperlink>
    </w:p>
    <w:p w14:paraId="0169BD01" w14:textId="036681B7" w:rsidR="0095230D" w:rsidRPr="0095230D" w:rsidRDefault="00E664D8">
      <w:pPr>
        <w:pStyle w:val="TOC2"/>
        <w:rPr>
          <w:rFonts w:asciiTheme="minorHAnsi" w:eastAsiaTheme="minorEastAsia" w:hAnsiTheme="minorHAnsi" w:cstheme="minorHAnsi"/>
          <w:kern w:val="2"/>
          <w:sz w:val="24"/>
          <w:szCs w:val="24"/>
          <w:lang w:eastAsia="en-GB"/>
          <w14:ligatures w14:val="standardContextual"/>
        </w:rPr>
      </w:pPr>
      <w:hyperlink w:anchor="_Toc196300571" w:history="1">
        <w:r>
          <w:rPr>
            <w:rStyle w:val="Hyperlink"/>
            <w:rFonts w:asciiTheme="minorHAnsi" w:hAnsiTheme="minorHAnsi" w:cstheme="minorHAnsi"/>
          </w:rPr>
          <w:t>Supply Chain Management</w:t>
        </w:r>
        <w:r w:rsidR="0095230D" w:rsidRPr="0095230D">
          <w:rPr>
            <w:rFonts w:asciiTheme="minorHAnsi" w:hAnsiTheme="minorHAnsi" w:cstheme="minorHAnsi"/>
            <w:webHidden/>
          </w:rPr>
          <w:tab/>
        </w:r>
        <w:r w:rsidR="0095230D" w:rsidRPr="0095230D">
          <w:rPr>
            <w:rFonts w:asciiTheme="minorHAnsi" w:hAnsiTheme="minorHAnsi" w:cstheme="minorHAnsi"/>
            <w:webHidden/>
          </w:rPr>
          <w:fldChar w:fldCharType="begin"/>
        </w:r>
        <w:r w:rsidR="0095230D" w:rsidRPr="0095230D">
          <w:rPr>
            <w:rFonts w:asciiTheme="minorHAnsi" w:hAnsiTheme="minorHAnsi" w:cstheme="minorHAnsi"/>
            <w:webHidden/>
          </w:rPr>
          <w:instrText xml:space="preserve"> PAGEREF _Toc196300571 \h </w:instrText>
        </w:r>
        <w:r w:rsidR="0095230D" w:rsidRPr="0095230D">
          <w:rPr>
            <w:rFonts w:asciiTheme="minorHAnsi" w:hAnsiTheme="minorHAnsi" w:cstheme="minorHAnsi"/>
            <w:webHidden/>
          </w:rPr>
        </w:r>
        <w:r w:rsidR="0095230D" w:rsidRPr="0095230D">
          <w:rPr>
            <w:rFonts w:asciiTheme="minorHAnsi" w:hAnsiTheme="minorHAnsi" w:cstheme="minorHAnsi"/>
            <w:webHidden/>
          </w:rPr>
          <w:fldChar w:fldCharType="separate"/>
        </w:r>
        <w:r w:rsidR="0095230D" w:rsidRPr="0095230D">
          <w:rPr>
            <w:rFonts w:asciiTheme="minorHAnsi" w:hAnsiTheme="minorHAnsi" w:cstheme="minorHAnsi"/>
            <w:webHidden/>
          </w:rPr>
          <w:t>18</w:t>
        </w:r>
        <w:r w:rsidR="0095230D" w:rsidRPr="0095230D">
          <w:rPr>
            <w:rFonts w:asciiTheme="minorHAnsi" w:hAnsiTheme="minorHAnsi" w:cstheme="minorHAnsi"/>
            <w:webHidden/>
          </w:rPr>
          <w:fldChar w:fldCharType="end"/>
        </w:r>
      </w:hyperlink>
    </w:p>
    <w:p w14:paraId="50847B92" w14:textId="6A829424" w:rsidR="0095230D" w:rsidRPr="0095230D" w:rsidRDefault="0095230D">
      <w:pPr>
        <w:pStyle w:val="TOC2"/>
        <w:rPr>
          <w:rFonts w:asciiTheme="minorHAnsi" w:eastAsiaTheme="minorEastAsia" w:hAnsiTheme="minorHAnsi" w:cstheme="minorHAnsi"/>
          <w:kern w:val="2"/>
          <w:sz w:val="24"/>
          <w:szCs w:val="24"/>
          <w:lang w:eastAsia="en-GB"/>
          <w14:ligatures w14:val="standardContextual"/>
        </w:rPr>
      </w:pPr>
      <w:hyperlink w:anchor="_Toc196300572" w:history="1">
        <w:r w:rsidRPr="0095230D">
          <w:rPr>
            <w:rStyle w:val="Hyperlink"/>
            <w:rFonts w:asciiTheme="minorHAnsi" w:hAnsiTheme="minorHAnsi" w:cstheme="minorHAnsi"/>
          </w:rPr>
          <w:t xml:space="preserve">Ethical Employment: </w:t>
        </w:r>
        <w:r w:rsidRPr="0095230D">
          <w:rPr>
            <w:rFonts w:asciiTheme="minorHAnsi" w:hAnsiTheme="minorHAnsi" w:cstheme="minorHAnsi"/>
            <w:webHidden/>
          </w:rPr>
          <w:tab/>
        </w:r>
        <w:r w:rsidRPr="0095230D">
          <w:rPr>
            <w:rFonts w:asciiTheme="minorHAnsi" w:hAnsiTheme="minorHAnsi" w:cstheme="minorHAnsi"/>
            <w:webHidden/>
          </w:rPr>
          <w:fldChar w:fldCharType="begin"/>
        </w:r>
        <w:r w:rsidRPr="0095230D">
          <w:rPr>
            <w:rFonts w:asciiTheme="minorHAnsi" w:hAnsiTheme="minorHAnsi" w:cstheme="minorHAnsi"/>
            <w:webHidden/>
          </w:rPr>
          <w:instrText xml:space="preserve"> PAGEREF _Toc196300572 \h </w:instrText>
        </w:r>
        <w:r w:rsidRPr="0095230D">
          <w:rPr>
            <w:rFonts w:asciiTheme="minorHAnsi" w:hAnsiTheme="minorHAnsi" w:cstheme="minorHAnsi"/>
            <w:webHidden/>
          </w:rPr>
        </w:r>
        <w:r w:rsidRPr="0095230D">
          <w:rPr>
            <w:rFonts w:asciiTheme="minorHAnsi" w:hAnsiTheme="minorHAnsi" w:cstheme="minorHAnsi"/>
            <w:webHidden/>
          </w:rPr>
          <w:fldChar w:fldCharType="separate"/>
        </w:r>
        <w:r w:rsidRPr="0095230D">
          <w:rPr>
            <w:rFonts w:asciiTheme="minorHAnsi" w:hAnsiTheme="minorHAnsi" w:cstheme="minorHAnsi"/>
            <w:webHidden/>
          </w:rPr>
          <w:t>20</w:t>
        </w:r>
        <w:r w:rsidRPr="0095230D">
          <w:rPr>
            <w:rFonts w:asciiTheme="minorHAnsi" w:hAnsiTheme="minorHAnsi" w:cstheme="minorHAnsi"/>
            <w:webHidden/>
          </w:rPr>
          <w:fldChar w:fldCharType="end"/>
        </w:r>
      </w:hyperlink>
    </w:p>
    <w:p w14:paraId="05857054" w14:textId="50CB3CA3" w:rsidR="0095230D" w:rsidRPr="0095230D" w:rsidRDefault="0095230D">
      <w:pPr>
        <w:pStyle w:val="TOC2"/>
        <w:rPr>
          <w:rFonts w:asciiTheme="minorHAnsi" w:eastAsiaTheme="minorEastAsia" w:hAnsiTheme="minorHAnsi" w:cstheme="minorHAnsi"/>
          <w:kern w:val="2"/>
          <w:sz w:val="24"/>
          <w:szCs w:val="24"/>
          <w:lang w:eastAsia="en-GB"/>
          <w14:ligatures w14:val="standardContextual"/>
        </w:rPr>
      </w:pPr>
      <w:hyperlink w:anchor="_Toc196300573" w:history="1">
        <w:r w:rsidRPr="0095230D">
          <w:rPr>
            <w:rStyle w:val="Hyperlink"/>
            <w:rFonts w:asciiTheme="minorHAnsi" w:hAnsiTheme="minorHAnsi" w:cstheme="minorHAnsi"/>
          </w:rPr>
          <w:t xml:space="preserve">Carbon Reduction: </w:t>
        </w:r>
        <w:r w:rsidRPr="0095230D">
          <w:rPr>
            <w:rFonts w:asciiTheme="minorHAnsi" w:hAnsiTheme="minorHAnsi" w:cstheme="minorHAnsi"/>
            <w:webHidden/>
          </w:rPr>
          <w:tab/>
        </w:r>
        <w:r w:rsidRPr="0095230D">
          <w:rPr>
            <w:rFonts w:asciiTheme="minorHAnsi" w:hAnsiTheme="minorHAnsi" w:cstheme="minorHAnsi"/>
            <w:webHidden/>
          </w:rPr>
          <w:fldChar w:fldCharType="begin"/>
        </w:r>
        <w:r w:rsidRPr="0095230D">
          <w:rPr>
            <w:rFonts w:asciiTheme="minorHAnsi" w:hAnsiTheme="minorHAnsi" w:cstheme="minorHAnsi"/>
            <w:webHidden/>
          </w:rPr>
          <w:instrText xml:space="preserve"> PAGEREF _Toc196300573 \h </w:instrText>
        </w:r>
        <w:r w:rsidRPr="0095230D">
          <w:rPr>
            <w:rFonts w:asciiTheme="minorHAnsi" w:hAnsiTheme="minorHAnsi" w:cstheme="minorHAnsi"/>
            <w:webHidden/>
          </w:rPr>
        </w:r>
        <w:r w:rsidRPr="0095230D">
          <w:rPr>
            <w:rFonts w:asciiTheme="minorHAnsi" w:hAnsiTheme="minorHAnsi" w:cstheme="minorHAnsi"/>
            <w:webHidden/>
          </w:rPr>
          <w:fldChar w:fldCharType="separate"/>
        </w:r>
        <w:r w:rsidRPr="0095230D">
          <w:rPr>
            <w:rFonts w:asciiTheme="minorHAnsi" w:hAnsiTheme="minorHAnsi" w:cstheme="minorHAnsi"/>
            <w:webHidden/>
          </w:rPr>
          <w:t>21</w:t>
        </w:r>
        <w:r w:rsidRPr="0095230D">
          <w:rPr>
            <w:rFonts w:asciiTheme="minorHAnsi" w:hAnsiTheme="minorHAnsi" w:cstheme="minorHAnsi"/>
            <w:webHidden/>
          </w:rPr>
          <w:fldChar w:fldCharType="end"/>
        </w:r>
      </w:hyperlink>
    </w:p>
    <w:p w14:paraId="3BF98FB5" w14:textId="6B32EEC0" w:rsidR="00735D74" w:rsidRDefault="0095230D" w:rsidP="00E224D4">
      <w:pPr>
        <w:rPr>
          <w:rFonts w:asciiTheme="minorHAnsi" w:hAnsiTheme="minorHAnsi" w:cstheme="minorHAnsi"/>
          <w:noProof/>
        </w:rPr>
      </w:pPr>
      <w:r w:rsidRPr="0095230D">
        <w:rPr>
          <w:rFonts w:asciiTheme="minorHAnsi" w:hAnsiTheme="minorHAnsi" w:cstheme="minorHAnsi"/>
          <w:noProof/>
        </w:rPr>
        <w:fldChar w:fldCharType="end"/>
      </w:r>
    </w:p>
    <w:p w14:paraId="118B2CF9" w14:textId="77777777" w:rsidR="009B2303" w:rsidRDefault="009B2303" w:rsidP="00E224D4">
      <w:pPr>
        <w:rPr>
          <w:rFonts w:asciiTheme="minorHAnsi" w:hAnsiTheme="minorHAnsi" w:cstheme="minorHAnsi"/>
          <w:noProof/>
        </w:rPr>
      </w:pPr>
    </w:p>
    <w:p w14:paraId="42C5E30A" w14:textId="77777777" w:rsidR="009B2303" w:rsidRPr="0095230D" w:rsidRDefault="009B2303" w:rsidP="00E224D4">
      <w:pPr>
        <w:rPr>
          <w:rFonts w:asciiTheme="minorHAnsi" w:hAnsiTheme="minorHAnsi" w:cstheme="minorHAnsi"/>
        </w:rPr>
      </w:pPr>
    </w:p>
    <w:p w14:paraId="6DC60655" w14:textId="5B313E6D" w:rsidR="001E1FDE" w:rsidRPr="0095230D" w:rsidRDefault="00E224D4" w:rsidP="0095230D">
      <w:pPr>
        <w:pStyle w:val="Heading1"/>
      </w:pPr>
      <w:bookmarkStart w:id="2" w:name="_Toc196300557"/>
      <w:r w:rsidRPr="0095230D">
        <w:t>PSQ Sub-sections and criteria</w:t>
      </w:r>
      <w:bookmarkEnd w:id="2"/>
    </w:p>
    <w:p w14:paraId="60EDE383" w14:textId="68E0F70C" w:rsidR="001E1FDE" w:rsidRPr="0095230D" w:rsidRDefault="001E1FDE" w:rsidP="001E1FDE">
      <w:pPr>
        <w:spacing w:after="0" w:line="240" w:lineRule="auto"/>
        <w:rPr>
          <w:rFonts w:asciiTheme="minorHAnsi" w:hAnsiTheme="minorHAnsi" w:cstheme="minorHAnsi"/>
          <w:b/>
        </w:rPr>
      </w:pPr>
      <w:r w:rsidRPr="0095230D">
        <w:rPr>
          <w:rFonts w:asciiTheme="minorHAnsi" w:hAnsiTheme="minorHAnsi" w:cstheme="minorHAnsi"/>
          <w:b/>
        </w:rPr>
        <w:t>Please refer to the table below for details of the P</w:t>
      </w:r>
      <w:r w:rsidR="006642D7" w:rsidRPr="0095230D">
        <w:rPr>
          <w:rFonts w:asciiTheme="minorHAnsi" w:hAnsiTheme="minorHAnsi" w:cstheme="minorHAnsi"/>
          <w:b/>
        </w:rPr>
        <w:t>S</w:t>
      </w:r>
      <w:r w:rsidRPr="0095230D">
        <w:rPr>
          <w:rFonts w:asciiTheme="minorHAnsi" w:hAnsiTheme="minorHAnsi" w:cstheme="minorHAnsi"/>
          <w:b/>
        </w:rPr>
        <w:t>Q evaluation process.</w:t>
      </w:r>
    </w:p>
    <w:p w14:paraId="213E0384" w14:textId="52202310" w:rsidR="001E1FDE" w:rsidRPr="0095230D" w:rsidRDefault="001E1FDE" w:rsidP="001E1FDE">
      <w:pPr>
        <w:spacing w:after="0" w:line="240" w:lineRule="auto"/>
        <w:rPr>
          <w:rFonts w:asciiTheme="minorHAnsi" w:hAnsiTheme="minorHAnsi" w:cstheme="minorHAnsi"/>
          <w:b/>
        </w:rPr>
      </w:pPr>
      <w:r w:rsidRPr="0095230D">
        <w:rPr>
          <w:rFonts w:asciiTheme="minorHAnsi" w:hAnsiTheme="minorHAnsi" w:cstheme="minorHAnsi"/>
          <w:b/>
        </w:rPr>
        <w:lastRenderedPageBreak/>
        <w:t>The Authority reserves the right to reject Tenderers that fail to achieve required quality thresholds</w:t>
      </w:r>
      <w:r w:rsidR="00322C63">
        <w:rPr>
          <w:rFonts w:asciiTheme="minorHAnsi" w:hAnsiTheme="minorHAnsi" w:cstheme="minorHAnsi"/>
          <w:b/>
        </w:rPr>
        <w:t xml:space="preserve"> of 50% (</w:t>
      </w:r>
      <w:r w:rsidR="00A948FA">
        <w:rPr>
          <w:rFonts w:asciiTheme="minorHAnsi" w:hAnsiTheme="minorHAnsi" w:cstheme="minorHAnsi"/>
          <w:b/>
        </w:rPr>
        <w:t>38</w:t>
      </w:r>
      <w:r w:rsidR="00322C63">
        <w:rPr>
          <w:rFonts w:asciiTheme="minorHAnsi" w:hAnsiTheme="minorHAnsi" w:cstheme="minorHAnsi"/>
          <w:b/>
        </w:rPr>
        <w:t>/</w:t>
      </w:r>
      <w:r w:rsidR="00A948FA">
        <w:rPr>
          <w:rFonts w:asciiTheme="minorHAnsi" w:hAnsiTheme="minorHAnsi" w:cstheme="minorHAnsi"/>
          <w:b/>
        </w:rPr>
        <w:t>76</w:t>
      </w:r>
      <w:r w:rsidR="00322C63">
        <w:rPr>
          <w:rFonts w:asciiTheme="minorHAnsi" w:hAnsiTheme="minorHAnsi" w:cstheme="minorHAnsi"/>
          <w:b/>
        </w:rPr>
        <w:t>)</w:t>
      </w:r>
      <w:r w:rsidRPr="0095230D">
        <w:rPr>
          <w:rFonts w:asciiTheme="minorHAnsi" w:hAnsiTheme="minorHAnsi" w:cstheme="minorHAnsi"/>
          <w:b/>
        </w:rPr>
        <w:t xml:space="preserve"> or fail any mandatory question.</w:t>
      </w:r>
    </w:p>
    <w:p w14:paraId="63199A25" w14:textId="589C7E6F" w:rsidR="001E1FDE" w:rsidRPr="0095230D" w:rsidRDefault="001E1FDE" w:rsidP="001E1FDE">
      <w:pPr>
        <w:spacing w:after="0" w:line="240" w:lineRule="auto"/>
        <w:rPr>
          <w:rFonts w:asciiTheme="minorHAnsi" w:hAnsiTheme="minorHAnsi" w:cstheme="minorHAnsi"/>
          <w:b/>
        </w:rPr>
      </w:pPr>
      <w:r w:rsidRPr="0095230D">
        <w:rPr>
          <w:rFonts w:asciiTheme="minorHAnsi" w:hAnsiTheme="minorHAnsi" w:cstheme="minorHAnsi"/>
          <w:b/>
        </w:rPr>
        <w:t>Failure to complete the P</w:t>
      </w:r>
      <w:r w:rsidR="006642D7" w:rsidRPr="0095230D">
        <w:rPr>
          <w:rFonts w:asciiTheme="minorHAnsi" w:hAnsiTheme="minorHAnsi" w:cstheme="minorHAnsi"/>
          <w:b/>
        </w:rPr>
        <w:t>S</w:t>
      </w:r>
      <w:r w:rsidRPr="0095230D">
        <w:rPr>
          <w:rFonts w:asciiTheme="minorHAnsi" w:hAnsiTheme="minorHAnsi" w:cstheme="minorHAnsi"/>
          <w:b/>
        </w:rPr>
        <w:t xml:space="preserve">Q fully may result in exclusion. </w:t>
      </w:r>
    </w:p>
    <w:p w14:paraId="58EB175F" w14:textId="77777777" w:rsidR="001E1FDE" w:rsidRPr="0095230D" w:rsidRDefault="001E1FDE" w:rsidP="001E1FDE">
      <w:pPr>
        <w:keepLines w:val="0"/>
        <w:spacing w:after="0" w:line="360" w:lineRule="auto"/>
        <w:ind w:left="720"/>
        <w:jc w:val="both"/>
        <w:rPr>
          <w:rFonts w:asciiTheme="minorHAnsi" w:eastAsia="Times New Roman" w:hAnsiTheme="minorHAnsi" w:cstheme="minorHAnsi"/>
          <w:lang w:eastAsia="en-GB"/>
        </w:rPr>
      </w:pPr>
    </w:p>
    <w:tbl>
      <w:tblPr>
        <w:tblW w:w="1314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92"/>
        <w:gridCol w:w="4541"/>
        <w:gridCol w:w="1811"/>
        <w:gridCol w:w="1722"/>
        <w:gridCol w:w="1627"/>
        <w:gridCol w:w="1291"/>
        <w:gridCol w:w="1157"/>
      </w:tblGrid>
      <w:tr w:rsidR="006642D7" w:rsidRPr="0095230D" w14:paraId="20598C67" w14:textId="71938B5F" w:rsidTr="00E224D4">
        <w:trPr>
          <w:trHeight w:val="431"/>
        </w:trPr>
        <w:tc>
          <w:tcPr>
            <w:tcW w:w="992" w:type="dxa"/>
            <w:shd w:val="clear" w:color="auto" w:fill="33CCCC"/>
          </w:tcPr>
          <w:p w14:paraId="76939C39" w14:textId="77777777" w:rsidR="006642D7" w:rsidRPr="0095230D" w:rsidRDefault="006642D7" w:rsidP="00876A0E">
            <w:pPr>
              <w:spacing w:line="259" w:lineRule="auto"/>
              <w:rPr>
                <w:rFonts w:asciiTheme="minorHAnsi" w:hAnsiTheme="minorHAnsi" w:cstheme="minorHAnsi"/>
                <w:b/>
                <w:bCs/>
              </w:rPr>
            </w:pPr>
            <w:bookmarkStart w:id="3" w:name="_Hlk198284494"/>
            <w:r w:rsidRPr="0095230D">
              <w:rPr>
                <w:rFonts w:asciiTheme="minorHAnsi" w:hAnsiTheme="minorHAnsi" w:cstheme="minorHAnsi"/>
                <w:b/>
                <w:bCs/>
              </w:rPr>
              <w:t>Section</w:t>
            </w:r>
          </w:p>
        </w:tc>
        <w:tc>
          <w:tcPr>
            <w:tcW w:w="4541" w:type="dxa"/>
            <w:shd w:val="clear" w:color="auto" w:fill="33CCCC"/>
            <w:noWrap/>
            <w:vAlign w:val="center"/>
          </w:tcPr>
          <w:p w14:paraId="17DD2AC6" w14:textId="77777777" w:rsidR="006642D7" w:rsidRPr="0095230D" w:rsidRDefault="006642D7" w:rsidP="00876A0E">
            <w:pPr>
              <w:spacing w:line="259" w:lineRule="auto"/>
              <w:rPr>
                <w:rFonts w:asciiTheme="minorHAnsi" w:hAnsiTheme="minorHAnsi" w:cstheme="minorHAnsi"/>
                <w:b/>
                <w:bCs/>
              </w:rPr>
            </w:pPr>
            <w:r w:rsidRPr="0095230D">
              <w:rPr>
                <w:rFonts w:asciiTheme="minorHAnsi" w:hAnsiTheme="minorHAnsi" w:cstheme="minorHAnsi"/>
                <w:b/>
                <w:bCs/>
              </w:rPr>
              <w:t>Sub-section Description</w:t>
            </w:r>
          </w:p>
        </w:tc>
        <w:tc>
          <w:tcPr>
            <w:tcW w:w="1811" w:type="dxa"/>
            <w:tcBorders>
              <w:bottom w:val="single" w:sz="4" w:space="0" w:color="auto"/>
            </w:tcBorders>
            <w:shd w:val="clear" w:color="auto" w:fill="33CCCC"/>
            <w:vAlign w:val="center"/>
          </w:tcPr>
          <w:p w14:paraId="1ABEAF58" w14:textId="77777777" w:rsidR="006642D7" w:rsidRPr="0095230D" w:rsidRDefault="006642D7" w:rsidP="00876A0E">
            <w:pPr>
              <w:spacing w:line="259" w:lineRule="auto"/>
              <w:rPr>
                <w:rFonts w:asciiTheme="minorHAnsi" w:hAnsiTheme="minorHAnsi" w:cstheme="minorHAnsi"/>
                <w:b/>
                <w:bCs/>
              </w:rPr>
            </w:pPr>
            <w:r w:rsidRPr="0095230D">
              <w:rPr>
                <w:rFonts w:asciiTheme="minorHAnsi" w:hAnsiTheme="minorHAnsi" w:cstheme="minorHAnsi"/>
                <w:b/>
                <w:bCs/>
              </w:rPr>
              <w:t>Criteria</w:t>
            </w:r>
          </w:p>
        </w:tc>
        <w:tc>
          <w:tcPr>
            <w:tcW w:w="1722" w:type="dxa"/>
            <w:tcBorders>
              <w:bottom w:val="single" w:sz="4" w:space="0" w:color="auto"/>
            </w:tcBorders>
            <w:shd w:val="clear" w:color="auto" w:fill="33CCCC"/>
          </w:tcPr>
          <w:p w14:paraId="62B47434" w14:textId="7190C58D" w:rsidR="006642D7" w:rsidRPr="0095230D" w:rsidRDefault="006642D7" w:rsidP="00876A0E">
            <w:pPr>
              <w:spacing w:line="259" w:lineRule="auto"/>
              <w:rPr>
                <w:rFonts w:asciiTheme="minorHAnsi" w:hAnsiTheme="minorHAnsi" w:cstheme="minorHAnsi"/>
                <w:b/>
                <w:bCs/>
              </w:rPr>
            </w:pPr>
            <w:r w:rsidRPr="0095230D">
              <w:rPr>
                <w:rFonts w:asciiTheme="minorHAnsi" w:hAnsiTheme="minorHAnsi" w:cstheme="minorHAnsi"/>
                <w:b/>
                <w:bCs/>
              </w:rPr>
              <w:t>Scored Questions</w:t>
            </w:r>
          </w:p>
        </w:tc>
        <w:tc>
          <w:tcPr>
            <w:tcW w:w="1627" w:type="dxa"/>
            <w:tcBorders>
              <w:bottom w:val="single" w:sz="4" w:space="0" w:color="auto"/>
            </w:tcBorders>
            <w:shd w:val="clear" w:color="auto" w:fill="33CCCC"/>
          </w:tcPr>
          <w:p w14:paraId="328CBBCC" w14:textId="531DB52F" w:rsidR="006642D7" w:rsidRPr="0095230D" w:rsidRDefault="006642D7" w:rsidP="00876A0E">
            <w:pPr>
              <w:spacing w:line="259" w:lineRule="auto"/>
              <w:rPr>
                <w:rFonts w:asciiTheme="minorHAnsi" w:hAnsiTheme="minorHAnsi" w:cstheme="minorHAnsi"/>
                <w:b/>
                <w:bCs/>
              </w:rPr>
            </w:pPr>
            <w:r w:rsidRPr="0095230D">
              <w:rPr>
                <w:rFonts w:asciiTheme="minorHAnsi" w:hAnsiTheme="minorHAnsi" w:cstheme="minorHAnsi"/>
                <w:b/>
                <w:bCs/>
              </w:rPr>
              <w:t>Maximum Score Available</w:t>
            </w:r>
          </w:p>
        </w:tc>
        <w:tc>
          <w:tcPr>
            <w:tcW w:w="1291" w:type="dxa"/>
            <w:tcBorders>
              <w:bottom w:val="single" w:sz="4" w:space="0" w:color="auto"/>
            </w:tcBorders>
            <w:shd w:val="clear" w:color="auto" w:fill="33CCCC"/>
          </w:tcPr>
          <w:p w14:paraId="34BBC941" w14:textId="11BFE6F6" w:rsidR="006642D7" w:rsidRPr="0095230D" w:rsidRDefault="006642D7" w:rsidP="00876A0E">
            <w:pPr>
              <w:spacing w:line="259" w:lineRule="auto"/>
              <w:rPr>
                <w:rFonts w:asciiTheme="minorHAnsi" w:hAnsiTheme="minorHAnsi" w:cstheme="minorHAnsi"/>
                <w:b/>
                <w:bCs/>
              </w:rPr>
            </w:pPr>
            <w:r w:rsidRPr="0095230D">
              <w:rPr>
                <w:rFonts w:asciiTheme="minorHAnsi" w:hAnsiTheme="minorHAnsi" w:cstheme="minorHAnsi"/>
                <w:b/>
                <w:bCs/>
              </w:rPr>
              <w:t>% of Total PSQ Score</w:t>
            </w:r>
          </w:p>
        </w:tc>
        <w:tc>
          <w:tcPr>
            <w:tcW w:w="1157" w:type="dxa"/>
            <w:tcBorders>
              <w:bottom w:val="single" w:sz="4" w:space="0" w:color="auto"/>
            </w:tcBorders>
            <w:shd w:val="clear" w:color="auto" w:fill="33CCCC"/>
          </w:tcPr>
          <w:p w14:paraId="44569EA4" w14:textId="3D2D0B26" w:rsidR="006642D7" w:rsidRPr="0095230D" w:rsidRDefault="006642D7" w:rsidP="00876A0E">
            <w:pPr>
              <w:spacing w:line="259" w:lineRule="auto"/>
              <w:rPr>
                <w:rFonts w:asciiTheme="minorHAnsi" w:hAnsiTheme="minorHAnsi" w:cstheme="minorHAnsi"/>
                <w:b/>
                <w:bCs/>
              </w:rPr>
            </w:pPr>
            <w:r w:rsidRPr="0095230D">
              <w:rPr>
                <w:rFonts w:asciiTheme="minorHAnsi" w:hAnsiTheme="minorHAnsi" w:cstheme="minorHAnsi"/>
                <w:b/>
                <w:bCs/>
              </w:rPr>
              <w:t>Required Quality Threshold</w:t>
            </w:r>
          </w:p>
        </w:tc>
      </w:tr>
      <w:tr w:rsidR="006642D7" w:rsidRPr="0095230D" w14:paraId="555C5EE2" w14:textId="4A10DF68" w:rsidTr="00730A39">
        <w:trPr>
          <w:trHeight w:val="504"/>
        </w:trPr>
        <w:tc>
          <w:tcPr>
            <w:tcW w:w="992" w:type="dxa"/>
          </w:tcPr>
          <w:p w14:paraId="266BFF32" w14:textId="77777777" w:rsidR="006642D7" w:rsidRPr="0095230D" w:rsidRDefault="006642D7" w:rsidP="00876A0E">
            <w:pPr>
              <w:spacing w:line="259" w:lineRule="auto"/>
              <w:rPr>
                <w:rFonts w:asciiTheme="minorHAnsi" w:hAnsiTheme="minorHAnsi" w:cstheme="minorHAnsi"/>
              </w:rPr>
            </w:pPr>
          </w:p>
        </w:tc>
        <w:tc>
          <w:tcPr>
            <w:tcW w:w="4541" w:type="dxa"/>
            <w:noWrap/>
            <w:vAlign w:val="center"/>
          </w:tcPr>
          <w:p w14:paraId="1829E859" w14:textId="77777777" w:rsidR="006642D7" w:rsidRPr="0095230D" w:rsidRDefault="006642D7" w:rsidP="00876A0E">
            <w:pPr>
              <w:spacing w:line="259" w:lineRule="auto"/>
              <w:rPr>
                <w:rFonts w:asciiTheme="minorHAnsi" w:hAnsiTheme="minorHAnsi" w:cstheme="minorHAnsi"/>
              </w:rPr>
            </w:pPr>
            <w:r w:rsidRPr="0095230D">
              <w:rPr>
                <w:rFonts w:asciiTheme="minorHAnsi" w:hAnsiTheme="minorHAnsi" w:cstheme="minorHAnsi"/>
              </w:rPr>
              <w:t>Preliminary Questions</w:t>
            </w:r>
          </w:p>
        </w:tc>
        <w:tc>
          <w:tcPr>
            <w:tcW w:w="1811" w:type="dxa"/>
            <w:vAlign w:val="center"/>
          </w:tcPr>
          <w:p w14:paraId="1AC3673D" w14:textId="77777777" w:rsidR="006642D7" w:rsidRPr="0095230D" w:rsidRDefault="006642D7" w:rsidP="00876A0E">
            <w:pPr>
              <w:spacing w:line="259" w:lineRule="auto"/>
              <w:rPr>
                <w:rFonts w:asciiTheme="minorHAnsi" w:hAnsiTheme="minorHAnsi" w:cstheme="minorHAnsi"/>
              </w:rPr>
            </w:pPr>
            <w:r w:rsidRPr="0095230D">
              <w:rPr>
                <w:rFonts w:asciiTheme="minorHAnsi" w:hAnsiTheme="minorHAnsi" w:cstheme="minorHAnsi"/>
              </w:rPr>
              <w:t>Information Only</w:t>
            </w:r>
          </w:p>
        </w:tc>
        <w:tc>
          <w:tcPr>
            <w:tcW w:w="1722" w:type="dxa"/>
            <w:shd w:val="clear" w:color="auto" w:fill="D9D9D9" w:themeFill="background1" w:themeFillShade="D9"/>
          </w:tcPr>
          <w:p w14:paraId="4C63FC48" w14:textId="77777777" w:rsidR="006642D7" w:rsidRPr="00730A39" w:rsidRDefault="006642D7" w:rsidP="00876A0E">
            <w:pPr>
              <w:spacing w:line="259" w:lineRule="auto"/>
              <w:rPr>
                <w:rFonts w:asciiTheme="minorHAnsi" w:hAnsiTheme="minorHAnsi" w:cstheme="minorHAnsi"/>
                <w:highlight w:val="yellow"/>
              </w:rPr>
            </w:pPr>
          </w:p>
        </w:tc>
        <w:tc>
          <w:tcPr>
            <w:tcW w:w="1627" w:type="dxa"/>
            <w:shd w:val="clear" w:color="auto" w:fill="D9D9D9" w:themeFill="background1" w:themeFillShade="D9"/>
          </w:tcPr>
          <w:p w14:paraId="0575A454" w14:textId="77777777" w:rsidR="006642D7" w:rsidRPr="00730A39" w:rsidRDefault="006642D7" w:rsidP="00876A0E">
            <w:pPr>
              <w:spacing w:line="259" w:lineRule="auto"/>
              <w:rPr>
                <w:rFonts w:asciiTheme="minorHAnsi" w:hAnsiTheme="minorHAnsi" w:cstheme="minorHAnsi"/>
                <w:highlight w:val="yellow"/>
              </w:rPr>
            </w:pPr>
          </w:p>
        </w:tc>
        <w:tc>
          <w:tcPr>
            <w:tcW w:w="1291" w:type="dxa"/>
            <w:shd w:val="clear" w:color="auto" w:fill="D9D9D9" w:themeFill="background1" w:themeFillShade="D9"/>
          </w:tcPr>
          <w:p w14:paraId="4DC10941" w14:textId="77777777" w:rsidR="006642D7" w:rsidRPr="00730A39" w:rsidRDefault="006642D7" w:rsidP="00876A0E">
            <w:pPr>
              <w:spacing w:line="259" w:lineRule="auto"/>
              <w:rPr>
                <w:rFonts w:asciiTheme="minorHAnsi" w:hAnsiTheme="minorHAnsi" w:cstheme="minorHAnsi"/>
                <w:highlight w:val="yellow"/>
              </w:rPr>
            </w:pPr>
          </w:p>
        </w:tc>
        <w:tc>
          <w:tcPr>
            <w:tcW w:w="1157" w:type="dxa"/>
            <w:shd w:val="clear" w:color="auto" w:fill="D9D9D9" w:themeFill="background1" w:themeFillShade="D9"/>
          </w:tcPr>
          <w:p w14:paraId="04576CDB" w14:textId="77777777" w:rsidR="006642D7" w:rsidRPr="00730A39" w:rsidRDefault="006642D7" w:rsidP="00876A0E">
            <w:pPr>
              <w:spacing w:line="259" w:lineRule="auto"/>
              <w:rPr>
                <w:rFonts w:asciiTheme="minorHAnsi" w:hAnsiTheme="minorHAnsi" w:cstheme="minorHAnsi"/>
                <w:highlight w:val="yellow"/>
              </w:rPr>
            </w:pPr>
          </w:p>
        </w:tc>
      </w:tr>
      <w:tr w:rsidR="006642D7" w:rsidRPr="0095230D" w14:paraId="203374E3" w14:textId="28F7B965" w:rsidTr="00730A39">
        <w:trPr>
          <w:trHeight w:val="504"/>
        </w:trPr>
        <w:tc>
          <w:tcPr>
            <w:tcW w:w="992" w:type="dxa"/>
          </w:tcPr>
          <w:p w14:paraId="53B0E821" w14:textId="77777777" w:rsidR="006642D7" w:rsidRPr="0095230D" w:rsidRDefault="006642D7" w:rsidP="00876A0E">
            <w:pPr>
              <w:spacing w:line="259" w:lineRule="auto"/>
              <w:rPr>
                <w:rFonts w:asciiTheme="minorHAnsi" w:hAnsiTheme="minorHAnsi" w:cstheme="minorHAnsi"/>
              </w:rPr>
            </w:pPr>
          </w:p>
        </w:tc>
        <w:tc>
          <w:tcPr>
            <w:tcW w:w="4541" w:type="dxa"/>
            <w:noWrap/>
            <w:vAlign w:val="center"/>
          </w:tcPr>
          <w:p w14:paraId="44C626A2" w14:textId="77777777" w:rsidR="006642D7" w:rsidRPr="0095230D" w:rsidRDefault="006642D7" w:rsidP="00876A0E">
            <w:pPr>
              <w:spacing w:line="259" w:lineRule="auto"/>
              <w:rPr>
                <w:rFonts w:asciiTheme="minorHAnsi" w:hAnsiTheme="minorHAnsi" w:cstheme="minorHAnsi"/>
              </w:rPr>
            </w:pPr>
            <w:r w:rsidRPr="0095230D">
              <w:rPr>
                <w:rFonts w:asciiTheme="minorHAnsi" w:hAnsiTheme="minorHAnsi" w:cstheme="minorHAnsi"/>
              </w:rPr>
              <w:t>Confirmation of core supplier information</w:t>
            </w:r>
          </w:p>
        </w:tc>
        <w:tc>
          <w:tcPr>
            <w:tcW w:w="1811" w:type="dxa"/>
            <w:vAlign w:val="center"/>
          </w:tcPr>
          <w:p w14:paraId="00C4FD3B" w14:textId="77777777" w:rsidR="006642D7" w:rsidRPr="0095230D" w:rsidRDefault="006642D7" w:rsidP="00876A0E">
            <w:pPr>
              <w:spacing w:line="259" w:lineRule="auto"/>
              <w:rPr>
                <w:rFonts w:asciiTheme="minorHAnsi" w:hAnsiTheme="minorHAnsi" w:cstheme="minorHAnsi"/>
              </w:rPr>
            </w:pPr>
            <w:r w:rsidRPr="0095230D">
              <w:rPr>
                <w:rFonts w:asciiTheme="minorHAnsi" w:hAnsiTheme="minorHAnsi" w:cstheme="minorHAnsi"/>
              </w:rPr>
              <w:t>Pass/Fail</w:t>
            </w:r>
          </w:p>
        </w:tc>
        <w:tc>
          <w:tcPr>
            <w:tcW w:w="1722" w:type="dxa"/>
            <w:shd w:val="clear" w:color="auto" w:fill="D9D9D9" w:themeFill="background1" w:themeFillShade="D9"/>
          </w:tcPr>
          <w:p w14:paraId="46488722" w14:textId="77777777" w:rsidR="006642D7" w:rsidRPr="00730A39" w:rsidRDefault="006642D7" w:rsidP="00876A0E">
            <w:pPr>
              <w:spacing w:line="259" w:lineRule="auto"/>
              <w:rPr>
                <w:rFonts w:asciiTheme="minorHAnsi" w:hAnsiTheme="minorHAnsi" w:cstheme="minorHAnsi"/>
                <w:highlight w:val="yellow"/>
              </w:rPr>
            </w:pPr>
          </w:p>
        </w:tc>
        <w:tc>
          <w:tcPr>
            <w:tcW w:w="1627" w:type="dxa"/>
            <w:shd w:val="clear" w:color="auto" w:fill="D9D9D9" w:themeFill="background1" w:themeFillShade="D9"/>
          </w:tcPr>
          <w:p w14:paraId="3134A745" w14:textId="77777777" w:rsidR="006642D7" w:rsidRPr="00730A39" w:rsidRDefault="006642D7" w:rsidP="00876A0E">
            <w:pPr>
              <w:spacing w:line="259" w:lineRule="auto"/>
              <w:rPr>
                <w:rFonts w:asciiTheme="minorHAnsi" w:hAnsiTheme="minorHAnsi" w:cstheme="minorHAnsi"/>
                <w:highlight w:val="yellow"/>
              </w:rPr>
            </w:pPr>
          </w:p>
        </w:tc>
        <w:tc>
          <w:tcPr>
            <w:tcW w:w="1291" w:type="dxa"/>
            <w:shd w:val="clear" w:color="auto" w:fill="D9D9D9" w:themeFill="background1" w:themeFillShade="D9"/>
          </w:tcPr>
          <w:p w14:paraId="12F80B11" w14:textId="77777777" w:rsidR="006642D7" w:rsidRPr="00730A39" w:rsidRDefault="006642D7" w:rsidP="00876A0E">
            <w:pPr>
              <w:spacing w:line="259" w:lineRule="auto"/>
              <w:rPr>
                <w:rFonts w:asciiTheme="minorHAnsi" w:hAnsiTheme="minorHAnsi" w:cstheme="minorHAnsi"/>
                <w:highlight w:val="yellow"/>
              </w:rPr>
            </w:pPr>
          </w:p>
        </w:tc>
        <w:tc>
          <w:tcPr>
            <w:tcW w:w="1157" w:type="dxa"/>
            <w:shd w:val="clear" w:color="auto" w:fill="D9D9D9" w:themeFill="background1" w:themeFillShade="D9"/>
          </w:tcPr>
          <w:p w14:paraId="42901522" w14:textId="77777777" w:rsidR="006642D7" w:rsidRPr="00730A39" w:rsidRDefault="006642D7" w:rsidP="00876A0E">
            <w:pPr>
              <w:spacing w:line="259" w:lineRule="auto"/>
              <w:rPr>
                <w:rFonts w:asciiTheme="minorHAnsi" w:hAnsiTheme="minorHAnsi" w:cstheme="minorHAnsi"/>
                <w:highlight w:val="yellow"/>
              </w:rPr>
            </w:pPr>
          </w:p>
        </w:tc>
      </w:tr>
      <w:tr w:rsidR="006642D7" w:rsidRPr="0095230D" w14:paraId="3C37FFE5" w14:textId="2C879118" w:rsidTr="00E224D4">
        <w:trPr>
          <w:trHeight w:val="504"/>
        </w:trPr>
        <w:tc>
          <w:tcPr>
            <w:tcW w:w="13141" w:type="dxa"/>
            <w:gridSpan w:val="7"/>
            <w:shd w:val="clear" w:color="auto" w:fill="33CCCC"/>
          </w:tcPr>
          <w:p w14:paraId="67D61417" w14:textId="32A9A644" w:rsidR="006642D7" w:rsidRPr="0095230D" w:rsidRDefault="006642D7" w:rsidP="00876A0E">
            <w:pPr>
              <w:spacing w:line="259" w:lineRule="auto"/>
              <w:rPr>
                <w:rFonts w:asciiTheme="minorHAnsi" w:hAnsiTheme="minorHAnsi" w:cstheme="minorHAnsi"/>
              </w:rPr>
            </w:pPr>
            <w:r w:rsidRPr="0095230D">
              <w:rPr>
                <w:rFonts w:asciiTheme="minorHAnsi" w:hAnsiTheme="minorHAnsi" w:cstheme="minorHAnsi"/>
              </w:rPr>
              <w:t>Part 2 - Additional exclusions information</w:t>
            </w:r>
          </w:p>
        </w:tc>
      </w:tr>
      <w:tr w:rsidR="006642D7" w:rsidRPr="0095230D" w14:paraId="7E38B73F" w14:textId="1ACDB669" w:rsidTr="00730A39">
        <w:trPr>
          <w:trHeight w:val="504"/>
        </w:trPr>
        <w:tc>
          <w:tcPr>
            <w:tcW w:w="992" w:type="dxa"/>
          </w:tcPr>
          <w:p w14:paraId="4B60D5F9" w14:textId="77777777" w:rsidR="006642D7" w:rsidRPr="0095230D" w:rsidRDefault="006642D7" w:rsidP="00876A0E">
            <w:pPr>
              <w:spacing w:line="259" w:lineRule="auto"/>
              <w:rPr>
                <w:rFonts w:asciiTheme="minorHAnsi" w:hAnsiTheme="minorHAnsi" w:cstheme="minorHAnsi"/>
              </w:rPr>
            </w:pPr>
          </w:p>
        </w:tc>
        <w:tc>
          <w:tcPr>
            <w:tcW w:w="4541" w:type="dxa"/>
            <w:noWrap/>
            <w:vAlign w:val="center"/>
          </w:tcPr>
          <w:p w14:paraId="5CFD8CDE" w14:textId="77777777" w:rsidR="006642D7" w:rsidRPr="0095230D" w:rsidRDefault="006642D7" w:rsidP="00876A0E">
            <w:pPr>
              <w:spacing w:line="259" w:lineRule="auto"/>
              <w:rPr>
                <w:rFonts w:asciiTheme="minorHAnsi" w:hAnsiTheme="minorHAnsi" w:cstheme="minorHAnsi"/>
              </w:rPr>
            </w:pPr>
            <w:r w:rsidRPr="0095230D">
              <w:rPr>
                <w:rFonts w:asciiTheme="minorHAnsi" w:hAnsiTheme="minorHAnsi" w:cstheme="minorHAnsi"/>
              </w:rPr>
              <w:t>Associated/ Connected Persons</w:t>
            </w:r>
          </w:p>
        </w:tc>
        <w:tc>
          <w:tcPr>
            <w:tcW w:w="1811" w:type="dxa"/>
            <w:vAlign w:val="center"/>
          </w:tcPr>
          <w:p w14:paraId="06121192" w14:textId="77777777" w:rsidR="006642D7" w:rsidRPr="00EB2A04" w:rsidRDefault="006642D7" w:rsidP="00876A0E">
            <w:pPr>
              <w:spacing w:line="259" w:lineRule="auto"/>
              <w:rPr>
                <w:rFonts w:asciiTheme="minorHAnsi" w:hAnsiTheme="minorHAnsi" w:cstheme="minorHAnsi"/>
                <w:b/>
              </w:rPr>
            </w:pPr>
            <w:r w:rsidRPr="00EB2A04">
              <w:rPr>
                <w:rFonts w:asciiTheme="minorHAnsi" w:hAnsiTheme="minorHAnsi" w:cstheme="minorHAnsi"/>
              </w:rPr>
              <w:t xml:space="preserve">Pass/Fail </w:t>
            </w:r>
          </w:p>
        </w:tc>
        <w:tc>
          <w:tcPr>
            <w:tcW w:w="1722" w:type="dxa"/>
            <w:shd w:val="clear" w:color="auto" w:fill="D9D9D9" w:themeFill="background1" w:themeFillShade="D9"/>
          </w:tcPr>
          <w:p w14:paraId="41D46D7C" w14:textId="77777777" w:rsidR="006642D7" w:rsidRPr="0095230D" w:rsidRDefault="006642D7" w:rsidP="00876A0E">
            <w:pPr>
              <w:spacing w:line="259" w:lineRule="auto"/>
              <w:rPr>
                <w:rFonts w:asciiTheme="minorHAnsi" w:hAnsiTheme="minorHAnsi" w:cstheme="minorHAnsi"/>
                <w:highlight w:val="yellow"/>
              </w:rPr>
            </w:pPr>
          </w:p>
        </w:tc>
        <w:tc>
          <w:tcPr>
            <w:tcW w:w="1627" w:type="dxa"/>
            <w:shd w:val="clear" w:color="auto" w:fill="D9D9D9" w:themeFill="background1" w:themeFillShade="D9"/>
          </w:tcPr>
          <w:p w14:paraId="3101C4A5" w14:textId="77777777" w:rsidR="006642D7" w:rsidRPr="0095230D" w:rsidRDefault="006642D7" w:rsidP="00876A0E">
            <w:pPr>
              <w:spacing w:line="259" w:lineRule="auto"/>
              <w:rPr>
                <w:rFonts w:asciiTheme="minorHAnsi" w:hAnsiTheme="minorHAnsi" w:cstheme="minorHAnsi"/>
                <w:highlight w:val="yellow"/>
              </w:rPr>
            </w:pPr>
          </w:p>
        </w:tc>
        <w:tc>
          <w:tcPr>
            <w:tcW w:w="1291" w:type="dxa"/>
            <w:shd w:val="clear" w:color="auto" w:fill="D9D9D9" w:themeFill="background1" w:themeFillShade="D9"/>
          </w:tcPr>
          <w:p w14:paraId="0DFA6DB1" w14:textId="77777777" w:rsidR="006642D7" w:rsidRPr="0095230D" w:rsidRDefault="006642D7" w:rsidP="00876A0E">
            <w:pPr>
              <w:spacing w:line="259" w:lineRule="auto"/>
              <w:rPr>
                <w:rFonts w:asciiTheme="minorHAnsi" w:hAnsiTheme="minorHAnsi" w:cstheme="minorHAnsi"/>
                <w:highlight w:val="yellow"/>
              </w:rPr>
            </w:pPr>
          </w:p>
        </w:tc>
        <w:tc>
          <w:tcPr>
            <w:tcW w:w="1157" w:type="dxa"/>
            <w:shd w:val="clear" w:color="auto" w:fill="D9D9D9" w:themeFill="background1" w:themeFillShade="D9"/>
          </w:tcPr>
          <w:p w14:paraId="60DB9DE1" w14:textId="77777777" w:rsidR="006642D7" w:rsidRPr="0095230D" w:rsidRDefault="006642D7" w:rsidP="00876A0E">
            <w:pPr>
              <w:spacing w:line="259" w:lineRule="auto"/>
              <w:rPr>
                <w:rFonts w:asciiTheme="minorHAnsi" w:hAnsiTheme="minorHAnsi" w:cstheme="minorHAnsi"/>
                <w:highlight w:val="yellow"/>
              </w:rPr>
            </w:pPr>
          </w:p>
        </w:tc>
      </w:tr>
      <w:tr w:rsidR="006642D7" w:rsidRPr="0095230D" w14:paraId="37398FCD" w14:textId="6444A25E" w:rsidTr="00730A39">
        <w:trPr>
          <w:trHeight w:val="504"/>
        </w:trPr>
        <w:tc>
          <w:tcPr>
            <w:tcW w:w="992" w:type="dxa"/>
          </w:tcPr>
          <w:p w14:paraId="60DAE857" w14:textId="77777777" w:rsidR="006642D7" w:rsidRPr="0095230D" w:rsidRDefault="006642D7" w:rsidP="00876A0E">
            <w:pPr>
              <w:spacing w:line="259" w:lineRule="auto"/>
              <w:rPr>
                <w:rFonts w:asciiTheme="minorHAnsi" w:hAnsiTheme="minorHAnsi" w:cstheme="minorHAnsi"/>
              </w:rPr>
            </w:pPr>
          </w:p>
        </w:tc>
        <w:tc>
          <w:tcPr>
            <w:tcW w:w="4541" w:type="dxa"/>
            <w:noWrap/>
            <w:vAlign w:val="center"/>
          </w:tcPr>
          <w:p w14:paraId="49104691" w14:textId="77777777" w:rsidR="006642D7" w:rsidRPr="0095230D" w:rsidRDefault="006642D7" w:rsidP="00876A0E">
            <w:pPr>
              <w:spacing w:line="259" w:lineRule="auto"/>
              <w:rPr>
                <w:rFonts w:asciiTheme="minorHAnsi" w:hAnsiTheme="minorHAnsi" w:cstheme="minorHAnsi"/>
              </w:rPr>
            </w:pPr>
            <w:r w:rsidRPr="0095230D">
              <w:rPr>
                <w:rFonts w:asciiTheme="minorHAnsi" w:hAnsiTheme="minorHAnsi" w:cstheme="minorHAnsi"/>
              </w:rPr>
              <w:t>List of all intended sub-contractors</w:t>
            </w:r>
          </w:p>
        </w:tc>
        <w:tc>
          <w:tcPr>
            <w:tcW w:w="1811" w:type="dxa"/>
            <w:vAlign w:val="center"/>
          </w:tcPr>
          <w:p w14:paraId="10701746" w14:textId="77777777" w:rsidR="006642D7" w:rsidRPr="00EB2A04" w:rsidRDefault="006642D7" w:rsidP="00876A0E">
            <w:pPr>
              <w:spacing w:line="259" w:lineRule="auto"/>
              <w:rPr>
                <w:rFonts w:asciiTheme="minorHAnsi" w:hAnsiTheme="minorHAnsi" w:cstheme="minorHAnsi"/>
              </w:rPr>
            </w:pPr>
            <w:r w:rsidRPr="00EB2A04">
              <w:rPr>
                <w:rFonts w:asciiTheme="minorHAnsi" w:hAnsiTheme="minorHAnsi" w:cstheme="minorHAnsi"/>
              </w:rPr>
              <w:t xml:space="preserve">Pass/Fail </w:t>
            </w:r>
          </w:p>
        </w:tc>
        <w:tc>
          <w:tcPr>
            <w:tcW w:w="1722" w:type="dxa"/>
            <w:shd w:val="clear" w:color="auto" w:fill="D9D9D9" w:themeFill="background1" w:themeFillShade="D9"/>
          </w:tcPr>
          <w:p w14:paraId="760B2E53" w14:textId="77777777" w:rsidR="006642D7" w:rsidRPr="0095230D" w:rsidRDefault="006642D7" w:rsidP="00876A0E">
            <w:pPr>
              <w:spacing w:line="259" w:lineRule="auto"/>
              <w:rPr>
                <w:rFonts w:asciiTheme="minorHAnsi" w:hAnsiTheme="minorHAnsi" w:cstheme="minorHAnsi"/>
                <w:highlight w:val="yellow"/>
              </w:rPr>
            </w:pPr>
          </w:p>
        </w:tc>
        <w:tc>
          <w:tcPr>
            <w:tcW w:w="1627" w:type="dxa"/>
            <w:shd w:val="clear" w:color="auto" w:fill="D9D9D9" w:themeFill="background1" w:themeFillShade="D9"/>
          </w:tcPr>
          <w:p w14:paraId="0CCBD716" w14:textId="77777777" w:rsidR="006642D7" w:rsidRPr="0095230D" w:rsidRDefault="006642D7" w:rsidP="00876A0E">
            <w:pPr>
              <w:spacing w:line="259" w:lineRule="auto"/>
              <w:rPr>
                <w:rFonts w:asciiTheme="minorHAnsi" w:hAnsiTheme="minorHAnsi" w:cstheme="minorHAnsi"/>
                <w:highlight w:val="yellow"/>
              </w:rPr>
            </w:pPr>
          </w:p>
        </w:tc>
        <w:tc>
          <w:tcPr>
            <w:tcW w:w="1291" w:type="dxa"/>
            <w:shd w:val="clear" w:color="auto" w:fill="D9D9D9" w:themeFill="background1" w:themeFillShade="D9"/>
          </w:tcPr>
          <w:p w14:paraId="794C75B9" w14:textId="77777777" w:rsidR="006642D7" w:rsidRPr="0095230D" w:rsidRDefault="006642D7" w:rsidP="00876A0E">
            <w:pPr>
              <w:spacing w:line="259" w:lineRule="auto"/>
              <w:rPr>
                <w:rFonts w:asciiTheme="minorHAnsi" w:hAnsiTheme="minorHAnsi" w:cstheme="minorHAnsi"/>
                <w:highlight w:val="yellow"/>
              </w:rPr>
            </w:pPr>
          </w:p>
        </w:tc>
        <w:tc>
          <w:tcPr>
            <w:tcW w:w="1157" w:type="dxa"/>
            <w:shd w:val="clear" w:color="auto" w:fill="D9D9D9" w:themeFill="background1" w:themeFillShade="D9"/>
          </w:tcPr>
          <w:p w14:paraId="3815E3FD" w14:textId="77777777" w:rsidR="006642D7" w:rsidRPr="0095230D" w:rsidRDefault="006642D7" w:rsidP="00876A0E">
            <w:pPr>
              <w:spacing w:line="259" w:lineRule="auto"/>
              <w:rPr>
                <w:rFonts w:asciiTheme="minorHAnsi" w:hAnsiTheme="minorHAnsi" w:cstheme="minorHAnsi"/>
                <w:highlight w:val="yellow"/>
              </w:rPr>
            </w:pPr>
          </w:p>
        </w:tc>
      </w:tr>
      <w:tr w:rsidR="006642D7" w:rsidRPr="0095230D" w14:paraId="7EB33057" w14:textId="3AD833B5" w:rsidTr="00E224D4">
        <w:trPr>
          <w:trHeight w:val="504"/>
        </w:trPr>
        <w:tc>
          <w:tcPr>
            <w:tcW w:w="13141" w:type="dxa"/>
            <w:gridSpan w:val="7"/>
            <w:shd w:val="clear" w:color="auto" w:fill="33CCCC"/>
          </w:tcPr>
          <w:p w14:paraId="13447595" w14:textId="52ABAD3A" w:rsidR="006642D7" w:rsidRPr="0095230D" w:rsidRDefault="006642D7" w:rsidP="00876A0E">
            <w:pPr>
              <w:spacing w:line="259" w:lineRule="auto"/>
              <w:rPr>
                <w:rFonts w:asciiTheme="minorHAnsi" w:hAnsiTheme="minorHAnsi" w:cstheme="minorHAnsi"/>
              </w:rPr>
            </w:pPr>
            <w:r w:rsidRPr="0095230D">
              <w:rPr>
                <w:rFonts w:asciiTheme="minorHAnsi" w:hAnsiTheme="minorHAnsi" w:cstheme="minorHAnsi"/>
              </w:rPr>
              <w:t>Part 3A - Procurement specific questions relating to conditions of participation</w:t>
            </w:r>
          </w:p>
        </w:tc>
      </w:tr>
      <w:tr w:rsidR="006642D7" w:rsidRPr="0095230D" w14:paraId="61DD39EF" w14:textId="445F8BE7" w:rsidTr="00E224D4">
        <w:trPr>
          <w:trHeight w:val="504"/>
        </w:trPr>
        <w:tc>
          <w:tcPr>
            <w:tcW w:w="992" w:type="dxa"/>
          </w:tcPr>
          <w:p w14:paraId="3B5281AD" w14:textId="77777777" w:rsidR="006642D7" w:rsidRPr="0095230D" w:rsidRDefault="006642D7" w:rsidP="00876A0E">
            <w:pPr>
              <w:spacing w:line="259" w:lineRule="auto"/>
              <w:rPr>
                <w:rFonts w:asciiTheme="minorHAnsi" w:hAnsiTheme="minorHAnsi" w:cstheme="minorHAnsi"/>
              </w:rPr>
            </w:pPr>
          </w:p>
        </w:tc>
        <w:tc>
          <w:tcPr>
            <w:tcW w:w="4541" w:type="dxa"/>
            <w:noWrap/>
            <w:vAlign w:val="center"/>
          </w:tcPr>
          <w:p w14:paraId="67459E4A" w14:textId="77777777" w:rsidR="006642D7" w:rsidRPr="0095230D" w:rsidRDefault="006642D7" w:rsidP="00876A0E">
            <w:pPr>
              <w:spacing w:line="259" w:lineRule="auto"/>
              <w:rPr>
                <w:rFonts w:asciiTheme="minorHAnsi" w:hAnsiTheme="minorHAnsi" w:cstheme="minorHAnsi"/>
              </w:rPr>
            </w:pPr>
            <w:r w:rsidRPr="0095230D">
              <w:rPr>
                <w:rFonts w:asciiTheme="minorHAnsi" w:hAnsiTheme="minorHAnsi" w:cstheme="minorHAnsi"/>
              </w:rPr>
              <w:t>Financial Capacity</w:t>
            </w:r>
          </w:p>
        </w:tc>
        <w:tc>
          <w:tcPr>
            <w:tcW w:w="1811" w:type="dxa"/>
            <w:vAlign w:val="center"/>
          </w:tcPr>
          <w:p w14:paraId="74D671EB" w14:textId="259D8760" w:rsidR="006642D7" w:rsidRPr="00DA7803" w:rsidRDefault="006642D7" w:rsidP="00876A0E">
            <w:pPr>
              <w:spacing w:line="259" w:lineRule="auto"/>
              <w:rPr>
                <w:rFonts w:asciiTheme="minorHAnsi" w:hAnsiTheme="minorHAnsi" w:cstheme="minorHAnsi"/>
              </w:rPr>
            </w:pPr>
            <w:r w:rsidRPr="00DA7803">
              <w:rPr>
                <w:rFonts w:asciiTheme="minorHAnsi" w:hAnsiTheme="minorHAnsi" w:cstheme="minorHAnsi"/>
              </w:rPr>
              <w:t xml:space="preserve">Pass/Fail </w:t>
            </w:r>
          </w:p>
        </w:tc>
        <w:tc>
          <w:tcPr>
            <w:tcW w:w="1722" w:type="dxa"/>
          </w:tcPr>
          <w:p w14:paraId="4D04B7BD" w14:textId="17B48E92" w:rsidR="006642D7" w:rsidRPr="00DA7803" w:rsidRDefault="00A229B5" w:rsidP="00876A0E">
            <w:pPr>
              <w:spacing w:line="259" w:lineRule="auto"/>
              <w:rPr>
                <w:rFonts w:asciiTheme="minorHAnsi" w:hAnsiTheme="minorHAnsi" w:cstheme="minorHAnsi"/>
              </w:rPr>
            </w:pPr>
            <w:r w:rsidRPr="00DA7803">
              <w:rPr>
                <w:rFonts w:asciiTheme="minorHAnsi" w:hAnsiTheme="minorHAnsi" w:cstheme="minorHAnsi"/>
              </w:rPr>
              <w:t>4.0</w:t>
            </w:r>
            <w:r w:rsidR="00A948FA" w:rsidRPr="00DA7803">
              <w:rPr>
                <w:rFonts w:asciiTheme="minorHAnsi" w:hAnsiTheme="minorHAnsi" w:cstheme="minorHAnsi"/>
              </w:rPr>
              <w:t>3</w:t>
            </w:r>
            <w:r w:rsidRPr="00DA7803">
              <w:rPr>
                <w:rFonts w:asciiTheme="minorHAnsi" w:hAnsiTheme="minorHAnsi" w:cstheme="minorHAnsi"/>
              </w:rPr>
              <w:t xml:space="preserve"> and 4.0</w:t>
            </w:r>
            <w:r w:rsidR="00A948FA" w:rsidRPr="00DA7803">
              <w:rPr>
                <w:rFonts w:asciiTheme="minorHAnsi" w:hAnsiTheme="minorHAnsi" w:cstheme="minorHAnsi"/>
              </w:rPr>
              <w:t>4</w:t>
            </w:r>
          </w:p>
        </w:tc>
        <w:tc>
          <w:tcPr>
            <w:tcW w:w="1627" w:type="dxa"/>
          </w:tcPr>
          <w:p w14:paraId="0DC6A996" w14:textId="64F220BE" w:rsidR="006642D7" w:rsidRPr="00DA7803" w:rsidRDefault="00A229B5" w:rsidP="00876A0E">
            <w:pPr>
              <w:spacing w:line="259" w:lineRule="auto"/>
              <w:rPr>
                <w:rFonts w:asciiTheme="minorHAnsi" w:hAnsiTheme="minorHAnsi" w:cstheme="minorHAnsi"/>
              </w:rPr>
            </w:pPr>
            <w:r w:rsidRPr="00DA7803">
              <w:rPr>
                <w:rFonts w:asciiTheme="minorHAnsi" w:hAnsiTheme="minorHAnsi" w:cstheme="minorHAnsi"/>
              </w:rPr>
              <w:t>15</w:t>
            </w:r>
          </w:p>
        </w:tc>
        <w:tc>
          <w:tcPr>
            <w:tcW w:w="1291" w:type="dxa"/>
          </w:tcPr>
          <w:p w14:paraId="08AFF6BE" w14:textId="5A16D524" w:rsidR="006642D7" w:rsidRPr="00DA7803" w:rsidRDefault="00E664D8" w:rsidP="00876A0E">
            <w:pPr>
              <w:spacing w:line="259" w:lineRule="auto"/>
              <w:rPr>
                <w:rFonts w:asciiTheme="minorHAnsi" w:hAnsiTheme="minorHAnsi" w:cstheme="minorHAnsi"/>
              </w:rPr>
            </w:pPr>
            <w:r w:rsidRPr="00DA7803">
              <w:rPr>
                <w:rFonts w:asciiTheme="minorHAnsi" w:hAnsiTheme="minorHAnsi" w:cstheme="minorHAnsi"/>
              </w:rPr>
              <w:t>17.86</w:t>
            </w:r>
          </w:p>
        </w:tc>
        <w:tc>
          <w:tcPr>
            <w:tcW w:w="1157" w:type="dxa"/>
          </w:tcPr>
          <w:p w14:paraId="2086EE4B" w14:textId="77777777" w:rsidR="006642D7" w:rsidRPr="0095230D" w:rsidRDefault="006642D7" w:rsidP="00876A0E">
            <w:pPr>
              <w:spacing w:line="259" w:lineRule="auto"/>
              <w:rPr>
                <w:rFonts w:asciiTheme="minorHAnsi" w:hAnsiTheme="minorHAnsi" w:cstheme="minorHAnsi"/>
                <w:highlight w:val="yellow"/>
              </w:rPr>
            </w:pPr>
          </w:p>
        </w:tc>
      </w:tr>
      <w:tr w:rsidR="006642D7" w:rsidRPr="0095230D" w14:paraId="06854985" w14:textId="737070C2" w:rsidTr="00E224D4">
        <w:trPr>
          <w:trHeight w:val="504"/>
        </w:trPr>
        <w:tc>
          <w:tcPr>
            <w:tcW w:w="992" w:type="dxa"/>
          </w:tcPr>
          <w:p w14:paraId="7F045F83" w14:textId="77777777" w:rsidR="006642D7" w:rsidRPr="0095230D" w:rsidRDefault="006642D7" w:rsidP="00876A0E">
            <w:pPr>
              <w:spacing w:line="259" w:lineRule="auto"/>
              <w:rPr>
                <w:rFonts w:asciiTheme="minorHAnsi" w:hAnsiTheme="minorHAnsi" w:cstheme="minorHAnsi"/>
              </w:rPr>
            </w:pPr>
          </w:p>
        </w:tc>
        <w:tc>
          <w:tcPr>
            <w:tcW w:w="4541" w:type="dxa"/>
            <w:noWrap/>
            <w:vAlign w:val="center"/>
          </w:tcPr>
          <w:p w14:paraId="65D10EB0" w14:textId="77777777" w:rsidR="006642D7" w:rsidRPr="0095230D" w:rsidRDefault="006642D7" w:rsidP="00876A0E">
            <w:pPr>
              <w:spacing w:line="259" w:lineRule="auto"/>
              <w:rPr>
                <w:rFonts w:asciiTheme="minorHAnsi" w:hAnsiTheme="minorHAnsi" w:cstheme="minorHAnsi"/>
              </w:rPr>
            </w:pPr>
            <w:r w:rsidRPr="0095230D">
              <w:rPr>
                <w:rFonts w:asciiTheme="minorHAnsi" w:hAnsiTheme="minorHAnsi" w:cstheme="minorHAnsi"/>
              </w:rPr>
              <w:t>Insurance</w:t>
            </w:r>
          </w:p>
        </w:tc>
        <w:tc>
          <w:tcPr>
            <w:tcW w:w="1811" w:type="dxa"/>
            <w:vAlign w:val="center"/>
          </w:tcPr>
          <w:p w14:paraId="202D5792" w14:textId="7EB06A2C" w:rsidR="006642D7" w:rsidRPr="00DA7803" w:rsidRDefault="006642D7" w:rsidP="00876A0E">
            <w:pPr>
              <w:spacing w:line="259" w:lineRule="auto"/>
              <w:rPr>
                <w:rFonts w:asciiTheme="minorHAnsi" w:hAnsiTheme="minorHAnsi" w:cstheme="minorHAnsi"/>
              </w:rPr>
            </w:pPr>
            <w:r w:rsidRPr="00DA7803">
              <w:rPr>
                <w:rFonts w:asciiTheme="minorHAnsi" w:hAnsiTheme="minorHAnsi" w:cstheme="minorHAnsi"/>
              </w:rPr>
              <w:t xml:space="preserve">Pass/Fail </w:t>
            </w:r>
          </w:p>
        </w:tc>
        <w:tc>
          <w:tcPr>
            <w:tcW w:w="1722" w:type="dxa"/>
          </w:tcPr>
          <w:p w14:paraId="15BBA506" w14:textId="77777777" w:rsidR="006642D7" w:rsidRPr="00DA7803" w:rsidRDefault="006642D7" w:rsidP="00876A0E">
            <w:pPr>
              <w:spacing w:line="259" w:lineRule="auto"/>
              <w:rPr>
                <w:rFonts w:asciiTheme="minorHAnsi" w:hAnsiTheme="minorHAnsi" w:cstheme="minorHAnsi"/>
              </w:rPr>
            </w:pPr>
          </w:p>
        </w:tc>
        <w:tc>
          <w:tcPr>
            <w:tcW w:w="1627" w:type="dxa"/>
          </w:tcPr>
          <w:p w14:paraId="4391F851" w14:textId="77777777" w:rsidR="006642D7" w:rsidRPr="00DA7803" w:rsidRDefault="006642D7" w:rsidP="00876A0E">
            <w:pPr>
              <w:spacing w:line="259" w:lineRule="auto"/>
              <w:rPr>
                <w:rFonts w:asciiTheme="minorHAnsi" w:hAnsiTheme="minorHAnsi" w:cstheme="minorHAnsi"/>
              </w:rPr>
            </w:pPr>
          </w:p>
        </w:tc>
        <w:tc>
          <w:tcPr>
            <w:tcW w:w="1291" w:type="dxa"/>
          </w:tcPr>
          <w:p w14:paraId="5BE730B6" w14:textId="77777777" w:rsidR="006642D7" w:rsidRPr="00DA7803" w:rsidRDefault="006642D7" w:rsidP="00876A0E">
            <w:pPr>
              <w:spacing w:line="259" w:lineRule="auto"/>
              <w:rPr>
                <w:rFonts w:asciiTheme="minorHAnsi" w:hAnsiTheme="minorHAnsi" w:cstheme="minorHAnsi"/>
              </w:rPr>
            </w:pPr>
          </w:p>
        </w:tc>
        <w:tc>
          <w:tcPr>
            <w:tcW w:w="1157" w:type="dxa"/>
          </w:tcPr>
          <w:p w14:paraId="3BA2C78D" w14:textId="77777777" w:rsidR="006642D7" w:rsidRPr="0095230D" w:rsidRDefault="006642D7" w:rsidP="00876A0E">
            <w:pPr>
              <w:spacing w:line="259" w:lineRule="auto"/>
              <w:rPr>
                <w:rFonts w:asciiTheme="minorHAnsi" w:hAnsiTheme="minorHAnsi" w:cstheme="minorHAnsi"/>
                <w:highlight w:val="yellow"/>
              </w:rPr>
            </w:pPr>
          </w:p>
        </w:tc>
      </w:tr>
      <w:tr w:rsidR="006642D7" w:rsidRPr="0095230D" w14:paraId="17B22282" w14:textId="6ECE3679" w:rsidTr="00E224D4">
        <w:trPr>
          <w:trHeight w:val="504"/>
        </w:trPr>
        <w:tc>
          <w:tcPr>
            <w:tcW w:w="992" w:type="dxa"/>
          </w:tcPr>
          <w:p w14:paraId="42621FC0" w14:textId="77777777" w:rsidR="006642D7" w:rsidRPr="0095230D" w:rsidRDefault="006642D7" w:rsidP="00876A0E">
            <w:pPr>
              <w:spacing w:line="259" w:lineRule="auto"/>
              <w:rPr>
                <w:rFonts w:asciiTheme="minorHAnsi" w:hAnsiTheme="minorHAnsi" w:cstheme="minorHAnsi"/>
              </w:rPr>
            </w:pPr>
          </w:p>
        </w:tc>
        <w:tc>
          <w:tcPr>
            <w:tcW w:w="4541" w:type="dxa"/>
            <w:noWrap/>
            <w:vAlign w:val="center"/>
          </w:tcPr>
          <w:p w14:paraId="4968D793" w14:textId="77777777" w:rsidR="006642D7" w:rsidRPr="0095230D" w:rsidRDefault="006642D7" w:rsidP="00876A0E">
            <w:pPr>
              <w:spacing w:line="259" w:lineRule="auto"/>
              <w:rPr>
                <w:rFonts w:asciiTheme="minorHAnsi" w:hAnsiTheme="minorHAnsi" w:cstheme="minorHAnsi"/>
              </w:rPr>
            </w:pPr>
            <w:r w:rsidRPr="0095230D">
              <w:rPr>
                <w:rFonts w:asciiTheme="minorHAnsi" w:hAnsiTheme="minorHAnsi" w:cstheme="minorHAnsi"/>
              </w:rPr>
              <w:t>Legal Capacity</w:t>
            </w:r>
          </w:p>
        </w:tc>
        <w:tc>
          <w:tcPr>
            <w:tcW w:w="1811" w:type="dxa"/>
            <w:vAlign w:val="center"/>
          </w:tcPr>
          <w:p w14:paraId="5622FF8A" w14:textId="6125DDFD" w:rsidR="006642D7" w:rsidRPr="00DA7803" w:rsidRDefault="006642D7" w:rsidP="00876A0E">
            <w:pPr>
              <w:spacing w:line="259" w:lineRule="auto"/>
              <w:rPr>
                <w:rFonts w:asciiTheme="minorHAnsi" w:hAnsiTheme="minorHAnsi" w:cstheme="minorHAnsi"/>
              </w:rPr>
            </w:pPr>
            <w:r w:rsidRPr="00DA7803">
              <w:rPr>
                <w:rFonts w:asciiTheme="minorHAnsi" w:hAnsiTheme="minorHAnsi" w:cstheme="minorHAnsi"/>
              </w:rPr>
              <w:t xml:space="preserve">Pass/Fail </w:t>
            </w:r>
          </w:p>
        </w:tc>
        <w:tc>
          <w:tcPr>
            <w:tcW w:w="1722" w:type="dxa"/>
          </w:tcPr>
          <w:p w14:paraId="29A9ECEB" w14:textId="77777777" w:rsidR="006642D7" w:rsidRPr="00DA7803" w:rsidRDefault="006642D7" w:rsidP="00876A0E">
            <w:pPr>
              <w:spacing w:line="259" w:lineRule="auto"/>
              <w:rPr>
                <w:rFonts w:asciiTheme="minorHAnsi" w:hAnsiTheme="minorHAnsi" w:cstheme="minorHAnsi"/>
              </w:rPr>
            </w:pPr>
          </w:p>
        </w:tc>
        <w:tc>
          <w:tcPr>
            <w:tcW w:w="1627" w:type="dxa"/>
          </w:tcPr>
          <w:p w14:paraId="015E6F89" w14:textId="77777777" w:rsidR="006642D7" w:rsidRPr="00DA7803" w:rsidRDefault="006642D7" w:rsidP="00876A0E">
            <w:pPr>
              <w:spacing w:line="259" w:lineRule="auto"/>
              <w:rPr>
                <w:rFonts w:asciiTheme="minorHAnsi" w:hAnsiTheme="minorHAnsi" w:cstheme="minorHAnsi"/>
              </w:rPr>
            </w:pPr>
          </w:p>
        </w:tc>
        <w:tc>
          <w:tcPr>
            <w:tcW w:w="1291" w:type="dxa"/>
          </w:tcPr>
          <w:p w14:paraId="171F3B7A" w14:textId="77777777" w:rsidR="006642D7" w:rsidRPr="00DA7803" w:rsidRDefault="006642D7" w:rsidP="00876A0E">
            <w:pPr>
              <w:spacing w:line="259" w:lineRule="auto"/>
              <w:rPr>
                <w:rFonts w:asciiTheme="minorHAnsi" w:hAnsiTheme="minorHAnsi" w:cstheme="minorHAnsi"/>
              </w:rPr>
            </w:pPr>
          </w:p>
        </w:tc>
        <w:tc>
          <w:tcPr>
            <w:tcW w:w="1157" w:type="dxa"/>
          </w:tcPr>
          <w:p w14:paraId="780CC062" w14:textId="77777777" w:rsidR="006642D7" w:rsidRPr="0095230D" w:rsidRDefault="006642D7" w:rsidP="00876A0E">
            <w:pPr>
              <w:spacing w:line="259" w:lineRule="auto"/>
              <w:rPr>
                <w:rFonts w:asciiTheme="minorHAnsi" w:hAnsiTheme="minorHAnsi" w:cstheme="minorHAnsi"/>
                <w:highlight w:val="yellow"/>
              </w:rPr>
            </w:pPr>
          </w:p>
        </w:tc>
      </w:tr>
      <w:tr w:rsidR="006642D7" w:rsidRPr="0095230D" w14:paraId="6EB48249" w14:textId="1C3D5655" w:rsidTr="00E224D4">
        <w:trPr>
          <w:trHeight w:val="504"/>
        </w:trPr>
        <w:tc>
          <w:tcPr>
            <w:tcW w:w="992" w:type="dxa"/>
          </w:tcPr>
          <w:p w14:paraId="27E292BF" w14:textId="77777777" w:rsidR="006642D7" w:rsidRPr="0095230D" w:rsidRDefault="006642D7" w:rsidP="00876A0E">
            <w:pPr>
              <w:spacing w:line="259" w:lineRule="auto"/>
              <w:rPr>
                <w:rFonts w:asciiTheme="minorHAnsi" w:hAnsiTheme="minorHAnsi" w:cstheme="minorHAnsi"/>
              </w:rPr>
            </w:pPr>
          </w:p>
        </w:tc>
        <w:tc>
          <w:tcPr>
            <w:tcW w:w="4541" w:type="dxa"/>
            <w:noWrap/>
            <w:vAlign w:val="center"/>
          </w:tcPr>
          <w:p w14:paraId="3A2461BC" w14:textId="77777777" w:rsidR="006642D7" w:rsidRPr="0095230D" w:rsidRDefault="006642D7" w:rsidP="00876A0E">
            <w:pPr>
              <w:spacing w:line="259" w:lineRule="auto"/>
              <w:rPr>
                <w:rFonts w:asciiTheme="minorHAnsi" w:hAnsiTheme="minorHAnsi" w:cstheme="minorHAnsi"/>
              </w:rPr>
            </w:pPr>
            <w:r w:rsidRPr="0095230D">
              <w:rPr>
                <w:rFonts w:asciiTheme="minorHAnsi" w:hAnsiTheme="minorHAnsi" w:cstheme="minorHAnsi"/>
              </w:rPr>
              <w:t>Technical ability</w:t>
            </w:r>
          </w:p>
        </w:tc>
        <w:tc>
          <w:tcPr>
            <w:tcW w:w="1811" w:type="dxa"/>
            <w:vAlign w:val="center"/>
          </w:tcPr>
          <w:p w14:paraId="20C6338E" w14:textId="77777777" w:rsidR="006642D7" w:rsidRPr="00DA7803" w:rsidRDefault="006642D7" w:rsidP="00876A0E">
            <w:pPr>
              <w:spacing w:line="259" w:lineRule="auto"/>
              <w:rPr>
                <w:rFonts w:asciiTheme="minorHAnsi" w:hAnsiTheme="minorHAnsi" w:cstheme="minorHAnsi"/>
              </w:rPr>
            </w:pPr>
            <w:r w:rsidRPr="00DA7803">
              <w:rPr>
                <w:rFonts w:asciiTheme="minorHAnsi" w:hAnsiTheme="minorHAnsi" w:cstheme="minorHAnsi"/>
              </w:rPr>
              <w:t>Pass/Fail or Scored</w:t>
            </w:r>
          </w:p>
        </w:tc>
        <w:tc>
          <w:tcPr>
            <w:tcW w:w="1722" w:type="dxa"/>
          </w:tcPr>
          <w:p w14:paraId="59251FE7" w14:textId="6561E60B" w:rsidR="006642D7" w:rsidRPr="00DA7803" w:rsidRDefault="00A229B5" w:rsidP="00876A0E">
            <w:pPr>
              <w:spacing w:line="259" w:lineRule="auto"/>
              <w:rPr>
                <w:rFonts w:asciiTheme="minorHAnsi" w:hAnsiTheme="minorHAnsi" w:cstheme="minorHAnsi"/>
              </w:rPr>
            </w:pPr>
            <w:r w:rsidRPr="00DA7803">
              <w:rPr>
                <w:rFonts w:asciiTheme="minorHAnsi" w:hAnsiTheme="minorHAnsi" w:cstheme="minorHAnsi"/>
              </w:rPr>
              <w:t>7.01</w:t>
            </w:r>
          </w:p>
        </w:tc>
        <w:tc>
          <w:tcPr>
            <w:tcW w:w="1627" w:type="dxa"/>
          </w:tcPr>
          <w:p w14:paraId="018152E0" w14:textId="16999B7F" w:rsidR="006642D7" w:rsidRPr="00DA7803" w:rsidRDefault="00A229B5" w:rsidP="00876A0E">
            <w:pPr>
              <w:spacing w:line="259" w:lineRule="auto"/>
              <w:rPr>
                <w:rFonts w:asciiTheme="minorHAnsi" w:hAnsiTheme="minorHAnsi" w:cstheme="minorHAnsi"/>
              </w:rPr>
            </w:pPr>
            <w:r w:rsidRPr="00DA7803">
              <w:rPr>
                <w:rFonts w:asciiTheme="minorHAnsi" w:hAnsiTheme="minorHAnsi" w:cstheme="minorHAnsi"/>
              </w:rPr>
              <w:t>54</w:t>
            </w:r>
          </w:p>
        </w:tc>
        <w:tc>
          <w:tcPr>
            <w:tcW w:w="1291" w:type="dxa"/>
          </w:tcPr>
          <w:p w14:paraId="4B2475E0" w14:textId="281E1EDF" w:rsidR="006642D7" w:rsidRPr="00DA7803" w:rsidRDefault="00E664D8" w:rsidP="00876A0E">
            <w:pPr>
              <w:spacing w:line="259" w:lineRule="auto"/>
              <w:rPr>
                <w:rFonts w:asciiTheme="minorHAnsi" w:hAnsiTheme="minorHAnsi" w:cstheme="minorHAnsi"/>
              </w:rPr>
            </w:pPr>
            <w:r w:rsidRPr="00DA7803">
              <w:rPr>
                <w:rFonts w:asciiTheme="minorHAnsi" w:hAnsiTheme="minorHAnsi" w:cstheme="minorHAnsi"/>
              </w:rPr>
              <w:t>64.29</w:t>
            </w:r>
          </w:p>
        </w:tc>
        <w:tc>
          <w:tcPr>
            <w:tcW w:w="1157" w:type="dxa"/>
          </w:tcPr>
          <w:p w14:paraId="7825AF8D" w14:textId="77777777" w:rsidR="006642D7" w:rsidRPr="0095230D" w:rsidRDefault="006642D7" w:rsidP="00876A0E">
            <w:pPr>
              <w:spacing w:line="259" w:lineRule="auto"/>
              <w:rPr>
                <w:rFonts w:asciiTheme="minorHAnsi" w:hAnsiTheme="minorHAnsi" w:cstheme="minorHAnsi"/>
                <w:highlight w:val="yellow"/>
              </w:rPr>
            </w:pPr>
          </w:p>
        </w:tc>
      </w:tr>
      <w:tr w:rsidR="006642D7" w:rsidRPr="0095230D" w14:paraId="6E2FDDC1" w14:textId="58CCA8A9" w:rsidTr="00E224D4">
        <w:trPr>
          <w:trHeight w:val="504"/>
        </w:trPr>
        <w:tc>
          <w:tcPr>
            <w:tcW w:w="992" w:type="dxa"/>
          </w:tcPr>
          <w:p w14:paraId="1DF71119" w14:textId="77777777" w:rsidR="006642D7" w:rsidRPr="0095230D" w:rsidRDefault="006642D7" w:rsidP="00876A0E">
            <w:pPr>
              <w:spacing w:line="259" w:lineRule="auto"/>
              <w:rPr>
                <w:rFonts w:asciiTheme="minorHAnsi" w:hAnsiTheme="minorHAnsi" w:cstheme="minorHAnsi"/>
              </w:rPr>
            </w:pPr>
          </w:p>
        </w:tc>
        <w:tc>
          <w:tcPr>
            <w:tcW w:w="4541" w:type="dxa"/>
            <w:noWrap/>
            <w:vAlign w:val="center"/>
          </w:tcPr>
          <w:p w14:paraId="2A57B92F" w14:textId="77777777" w:rsidR="006642D7" w:rsidRPr="0095230D" w:rsidRDefault="006642D7" w:rsidP="00876A0E">
            <w:pPr>
              <w:spacing w:line="259" w:lineRule="auto"/>
              <w:rPr>
                <w:rFonts w:asciiTheme="minorHAnsi" w:hAnsiTheme="minorHAnsi" w:cstheme="minorHAnsi"/>
              </w:rPr>
            </w:pPr>
            <w:r w:rsidRPr="0095230D">
              <w:rPr>
                <w:rFonts w:asciiTheme="minorHAnsi" w:hAnsiTheme="minorHAnsi" w:cstheme="minorHAnsi"/>
              </w:rPr>
              <w:t>Health and Safety</w:t>
            </w:r>
          </w:p>
        </w:tc>
        <w:tc>
          <w:tcPr>
            <w:tcW w:w="1811" w:type="dxa"/>
            <w:vAlign w:val="center"/>
          </w:tcPr>
          <w:p w14:paraId="02681665" w14:textId="6362BF30" w:rsidR="006642D7" w:rsidRPr="00DA7803" w:rsidRDefault="006642D7" w:rsidP="00876A0E">
            <w:pPr>
              <w:spacing w:line="259" w:lineRule="auto"/>
              <w:rPr>
                <w:rFonts w:asciiTheme="minorHAnsi" w:hAnsiTheme="minorHAnsi" w:cstheme="minorHAnsi"/>
              </w:rPr>
            </w:pPr>
            <w:r w:rsidRPr="00DA7803">
              <w:rPr>
                <w:rFonts w:asciiTheme="minorHAnsi" w:hAnsiTheme="minorHAnsi" w:cstheme="minorHAnsi"/>
              </w:rPr>
              <w:t xml:space="preserve">Pass/Fail </w:t>
            </w:r>
          </w:p>
        </w:tc>
        <w:tc>
          <w:tcPr>
            <w:tcW w:w="1722" w:type="dxa"/>
          </w:tcPr>
          <w:p w14:paraId="117E8F18" w14:textId="77777777" w:rsidR="006642D7" w:rsidRPr="00DA7803" w:rsidRDefault="006642D7" w:rsidP="00876A0E">
            <w:pPr>
              <w:spacing w:line="259" w:lineRule="auto"/>
              <w:rPr>
                <w:rFonts w:asciiTheme="minorHAnsi" w:hAnsiTheme="minorHAnsi" w:cstheme="minorHAnsi"/>
              </w:rPr>
            </w:pPr>
          </w:p>
        </w:tc>
        <w:tc>
          <w:tcPr>
            <w:tcW w:w="1627" w:type="dxa"/>
          </w:tcPr>
          <w:p w14:paraId="2CA23FE7" w14:textId="77777777" w:rsidR="006642D7" w:rsidRPr="00DA7803" w:rsidRDefault="006642D7" w:rsidP="00876A0E">
            <w:pPr>
              <w:spacing w:line="259" w:lineRule="auto"/>
              <w:rPr>
                <w:rFonts w:asciiTheme="minorHAnsi" w:hAnsiTheme="minorHAnsi" w:cstheme="minorHAnsi"/>
              </w:rPr>
            </w:pPr>
          </w:p>
        </w:tc>
        <w:tc>
          <w:tcPr>
            <w:tcW w:w="1291" w:type="dxa"/>
          </w:tcPr>
          <w:p w14:paraId="128A3A87" w14:textId="77777777" w:rsidR="006642D7" w:rsidRPr="00DA7803" w:rsidRDefault="006642D7" w:rsidP="00876A0E">
            <w:pPr>
              <w:spacing w:line="259" w:lineRule="auto"/>
              <w:rPr>
                <w:rFonts w:asciiTheme="minorHAnsi" w:hAnsiTheme="minorHAnsi" w:cstheme="minorHAnsi"/>
              </w:rPr>
            </w:pPr>
          </w:p>
        </w:tc>
        <w:tc>
          <w:tcPr>
            <w:tcW w:w="1157" w:type="dxa"/>
          </w:tcPr>
          <w:p w14:paraId="3E6F3FB9" w14:textId="77777777" w:rsidR="006642D7" w:rsidRPr="0095230D" w:rsidRDefault="006642D7" w:rsidP="00876A0E">
            <w:pPr>
              <w:spacing w:line="259" w:lineRule="auto"/>
              <w:rPr>
                <w:rFonts w:asciiTheme="minorHAnsi" w:hAnsiTheme="minorHAnsi" w:cstheme="minorHAnsi"/>
                <w:highlight w:val="yellow"/>
              </w:rPr>
            </w:pPr>
          </w:p>
        </w:tc>
      </w:tr>
      <w:tr w:rsidR="006642D7" w:rsidRPr="0095230D" w14:paraId="73C0E85B" w14:textId="4CEC7E5D" w:rsidTr="00E224D4">
        <w:trPr>
          <w:trHeight w:val="504"/>
        </w:trPr>
        <w:tc>
          <w:tcPr>
            <w:tcW w:w="992" w:type="dxa"/>
          </w:tcPr>
          <w:p w14:paraId="3D5B36BE" w14:textId="77777777" w:rsidR="006642D7" w:rsidRPr="0095230D" w:rsidRDefault="006642D7" w:rsidP="00876A0E">
            <w:pPr>
              <w:spacing w:line="259" w:lineRule="auto"/>
              <w:rPr>
                <w:rFonts w:asciiTheme="minorHAnsi" w:hAnsiTheme="minorHAnsi" w:cstheme="minorHAnsi"/>
              </w:rPr>
            </w:pPr>
          </w:p>
        </w:tc>
        <w:tc>
          <w:tcPr>
            <w:tcW w:w="4541" w:type="dxa"/>
            <w:noWrap/>
            <w:vAlign w:val="center"/>
          </w:tcPr>
          <w:p w14:paraId="6F4FEAB7" w14:textId="77777777" w:rsidR="006642D7" w:rsidRPr="0095230D" w:rsidRDefault="006642D7" w:rsidP="00876A0E">
            <w:pPr>
              <w:spacing w:line="259" w:lineRule="auto"/>
              <w:rPr>
                <w:rFonts w:asciiTheme="minorHAnsi" w:hAnsiTheme="minorHAnsi" w:cstheme="minorHAnsi"/>
              </w:rPr>
            </w:pPr>
            <w:r w:rsidRPr="0095230D">
              <w:rPr>
                <w:rFonts w:asciiTheme="minorHAnsi" w:hAnsiTheme="minorHAnsi" w:cstheme="minorHAnsi"/>
              </w:rPr>
              <w:t>Environmental Management</w:t>
            </w:r>
          </w:p>
        </w:tc>
        <w:tc>
          <w:tcPr>
            <w:tcW w:w="1811" w:type="dxa"/>
            <w:vAlign w:val="center"/>
          </w:tcPr>
          <w:p w14:paraId="67EC6A8F" w14:textId="02B1167A" w:rsidR="006642D7" w:rsidRPr="00DA7803" w:rsidRDefault="006642D7" w:rsidP="00876A0E">
            <w:pPr>
              <w:spacing w:line="259" w:lineRule="auto"/>
              <w:rPr>
                <w:rFonts w:asciiTheme="minorHAnsi" w:hAnsiTheme="minorHAnsi" w:cstheme="minorHAnsi"/>
              </w:rPr>
            </w:pPr>
            <w:r w:rsidRPr="00DA7803">
              <w:rPr>
                <w:rFonts w:asciiTheme="minorHAnsi" w:hAnsiTheme="minorHAnsi" w:cstheme="minorHAnsi"/>
              </w:rPr>
              <w:t xml:space="preserve">Pass/Fail </w:t>
            </w:r>
          </w:p>
        </w:tc>
        <w:tc>
          <w:tcPr>
            <w:tcW w:w="1722" w:type="dxa"/>
          </w:tcPr>
          <w:p w14:paraId="3B5E1CFE" w14:textId="3314C96D" w:rsidR="006642D7" w:rsidRPr="00DA7803" w:rsidRDefault="006642D7" w:rsidP="00322C63">
            <w:pPr>
              <w:spacing w:line="259" w:lineRule="auto"/>
              <w:jc w:val="both"/>
              <w:rPr>
                <w:rFonts w:asciiTheme="minorHAnsi" w:hAnsiTheme="minorHAnsi" w:cstheme="minorHAnsi"/>
              </w:rPr>
            </w:pPr>
          </w:p>
        </w:tc>
        <w:tc>
          <w:tcPr>
            <w:tcW w:w="1627" w:type="dxa"/>
          </w:tcPr>
          <w:p w14:paraId="5B6BBC7C" w14:textId="481C3684" w:rsidR="006642D7" w:rsidRPr="00DA7803" w:rsidRDefault="006642D7" w:rsidP="00876A0E">
            <w:pPr>
              <w:spacing w:line="259" w:lineRule="auto"/>
              <w:rPr>
                <w:rFonts w:asciiTheme="minorHAnsi" w:hAnsiTheme="minorHAnsi" w:cstheme="minorHAnsi"/>
              </w:rPr>
            </w:pPr>
          </w:p>
        </w:tc>
        <w:tc>
          <w:tcPr>
            <w:tcW w:w="1291" w:type="dxa"/>
          </w:tcPr>
          <w:p w14:paraId="3CBBC95B" w14:textId="4CD763C7" w:rsidR="006642D7" w:rsidRPr="00DA7803" w:rsidRDefault="006642D7" w:rsidP="00876A0E">
            <w:pPr>
              <w:spacing w:line="259" w:lineRule="auto"/>
              <w:rPr>
                <w:rFonts w:asciiTheme="minorHAnsi" w:hAnsiTheme="minorHAnsi" w:cstheme="minorHAnsi"/>
              </w:rPr>
            </w:pPr>
          </w:p>
        </w:tc>
        <w:tc>
          <w:tcPr>
            <w:tcW w:w="1157" w:type="dxa"/>
          </w:tcPr>
          <w:p w14:paraId="27B88DAE" w14:textId="77777777" w:rsidR="006642D7" w:rsidRPr="0095230D" w:rsidRDefault="006642D7" w:rsidP="00876A0E">
            <w:pPr>
              <w:spacing w:line="259" w:lineRule="auto"/>
              <w:rPr>
                <w:rFonts w:asciiTheme="minorHAnsi" w:hAnsiTheme="minorHAnsi" w:cstheme="minorHAnsi"/>
                <w:highlight w:val="yellow"/>
              </w:rPr>
            </w:pPr>
          </w:p>
        </w:tc>
      </w:tr>
      <w:tr w:rsidR="006642D7" w:rsidRPr="0095230D" w14:paraId="2D0D64F2" w14:textId="6E200228" w:rsidTr="00E224D4">
        <w:trPr>
          <w:trHeight w:val="504"/>
        </w:trPr>
        <w:tc>
          <w:tcPr>
            <w:tcW w:w="992" w:type="dxa"/>
          </w:tcPr>
          <w:p w14:paraId="4A9EE74A" w14:textId="77777777" w:rsidR="006642D7" w:rsidRPr="0095230D" w:rsidRDefault="006642D7" w:rsidP="00876A0E">
            <w:pPr>
              <w:spacing w:line="259" w:lineRule="auto"/>
              <w:rPr>
                <w:rFonts w:asciiTheme="minorHAnsi" w:hAnsiTheme="minorHAnsi" w:cstheme="minorHAnsi"/>
              </w:rPr>
            </w:pPr>
          </w:p>
        </w:tc>
        <w:tc>
          <w:tcPr>
            <w:tcW w:w="4541" w:type="dxa"/>
            <w:noWrap/>
            <w:vAlign w:val="center"/>
          </w:tcPr>
          <w:p w14:paraId="4D1BE204" w14:textId="77777777" w:rsidR="006642D7" w:rsidRPr="0095230D" w:rsidRDefault="006642D7" w:rsidP="00876A0E">
            <w:pPr>
              <w:spacing w:line="259" w:lineRule="auto"/>
              <w:rPr>
                <w:rFonts w:asciiTheme="minorHAnsi" w:hAnsiTheme="minorHAnsi" w:cstheme="minorHAnsi"/>
              </w:rPr>
            </w:pPr>
            <w:r w:rsidRPr="0095230D">
              <w:rPr>
                <w:rFonts w:asciiTheme="minorHAnsi" w:hAnsiTheme="minorHAnsi" w:cstheme="minorHAnsi"/>
              </w:rPr>
              <w:t>Quality Management</w:t>
            </w:r>
          </w:p>
        </w:tc>
        <w:tc>
          <w:tcPr>
            <w:tcW w:w="1811" w:type="dxa"/>
            <w:vAlign w:val="center"/>
          </w:tcPr>
          <w:p w14:paraId="41BA8F04" w14:textId="77777777" w:rsidR="006642D7" w:rsidRPr="00DA7803" w:rsidRDefault="006642D7" w:rsidP="00876A0E">
            <w:pPr>
              <w:spacing w:line="259" w:lineRule="auto"/>
              <w:rPr>
                <w:rFonts w:asciiTheme="minorHAnsi" w:hAnsiTheme="minorHAnsi" w:cstheme="minorHAnsi"/>
              </w:rPr>
            </w:pPr>
            <w:r w:rsidRPr="00DA7803">
              <w:rPr>
                <w:rFonts w:asciiTheme="minorHAnsi" w:hAnsiTheme="minorHAnsi" w:cstheme="minorHAnsi"/>
              </w:rPr>
              <w:t>Pass/Fail or Scored</w:t>
            </w:r>
          </w:p>
        </w:tc>
        <w:tc>
          <w:tcPr>
            <w:tcW w:w="1722" w:type="dxa"/>
          </w:tcPr>
          <w:p w14:paraId="06CDC8DC" w14:textId="00992B06" w:rsidR="006642D7" w:rsidRPr="00DA7803" w:rsidRDefault="00A229B5" w:rsidP="00876A0E">
            <w:pPr>
              <w:spacing w:line="259" w:lineRule="auto"/>
              <w:rPr>
                <w:rFonts w:asciiTheme="minorHAnsi" w:hAnsiTheme="minorHAnsi" w:cstheme="minorHAnsi"/>
              </w:rPr>
            </w:pPr>
            <w:r w:rsidRPr="00DA7803">
              <w:rPr>
                <w:rFonts w:asciiTheme="minorHAnsi" w:hAnsiTheme="minorHAnsi" w:cstheme="minorHAnsi"/>
              </w:rPr>
              <w:t xml:space="preserve">10.01 </w:t>
            </w:r>
          </w:p>
        </w:tc>
        <w:tc>
          <w:tcPr>
            <w:tcW w:w="1627" w:type="dxa"/>
          </w:tcPr>
          <w:p w14:paraId="36C33774" w14:textId="4E3EDE0F" w:rsidR="006642D7" w:rsidRPr="00DA7803" w:rsidRDefault="00A948FA" w:rsidP="00876A0E">
            <w:pPr>
              <w:spacing w:line="259" w:lineRule="auto"/>
              <w:rPr>
                <w:rFonts w:asciiTheme="minorHAnsi" w:hAnsiTheme="minorHAnsi" w:cstheme="minorHAnsi"/>
              </w:rPr>
            </w:pPr>
            <w:r w:rsidRPr="00DA7803">
              <w:rPr>
                <w:rFonts w:asciiTheme="minorHAnsi" w:hAnsiTheme="minorHAnsi" w:cstheme="minorHAnsi"/>
              </w:rPr>
              <w:t>2</w:t>
            </w:r>
          </w:p>
        </w:tc>
        <w:tc>
          <w:tcPr>
            <w:tcW w:w="1291" w:type="dxa"/>
          </w:tcPr>
          <w:p w14:paraId="2D22F9AF" w14:textId="4B067E42" w:rsidR="006642D7" w:rsidRPr="00DA7803" w:rsidRDefault="00E664D8" w:rsidP="00876A0E">
            <w:pPr>
              <w:spacing w:line="259" w:lineRule="auto"/>
              <w:rPr>
                <w:rFonts w:asciiTheme="minorHAnsi" w:hAnsiTheme="minorHAnsi" w:cstheme="minorHAnsi"/>
              </w:rPr>
            </w:pPr>
            <w:r w:rsidRPr="00DA7803">
              <w:rPr>
                <w:rFonts w:asciiTheme="minorHAnsi" w:hAnsiTheme="minorHAnsi" w:cstheme="minorHAnsi"/>
              </w:rPr>
              <w:t>5.95</w:t>
            </w:r>
          </w:p>
        </w:tc>
        <w:tc>
          <w:tcPr>
            <w:tcW w:w="1157" w:type="dxa"/>
          </w:tcPr>
          <w:p w14:paraId="5CFFB057" w14:textId="77777777" w:rsidR="006642D7" w:rsidRPr="0095230D" w:rsidRDefault="006642D7" w:rsidP="00876A0E">
            <w:pPr>
              <w:spacing w:line="259" w:lineRule="auto"/>
              <w:rPr>
                <w:rFonts w:asciiTheme="minorHAnsi" w:hAnsiTheme="minorHAnsi" w:cstheme="minorHAnsi"/>
                <w:highlight w:val="yellow"/>
              </w:rPr>
            </w:pPr>
          </w:p>
        </w:tc>
      </w:tr>
      <w:tr w:rsidR="006642D7" w:rsidRPr="0095230D" w14:paraId="4C00BA28" w14:textId="581CE487" w:rsidTr="00E224D4">
        <w:trPr>
          <w:trHeight w:val="504"/>
        </w:trPr>
        <w:tc>
          <w:tcPr>
            <w:tcW w:w="992" w:type="dxa"/>
          </w:tcPr>
          <w:p w14:paraId="75E65F3E" w14:textId="77777777" w:rsidR="006642D7" w:rsidRPr="0095230D" w:rsidRDefault="006642D7" w:rsidP="00876A0E">
            <w:pPr>
              <w:spacing w:line="259" w:lineRule="auto"/>
              <w:rPr>
                <w:rFonts w:asciiTheme="minorHAnsi" w:hAnsiTheme="minorHAnsi" w:cstheme="minorHAnsi"/>
              </w:rPr>
            </w:pPr>
          </w:p>
        </w:tc>
        <w:tc>
          <w:tcPr>
            <w:tcW w:w="4541" w:type="dxa"/>
            <w:noWrap/>
            <w:vAlign w:val="center"/>
          </w:tcPr>
          <w:p w14:paraId="21E0CABB" w14:textId="77777777" w:rsidR="006642D7" w:rsidRPr="0095230D" w:rsidRDefault="006642D7" w:rsidP="00876A0E">
            <w:pPr>
              <w:spacing w:line="259" w:lineRule="auto"/>
              <w:rPr>
                <w:rFonts w:asciiTheme="minorHAnsi" w:hAnsiTheme="minorHAnsi" w:cstheme="minorHAnsi"/>
              </w:rPr>
            </w:pPr>
            <w:r w:rsidRPr="0095230D">
              <w:rPr>
                <w:rFonts w:asciiTheme="minorHAnsi" w:hAnsiTheme="minorHAnsi" w:cstheme="minorHAnsi"/>
              </w:rPr>
              <w:t>Additional information</w:t>
            </w:r>
          </w:p>
        </w:tc>
        <w:tc>
          <w:tcPr>
            <w:tcW w:w="1811" w:type="dxa"/>
            <w:vAlign w:val="center"/>
          </w:tcPr>
          <w:p w14:paraId="47CE2F7D" w14:textId="77777777" w:rsidR="006642D7" w:rsidRPr="00DA7803" w:rsidRDefault="006642D7" w:rsidP="00876A0E">
            <w:pPr>
              <w:spacing w:line="259" w:lineRule="auto"/>
              <w:rPr>
                <w:rFonts w:asciiTheme="minorHAnsi" w:hAnsiTheme="minorHAnsi" w:cstheme="minorHAnsi"/>
              </w:rPr>
            </w:pPr>
            <w:r w:rsidRPr="00DA7803">
              <w:rPr>
                <w:rFonts w:asciiTheme="minorHAnsi" w:hAnsiTheme="minorHAnsi" w:cstheme="minorHAnsi"/>
              </w:rPr>
              <w:t>Pass/Fail or Scored</w:t>
            </w:r>
          </w:p>
        </w:tc>
        <w:tc>
          <w:tcPr>
            <w:tcW w:w="1722" w:type="dxa"/>
          </w:tcPr>
          <w:p w14:paraId="3B94C127" w14:textId="77777777" w:rsidR="006642D7" w:rsidRPr="00DA7803" w:rsidRDefault="006642D7" w:rsidP="00876A0E">
            <w:pPr>
              <w:spacing w:line="259" w:lineRule="auto"/>
              <w:rPr>
                <w:rFonts w:asciiTheme="minorHAnsi" w:hAnsiTheme="minorHAnsi" w:cstheme="minorHAnsi"/>
              </w:rPr>
            </w:pPr>
          </w:p>
        </w:tc>
        <w:tc>
          <w:tcPr>
            <w:tcW w:w="1627" w:type="dxa"/>
          </w:tcPr>
          <w:p w14:paraId="1A91A431" w14:textId="77777777" w:rsidR="006642D7" w:rsidRPr="00DA7803" w:rsidRDefault="006642D7" w:rsidP="00876A0E">
            <w:pPr>
              <w:spacing w:line="259" w:lineRule="auto"/>
              <w:rPr>
                <w:rFonts w:asciiTheme="minorHAnsi" w:hAnsiTheme="minorHAnsi" w:cstheme="minorHAnsi"/>
              </w:rPr>
            </w:pPr>
          </w:p>
        </w:tc>
        <w:tc>
          <w:tcPr>
            <w:tcW w:w="1291" w:type="dxa"/>
          </w:tcPr>
          <w:p w14:paraId="4BEFD8C3" w14:textId="77777777" w:rsidR="006642D7" w:rsidRPr="00DA7803" w:rsidRDefault="006642D7" w:rsidP="00876A0E">
            <w:pPr>
              <w:spacing w:line="259" w:lineRule="auto"/>
              <w:rPr>
                <w:rFonts w:asciiTheme="minorHAnsi" w:hAnsiTheme="minorHAnsi" w:cstheme="minorHAnsi"/>
              </w:rPr>
            </w:pPr>
          </w:p>
        </w:tc>
        <w:tc>
          <w:tcPr>
            <w:tcW w:w="1157" w:type="dxa"/>
          </w:tcPr>
          <w:p w14:paraId="6777F099" w14:textId="77777777" w:rsidR="006642D7" w:rsidRPr="0095230D" w:rsidRDefault="006642D7" w:rsidP="00876A0E">
            <w:pPr>
              <w:spacing w:line="259" w:lineRule="auto"/>
              <w:rPr>
                <w:rFonts w:asciiTheme="minorHAnsi" w:hAnsiTheme="minorHAnsi" w:cstheme="minorHAnsi"/>
                <w:highlight w:val="yellow"/>
              </w:rPr>
            </w:pPr>
          </w:p>
        </w:tc>
      </w:tr>
      <w:tr w:rsidR="006642D7" w:rsidRPr="0095230D" w14:paraId="3A0CC2FE" w14:textId="7F560A73" w:rsidTr="00E224D4">
        <w:trPr>
          <w:trHeight w:val="589"/>
        </w:trPr>
        <w:tc>
          <w:tcPr>
            <w:tcW w:w="13141" w:type="dxa"/>
            <w:gridSpan w:val="7"/>
            <w:shd w:val="clear" w:color="auto" w:fill="33CCCC"/>
          </w:tcPr>
          <w:p w14:paraId="22DBDB0F" w14:textId="5506400A" w:rsidR="006642D7" w:rsidRPr="00DA7803" w:rsidRDefault="006642D7" w:rsidP="00876A0E">
            <w:pPr>
              <w:spacing w:line="259" w:lineRule="auto"/>
              <w:rPr>
                <w:rFonts w:asciiTheme="minorHAnsi" w:hAnsiTheme="minorHAnsi" w:cstheme="minorHAnsi"/>
              </w:rPr>
            </w:pPr>
            <w:r w:rsidRPr="00DA7803">
              <w:rPr>
                <w:rFonts w:asciiTheme="minorHAnsi" w:hAnsiTheme="minorHAnsi" w:cstheme="minorHAnsi"/>
              </w:rPr>
              <w:lastRenderedPageBreak/>
              <w:t>Part 3B - Requirements for central government departments, their executive agencies and non-departmental public bodies</w:t>
            </w:r>
            <w:r w:rsidR="00CD1890" w:rsidRPr="00DA7803">
              <w:rPr>
                <w:rFonts w:asciiTheme="minorHAnsi" w:hAnsiTheme="minorHAnsi" w:cstheme="minorHAnsi"/>
              </w:rPr>
              <w:t>.</w:t>
            </w:r>
          </w:p>
        </w:tc>
      </w:tr>
      <w:tr w:rsidR="006642D7" w:rsidRPr="0095230D" w14:paraId="7236DB68" w14:textId="676F9CE6" w:rsidTr="00E224D4">
        <w:trPr>
          <w:trHeight w:val="497"/>
        </w:trPr>
        <w:tc>
          <w:tcPr>
            <w:tcW w:w="992" w:type="dxa"/>
          </w:tcPr>
          <w:p w14:paraId="16A16550" w14:textId="77777777" w:rsidR="006642D7" w:rsidRPr="0095230D" w:rsidRDefault="006642D7" w:rsidP="00876A0E">
            <w:pPr>
              <w:spacing w:line="259" w:lineRule="auto"/>
              <w:rPr>
                <w:rFonts w:asciiTheme="minorHAnsi" w:hAnsiTheme="minorHAnsi" w:cstheme="minorHAnsi"/>
                <w:highlight w:val="yellow"/>
              </w:rPr>
            </w:pPr>
          </w:p>
        </w:tc>
        <w:tc>
          <w:tcPr>
            <w:tcW w:w="4541" w:type="dxa"/>
            <w:noWrap/>
            <w:vAlign w:val="center"/>
          </w:tcPr>
          <w:p w14:paraId="48B87C23" w14:textId="152FD5C9" w:rsidR="006642D7" w:rsidRPr="00DA7803" w:rsidRDefault="00E664D8" w:rsidP="00876A0E">
            <w:pPr>
              <w:spacing w:line="259" w:lineRule="auto"/>
              <w:rPr>
                <w:rFonts w:asciiTheme="minorHAnsi" w:hAnsiTheme="minorHAnsi" w:cstheme="minorHAnsi"/>
              </w:rPr>
            </w:pPr>
            <w:r w:rsidRPr="00DA7803">
              <w:rPr>
                <w:rFonts w:asciiTheme="minorHAnsi" w:hAnsiTheme="minorHAnsi" w:cstheme="minorHAnsi"/>
              </w:rPr>
              <w:t xml:space="preserve">Supply Chain Management </w:t>
            </w:r>
          </w:p>
        </w:tc>
        <w:tc>
          <w:tcPr>
            <w:tcW w:w="1811" w:type="dxa"/>
            <w:vAlign w:val="center"/>
          </w:tcPr>
          <w:p w14:paraId="687F2EE4" w14:textId="2EC0FF98" w:rsidR="006642D7" w:rsidRPr="00DA7803" w:rsidRDefault="006642D7" w:rsidP="00876A0E">
            <w:pPr>
              <w:spacing w:line="259" w:lineRule="auto"/>
              <w:rPr>
                <w:rFonts w:asciiTheme="minorHAnsi" w:hAnsiTheme="minorHAnsi" w:cstheme="minorHAnsi"/>
              </w:rPr>
            </w:pPr>
            <w:r w:rsidRPr="00DA7803">
              <w:rPr>
                <w:rFonts w:asciiTheme="minorHAnsi" w:hAnsiTheme="minorHAnsi" w:cstheme="minorHAnsi"/>
              </w:rPr>
              <w:t>Pass/Fail</w:t>
            </w:r>
          </w:p>
        </w:tc>
        <w:tc>
          <w:tcPr>
            <w:tcW w:w="1722" w:type="dxa"/>
          </w:tcPr>
          <w:p w14:paraId="015D902C" w14:textId="77777777" w:rsidR="006642D7" w:rsidRPr="00DA7803" w:rsidRDefault="006642D7" w:rsidP="00876A0E">
            <w:pPr>
              <w:spacing w:line="259" w:lineRule="auto"/>
              <w:rPr>
                <w:rFonts w:asciiTheme="minorHAnsi" w:hAnsiTheme="minorHAnsi" w:cstheme="minorHAnsi"/>
              </w:rPr>
            </w:pPr>
          </w:p>
        </w:tc>
        <w:tc>
          <w:tcPr>
            <w:tcW w:w="1627" w:type="dxa"/>
          </w:tcPr>
          <w:p w14:paraId="2AD00250" w14:textId="77777777" w:rsidR="006642D7" w:rsidRPr="00DA7803" w:rsidRDefault="006642D7" w:rsidP="00876A0E">
            <w:pPr>
              <w:spacing w:line="259" w:lineRule="auto"/>
              <w:rPr>
                <w:rFonts w:asciiTheme="minorHAnsi" w:hAnsiTheme="minorHAnsi" w:cstheme="minorHAnsi"/>
              </w:rPr>
            </w:pPr>
          </w:p>
        </w:tc>
        <w:tc>
          <w:tcPr>
            <w:tcW w:w="1291" w:type="dxa"/>
          </w:tcPr>
          <w:p w14:paraId="7E4954D0" w14:textId="77777777" w:rsidR="006642D7" w:rsidRPr="00DA7803" w:rsidRDefault="006642D7" w:rsidP="00876A0E">
            <w:pPr>
              <w:spacing w:line="259" w:lineRule="auto"/>
              <w:rPr>
                <w:rFonts w:asciiTheme="minorHAnsi" w:hAnsiTheme="minorHAnsi" w:cstheme="minorHAnsi"/>
              </w:rPr>
            </w:pPr>
          </w:p>
        </w:tc>
        <w:tc>
          <w:tcPr>
            <w:tcW w:w="1157" w:type="dxa"/>
          </w:tcPr>
          <w:p w14:paraId="3FE30436" w14:textId="77777777" w:rsidR="006642D7" w:rsidRPr="0095230D" w:rsidRDefault="006642D7" w:rsidP="00876A0E">
            <w:pPr>
              <w:spacing w:line="259" w:lineRule="auto"/>
              <w:rPr>
                <w:rFonts w:asciiTheme="minorHAnsi" w:hAnsiTheme="minorHAnsi" w:cstheme="minorHAnsi"/>
                <w:highlight w:val="yellow"/>
              </w:rPr>
            </w:pPr>
          </w:p>
        </w:tc>
      </w:tr>
      <w:tr w:rsidR="00322C63" w:rsidRPr="0095230D" w14:paraId="6E64DF40" w14:textId="77777777" w:rsidTr="00E224D4">
        <w:trPr>
          <w:trHeight w:val="560"/>
        </w:trPr>
        <w:tc>
          <w:tcPr>
            <w:tcW w:w="992" w:type="dxa"/>
          </w:tcPr>
          <w:p w14:paraId="79FE2462" w14:textId="77777777" w:rsidR="00322C63" w:rsidRPr="0095230D" w:rsidRDefault="00322C63" w:rsidP="00876A0E">
            <w:pPr>
              <w:spacing w:line="259" w:lineRule="auto"/>
              <w:rPr>
                <w:rFonts w:asciiTheme="minorHAnsi" w:hAnsiTheme="minorHAnsi" w:cstheme="minorHAnsi"/>
                <w:highlight w:val="yellow"/>
              </w:rPr>
            </w:pPr>
          </w:p>
        </w:tc>
        <w:tc>
          <w:tcPr>
            <w:tcW w:w="4541" w:type="dxa"/>
            <w:noWrap/>
            <w:vAlign w:val="center"/>
          </w:tcPr>
          <w:p w14:paraId="25C6B2E0" w14:textId="19A788DB" w:rsidR="00322C63" w:rsidRPr="00DA7803" w:rsidRDefault="00322C63" w:rsidP="00876A0E">
            <w:pPr>
              <w:spacing w:line="259" w:lineRule="auto"/>
              <w:rPr>
                <w:rFonts w:asciiTheme="minorHAnsi" w:hAnsiTheme="minorHAnsi" w:cstheme="minorHAnsi"/>
              </w:rPr>
            </w:pPr>
            <w:r w:rsidRPr="00DA7803">
              <w:rPr>
                <w:rFonts w:asciiTheme="minorHAnsi" w:hAnsiTheme="minorHAnsi" w:cstheme="minorHAnsi"/>
              </w:rPr>
              <w:t>Ethical Employment</w:t>
            </w:r>
          </w:p>
        </w:tc>
        <w:tc>
          <w:tcPr>
            <w:tcW w:w="1811" w:type="dxa"/>
            <w:vAlign w:val="center"/>
          </w:tcPr>
          <w:p w14:paraId="52C8F059" w14:textId="6ADAA0ED" w:rsidR="00322C63" w:rsidRPr="00DA7803" w:rsidRDefault="00322C63" w:rsidP="00876A0E">
            <w:pPr>
              <w:spacing w:line="259" w:lineRule="auto"/>
              <w:rPr>
                <w:rFonts w:asciiTheme="minorHAnsi" w:hAnsiTheme="minorHAnsi" w:cstheme="minorHAnsi"/>
              </w:rPr>
            </w:pPr>
            <w:r w:rsidRPr="00DA7803">
              <w:rPr>
                <w:rFonts w:asciiTheme="minorHAnsi" w:hAnsiTheme="minorHAnsi" w:cstheme="minorHAnsi"/>
              </w:rPr>
              <w:t>Pass/Fail or Scored</w:t>
            </w:r>
          </w:p>
        </w:tc>
        <w:tc>
          <w:tcPr>
            <w:tcW w:w="1722" w:type="dxa"/>
          </w:tcPr>
          <w:p w14:paraId="01B97049" w14:textId="1A266610" w:rsidR="00322C63" w:rsidRPr="00DA7803" w:rsidRDefault="00322C63" w:rsidP="00876A0E">
            <w:pPr>
              <w:spacing w:line="259" w:lineRule="auto"/>
              <w:rPr>
                <w:rFonts w:asciiTheme="minorHAnsi" w:hAnsiTheme="minorHAnsi" w:cstheme="minorHAnsi"/>
              </w:rPr>
            </w:pPr>
            <w:r w:rsidRPr="00DA7803">
              <w:rPr>
                <w:rFonts w:asciiTheme="minorHAnsi" w:hAnsiTheme="minorHAnsi" w:cstheme="minorHAnsi"/>
              </w:rPr>
              <w:t xml:space="preserve">13.02 </w:t>
            </w:r>
          </w:p>
        </w:tc>
        <w:tc>
          <w:tcPr>
            <w:tcW w:w="1627" w:type="dxa"/>
          </w:tcPr>
          <w:p w14:paraId="42154DDA" w14:textId="4E2637FF" w:rsidR="00322C63" w:rsidRPr="00DA7803" w:rsidRDefault="00322C63" w:rsidP="00876A0E">
            <w:pPr>
              <w:spacing w:line="259" w:lineRule="auto"/>
              <w:rPr>
                <w:rFonts w:asciiTheme="minorHAnsi" w:hAnsiTheme="minorHAnsi" w:cstheme="minorHAnsi"/>
              </w:rPr>
            </w:pPr>
            <w:r w:rsidRPr="00DA7803">
              <w:rPr>
                <w:rFonts w:asciiTheme="minorHAnsi" w:hAnsiTheme="minorHAnsi" w:cstheme="minorHAnsi"/>
              </w:rPr>
              <w:t>5</w:t>
            </w:r>
          </w:p>
        </w:tc>
        <w:tc>
          <w:tcPr>
            <w:tcW w:w="1291" w:type="dxa"/>
          </w:tcPr>
          <w:p w14:paraId="465879EA" w14:textId="04623CE8" w:rsidR="00322C63" w:rsidRPr="00DA7803" w:rsidRDefault="00E664D8" w:rsidP="00876A0E">
            <w:pPr>
              <w:spacing w:line="259" w:lineRule="auto"/>
              <w:rPr>
                <w:rFonts w:asciiTheme="minorHAnsi" w:hAnsiTheme="minorHAnsi" w:cstheme="minorHAnsi"/>
              </w:rPr>
            </w:pPr>
            <w:r w:rsidRPr="00DA7803">
              <w:rPr>
                <w:rFonts w:asciiTheme="minorHAnsi" w:hAnsiTheme="minorHAnsi" w:cstheme="minorHAnsi"/>
              </w:rPr>
              <w:t>5.95</w:t>
            </w:r>
          </w:p>
        </w:tc>
        <w:tc>
          <w:tcPr>
            <w:tcW w:w="1157" w:type="dxa"/>
          </w:tcPr>
          <w:p w14:paraId="4B49EF0F" w14:textId="77777777" w:rsidR="00322C63" w:rsidRPr="0095230D" w:rsidRDefault="00322C63" w:rsidP="00876A0E">
            <w:pPr>
              <w:spacing w:line="259" w:lineRule="auto"/>
              <w:rPr>
                <w:rFonts w:asciiTheme="minorHAnsi" w:hAnsiTheme="minorHAnsi" w:cstheme="minorHAnsi"/>
                <w:highlight w:val="yellow"/>
              </w:rPr>
            </w:pPr>
          </w:p>
        </w:tc>
      </w:tr>
      <w:tr w:rsidR="006642D7" w:rsidRPr="0095230D" w14:paraId="55D38F72" w14:textId="03257199" w:rsidTr="00E224D4">
        <w:trPr>
          <w:trHeight w:val="560"/>
        </w:trPr>
        <w:tc>
          <w:tcPr>
            <w:tcW w:w="992" w:type="dxa"/>
          </w:tcPr>
          <w:p w14:paraId="3D8C2B47" w14:textId="77777777" w:rsidR="006642D7" w:rsidRPr="0095230D" w:rsidRDefault="006642D7" w:rsidP="00876A0E">
            <w:pPr>
              <w:spacing w:line="259" w:lineRule="auto"/>
              <w:rPr>
                <w:rFonts w:asciiTheme="minorHAnsi" w:hAnsiTheme="minorHAnsi" w:cstheme="minorHAnsi"/>
                <w:highlight w:val="yellow"/>
              </w:rPr>
            </w:pPr>
          </w:p>
        </w:tc>
        <w:tc>
          <w:tcPr>
            <w:tcW w:w="4541" w:type="dxa"/>
            <w:noWrap/>
            <w:vAlign w:val="center"/>
          </w:tcPr>
          <w:p w14:paraId="45651E6E" w14:textId="47679C7A" w:rsidR="006642D7" w:rsidRPr="00DA7803" w:rsidRDefault="006642D7" w:rsidP="00876A0E">
            <w:pPr>
              <w:spacing w:line="259" w:lineRule="auto"/>
              <w:rPr>
                <w:rFonts w:asciiTheme="minorHAnsi" w:hAnsiTheme="minorHAnsi" w:cstheme="minorHAnsi"/>
              </w:rPr>
            </w:pPr>
            <w:r w:rsidRPr="00DA7803">
              <w:rPr>
                <w:rFonts w:asciiTheme="minorHAnsi" w:hAnsiTheme="minorHAnsi" w:cstheme="minorHAnsi"/>
              </w:rPr>
              <w:t xml:space="preserve">Carbon Reduction </w:t>
            </w:r>
          </w:p>
        </w:tc>
        <w:tc>
          <w:tcPr>
            <w:tcW w:w="1811" w:type="dxa"/>
            <w:vAlign w:val="center"/>
          </w:tcPr>
          <w:p w14:paraId="534D416B" w14:textId="79BD46D1" w:rsidR="006642D7" w:rsidRPr="00DA7803" w:rsidRDefault="006642D7" w:rsidP="00876A0E">
            <w:pPr>
              <w:spacing w:line="259" w:lineRule="auto"/>
              <w:rPr>
                <w:rFonts w:asciiTheme="minorHAnsi" w:hAnsiTheme="minorHAnsi" w:cstheme="minorHAnsi"/>
              </w:rPr>
            </w:pPr>
            <w:r w:rsidRPr="00DA7803">
              <w:rPr>
                <w:rFonts w:asciiTheme="minorHAnsi" w:hAnsiTheme="minorHAnsi" w:cstheme="minorHAnsi"/>
              </w:rPr>
              <w:t>Pass/Fail</w:t>
            </w:r>
          </w:p>
        </w:tc>
        <w:tc>
          <w:tcPr>
            <w:tcW w:w="1722" w:type="dxa"/>
          </w:tcPr>
          <w:p w14:paraId="65E03A54" w14:textId="77777777" w:rsidR="006642D7" w:rsidRPr="00DA7803" w:rsidRDefault="006642D7" w:rsidP="00876A0E">
            <w:pPr>
              <w:spacing w:line="259" w:lineRule="auto"/>
              <w:rPr>
                <w:rFonts w:asciiTheme="minorHAnsi" w:hAnsiTheme="minorHAnsi" w:cstheme="minorHAnsi"/>
              </w:rPr>
            </w:pPr>
          </w:p>
        </w:tc>
        <w:tc>
          <w:tcPr>
            <w:tcW w:w="1627" w:type="dxa"/>
          </w:tcPr>
          <w:p w14:paraId="4C1BA9C0" w14:textId="77777777" w:rsidR="006642D7" w:rsidRPr="00DA7803" w:rsidRDefault="006642D7" w:rsidP="00876A0E">
            <w:pPr>
              <w:spacing w:line="259" w:lineRule="auto"/>
              <w:rPr>
                <w:rFonts w:asciiTheme="minorHAnsi" w:hAnsiTheme="minorHAnsi" w:cstheme="minorHAnsi"/>
              </w:rPr>
            </w:pPr>
          </w:p>
        </w:tc>
        <w:tc>
          <w:tcPr>
            <w:tcW w:w="1291" w:type="dxa"/>
          </w:tcPr>
          <w:p w14:paraId="7BB0CC18" w14:textId="77777777" w:rsidR="006642D7" w:rsidRPr="00DA7803" w:rsidRDefault="006642D7" w:rsidP="00876A0E">
            <w:pPr>
              <w:spacing w:line="259" w:lineRule="auto"/>
              <w:rPr>
                <w:rFonts w:asciiTheme="minorHAnsi" w:hAnsiTheme="minorHAnsi" w:cstheme="minorHAnsi"/>
              </w:rPr>
            </w:pPr>
          </w:p>
        </w:tc>
        <w:tc>
          <w:tcPr>
            <w:tcW w:w="1157" w:type="dxa"/>
          </w:tcPr>
          <w:p w14:paraId="4E83B639" w14:textId="77777777" w:rsidR="006642D7" w:rsidRPr="0095230D" w:rsidRDefault="006642D7" w:rsidP="00876A0E">
            <w:pPr>
              <w:spacing w:line="259" w:lineRule="auto"/>
              <w:rPr>
                <w:rFonts w:asciiTheme="minorHAnsi" w:hAnsiTheme="minorHAnsi" w:cstheme="minorHAnsi"/>
                <w:highlight w:val="yellow"/>
              </w:rPr>
            </w:pPr>
          </w:p>
        </w:tc>
      </w:tr>
      <w:tr w:rsidR="006642D7" w:rsidRPr="0095230D" w14:paraId="1C1277C6" w14:textId="2DF29907" w:rsidTr="00E224D4">
        <w:trPr>
          <w:trHeight w:val="560"/>
        </w:trPr>
        <w:tc>
          <w:tcPr>
            <w:tcW w:w="992" w:type="dxa"/>
          </w:tcPr>
          <w:p w14:paraId="3032DFA2" w14:textId="77777777" w:rsidR="006642D7" w:rsidRPr="0095230D" w:rsidRDefault="006642D7" w:rsidP="00876A0E">
            <w:pPr>
              <w:spacing w:line="259" w:lineRule="auto"/>
              <w:rPr>
                <w:rFonts w:asciiTheme="minorHAnsi" w:hAnsiTheme="minorHAnsi" w:cstheme="minorHAnsi"/>
                <w:highlight w:val="yellow"/>
              </w:rPr>
            </w:pPr>
          </w:p>
        </w:tc>
        <w:tc>
          <w:tcPr>
            <w:tcW w:w="4541" w:type="dxa"/>
            <w:noWrap/>
            <w:vAlign w:val="center"/>
          </w:tcPr>
          <w:p w14:paraId="2ABA0DD0" w14:textId="77777777" w:rsidR="006642D7" w:rsidRPr="00DA7803" w:rsidRDefault="006642D7" w:rsidP="00876A0E">
            <w:pPr>
              <w:spacing w:line="259" w:lineRule="auto"/>
              <w:rPr>
                <w:rFonts w:asciiTheme="minorHAnsi" w:hAnsiTheme="minorHAnsi" w:cstheme="minorHAnsi"/>
              </w:rPr>
            </w:pPr>
            <w:r w:rsidRPr="00DA7803">
              <w:rPr>
                <w:rFonts w:asciiTheme="minorHAnsi" w:hAnsiTheme="minorHAnsi" w:cstheme="minorHAnsi"/>
              </w:rPr>
              <w:t>Confirmations</w:t>
            </w:r>
          </w:p>
        </w:tc>
        <w:tc>
          <w:tcPr>
            <w:tcW w:w="1811" w:type="dxa"/>
            <w:vAlign w:val="center"/>
          </w:tcPr>
          <w:p w14:paraId="3EB0B4BC" w14:textId="77777777" w:rsidR="006642D7" w:rsidRPr="00DA7803" w:rsidRDefault="006642D7" w:rsidP="00876A0E">
            <w:pPr>
              <w:spacing w:line="259" w:lineRule="auto"/>
              <w:rPr>
                <w:rFonts w:asciiTheme="minorHAnsi" w:hAnsiTheme="minorHAnsi" w:cstheme="minorHAnsi"/>
              </w:rPr>
            </w:pPr>
            <w:r w:rsidRPr="00DA7803">
              <w:rPr>
                <w:rFonts w:asciiTheme="minorHAnsi" w:hAnsiTheme="minorHAnsi" w:cstheme="minorHAnsi"/>
              </w:rPr>
              <w:t>Information Only</w:t>
            </w:r>
          </w:p>
        </w:tc>
        <w:tc>
          <w:tcPr>
            <w:tcW w:w="1722" w:type="dxa"/>
          </w:tcPr>
          <w:p w14:paraId="0BB4823F" w14:textId="77777777" w:rsidR="006642D7" w:rsidRPr="00DA7803" w:rsidRDefault="006642D7" w:rsidP="00876A0E">
            <w:pPr>
              <w:spacing w:line="259" w:lineRule="auto"/>
              <w:rPr>
                <w:rFonts w:asciiTheme="minorHAnsi" w:hAnsiTheme="minorHAnsi" w:cstheme="minorHAnsi"/>
              </w:rPr>
            </w:pPr>
          </w:p>
        </w:tc>
        <w:tc>
          <w:tcPr>
            <w:tcW w:w="1627" w:type="dxa"/>
          </w:tcPr>
          <w:p w14:paraId="6B646602" w14:textId="77777777" w:rsidR="006642D7" w:rsidRPr="00DA7803" w:rsidRDefault="006642D7" w:rsidP="00876A0E">
            <w:pPr>
              <w:spacing w:line="259" w:lineRule="auto"/>
              <w:rPr>
                <w:rFonts w:asciiTheme="minorHAnsi" w:hAnsiTheme="minorHAnsi" w:cstheme="minorHAnsi"/>
              </w:rPr>
            </w:pPr>
          </w:p>
        </w:tc>
        <w:tc>
          <w:tcPr>
            <w:tcW w:w="1291" w:type="dxa"/>
          </w:tcPr>
          <w:p w14:paraId="3BBB5B85" w14:textId="77777777" w:rsidR="006642D7" w:rsidRPr="00DA7803" w:rsidRDefault="006642D7" w:rsidP="00876A0E">
            <w:pPr>
              <w:spacing w:line="259" w:lineRule="auto"/>
              <w:rPr>
                <w:rFonts w:asciiTheme="minorHAnsi" w:hAnsiTheme="minorHAnsi" w:cstheme="minorHAnsi"/>
              </w:rPr>
            </w:pPr>
          </w:p>
        </w:tc>
        <w:tc>
          <w:tcPr>
            <w:tcW w:w="1157" w:type="dxa"/>
          </w:tcPr>
          <w:p w14:paraId="4EE576BC" w14:textId="77777777" w:rsidR="006642D7" w:rsidRPr="0095230D" w:rsidRDefault="006642D7" w:rsidP="00876A0E">
            <w:pPr>
              <w:spacing w:line="259" w:lineRule="auto"/>
              <w:rPr>
                <w:rFonts w:asciiTheme="minorHAnsi" w:hAnsiTheme="minorHAnsi" w:cstheme="minorHAnsi"/>
                <w:highlight w:val="yellow"/>
              </w:rPr>
            </w:pPr>
          </w:p>
        </w:tc>
      </w:tr>
    </w:tbl>
    <w:p w14:paraId="6A52D328" w14:textId="77777777" w:rsidR="006642D7" w:rsidRDefault="006642D7" w:rsidP="00DB26FE">
      <w:pPr>
        <w:rPr>
          <w:rFonts w:asciiTheme="minorHAnsi" w:hAnsiTheme="minorHAnsi" w:cstheme="minorHAnsi"/>
        </w:rPr>
      </w:pPr>
      <w:bookmarkStart w:id="4" w:name="_Toc336872511"/>
      <w:bookmarkEnd w:id="3"/>
    </w:p>
    <w:p w14:paraId="2FB388A1" w14:textId="77777777" w:rsidR="00CD1890" w:rsidRDefault="00CD1890" w:rsidP="00DB26FE">
      <w:pPr>
        <w:rPr>
          <w:rFonts w:asciiTheme="minorHAnsi" w:hAnsiTheme="minorHAnsi" w:cstheme="minorHAnsi"/>
        </w:rPr>
      </w:pPr>
    </w:p>
    <w:p w14:paraId="6BF682B4" w14:textId="77777777" w:rsidR="00CD1890" w:rsidRDefault="00CD1890" w:rsidP="00DB26FE">
      <w:pPr>
        <w:rPr>
          <w:rFonts w:asciiTheme="minorHAnsi" w:hAnsiTheme="minorHAnsi" w:cstheme="minorHAnsi"/>
        </w:rPr>
      </w:pPr>
    </w:p>
    <w:p w14:paraId="31699BED" w14:textId="77777777" w:rsidR="00CD1890" w:rsidRDefault="00CD1890" w:rsidP="00DB26FE">
      <w:pPr>
        <w:rPr>
          <w:rFonts w:asciiTheme="minorHAnsi" w:hAnsiTheme="minorHAnsi" w:cstheme="minorHAnsi"/>
        </w:rPr>
      </w:pPr>
    </w:p>
    <w:p w14:paraId="0B6F52F2" w14:textId="77777777" w:rsidR="00CD1890" w:rsidRDefault="00CD1890" w:rsidP="00DB26FE">
      <w:pPr>
        <w:rPr>
          <w:rFonts w:asciiTheme="minorHAnsi" w:hAnsiTheme="minorHAnsi" w:cstheme="minorHAnsi"/>
        </w:rPr>
      </w:pPr>
    </w:p>
    <w:p w14:paraId="19619AF3" w14:textId="77777777" w:rsidR="00CD1890" w:rsidRDefault="00CD1890" w:rsidP="00DB26FE">
      <w:pPr>
        <w:rPr>
          <w:rFonts w:asciiTheme="minorHAnsi" w:hAnsiTheme="minorHAnsi" w:cstheme="minorHAnsi"/>
        </w:rPr>
      </w:pPr>
    </w:p>
    <w:p w14:paraId="02E670CE" w14:textId="77777777" w:rsidR="00CD1890" w:rsidRDefault="00CD1890" w:rsidP="00DB26FE">
      <w:pPr>
        <w:rPr>
          <w:rFonts w:asciiTheme="minorHAnsi" w:hAnsiTheme="minorHAnsi" w:cstheme="minorHAnsi"/>
        </w:rPr>
      </w:pPr>
    </w:p>
    <w:p w14:paraId="0657957C" w14:textId="77777777" w:rsidR="00CD1890" w:rsidRDefault="00CD1890" w:rsidP="00DB26FE">
      <w:pPr>
        <w:rPr>
          <w:rFonts w:asciiTheme="minorHAnsi" w:hAnsiTheme="minorHAnsi" w:cstheme="minorHAnsi"/>
        </w:rPr>
      </w:pPr>
    </w:p>
    <w:p w14:paraId="1D97A765" w14:textId="77777777" w:rsidR="00CD1890" w:rsidRDefault="00CD1890" w:rsidP="00DB26FE">
      <w:pPr>
        <w:rPr>
          <w:rFonts w:asciiTheme="minorHAnsi" w:hAnsiTheme="minorHAnsi" w:cstheme="minorHAnsi"/>
        </w:rPr>
      </w:pPr>
    </w:p>
    <w:p w14:paraId="4A9CE46B" w14:textId="77777777" w:rsidR="00CD1890" w:rsidRDefault="00CD1890" w:rsidP="00DB26FE">
      <w:pPr>
        <w:rPr>
          <w:rFonts w:asciiTheme="minorHAnsi" w:hAnsiTheme="minorHAnsi" w:cstheme="minorHAnsi"/>
        </w:rPr>
      </w:pPr>
    </w:p>
    <w:p w14:paraId="04518217" w14:textId="0702AC7D" w:rsidR="00F5345F" w:rsidRDefault="00F5345F">
      <w:pPr>
        <w:keepLines w:val="0"/>
        <w:spacing w:after="0" w:line="240" w:lineRule="auto"/>
        <w:rPr>
          <w:rFonts w:asciiTheme="minorHAnsi" w:hAnsiTheme="minorHAnsi" w:cstheme="minorHAnsi"/>
        </w:rPr>
      </w:pPr>
      <w:r>
        <w:rPr>
          <w:rFonts w:asciiTheme="minorHAnsi" w:hAnsiTheme="minorHAnsi" w:cstheme="minorHAnsi"/>
        </w:rPr>
        <w:br w:type="page"/>
      </w:r>
    </w:p>
    <w:p w14:paraId="0C9FE01A" w14:textId="77777777" w:rsidR="00CD1890" w:rsidRPr="0095230D" w:rsidRDefault="00CD1890" w:rsidP="00DB26FE">
      <w:pPr>
        <w:rPr>
          <w:rFonts w:asciiTheme="minorHAnsi" w:hAnsiTheme="minorHAnsi" w:cstheme="minorHAnsi"/>
        </w:rPr>
      </w:pPr>
    </w:p>
    <w:p w14:paraId="09D0CB98" w14:textId="77777777" w:rsidR="00DA7803" w:rsidRDefault="00DA7803" w:rsidP="00A948FA">
      <w:pPr>
        <w:pStyle w:val="Heading1"/>
      </w:pPr>
      <w:bookmarkStart w:id="5" w:name="_Toc196300558"/>
      <w:bookmarkEnd w:id="0"/>
      <w:bookmarkEnd w:id="1"/>
      <w:bookmarkEnd w:id="4"/>
    </w:p>
    <w:p w14:paraId="42B07133" w14:textId="2A1F2A43" w:rsidR="00A948FA" w:rsidRPr="0095230D" w:rsidRDefault="00A948FA" w:rsidP="00A948FA">
      <w:pPr>
        <w:pStyle w:val="Heading1"/>
      </w:pPr>
      <w:r w:rsidRPr="0095230D">
        <w:t>Preliminary Questions</w:t>
      </w:r>
      <w:bookmarkEnd w:id="5"/>
    </w:p>
    <w:p w14:paraId="05F38719" w14:textId="77777777" w:rsidR="00A948FA" w:rsidRPr="0095230D" w:rsidRDefault="00A948FA" w:rsidP="00A948FA">
      <w:pPr>
        <w:pStyle w:val="Heading2"/>
        <w:rPr>
          <w:rFonts w:asciiTheme="minorHAnsi" w:hAnsiTheme="minorHAnsi" w:cstheme="minorHAnsi"/>
        </w:rPr>
      </w:pPr>
      <w:bookmarkStart w:id="6" w:name="_Toc196300559"/>
      <w:r w:rsidRPr="0095230D">
        <w:rPr>
          <w:rFonts w:asciiTheme="minorHAnsi" w:hAnsiTheme="minorHAnsi" w:cstheme="minorHAnsi"/>
        </w:rPr>
        <w:t>Wales Procurement Specific Questionnaire – Goods &amp; Services</w:t>
      </w:r>
      <w:bookmarkEnd w:id="6"/>
    </w:p>
    <w:tbl>
      <w:tblPr>
        <w:tblW w:w="13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5669"/>
        <w:gridCol w:w="1701"/>
        <w:gridCol w:w="5443"/>
      </w:tblGrid>
      <w:tr w:rsidR="00A948FA" w:rsidRPr="0095230D" w14:paraId="334C1D5D" w14:textId="77777777" w:rsidTr="001E7E54">
        <w:trPr>
          <w:trHeight w:val="288"/>
        </w:trPr>
        <w:tc>
          <w:tcPr>
            <w:tcW w:w="705" w:type="dxa"/>
            <w:shd w:val="clear" w:color="000000" w:fill="DCE6F1"/>
            <w:hideMark/>
          </w:tcPr>
          <w:p w14:paraId="6A928E31" w14:textId="77777777" w:rsidR="00A948FA" w:rsidRPr="0095230D" w:rsidRDefault="00A948FA" w:rsidP="001E7E54">
            <w:pPr>
              <w:keepLines w:val="0"/>
              <w:spacing w:after="0" w:line="240" w:lineRule="auto"/>
              <w:jc w:val="center"/>
              <w:rPr>
                <w:rFonts w:asciiTheme="minorHAnsi" w:eastAsia="Times New Roman" w:hAnsiTheme="minorHAnsi" w:cstheme="minorHAnsi"/>
                <w:b/>
                <w:bCs/>
                <w:sz w:val="20"/>
                <w:szCs w:val="20"/>
                <w:lang w:eastAsia="en-GB"/>
              </w:rPr>
            </w:pPr>
            <w:r w:rsidRPr="0095230D">
              <w:rPr>
                <w:rFonts w:asciiTheme="minorHAnsi" w:eastAsia="Times New Roman" w:hAnsiTheme="minorHAnsi" w:cstheme="minorHAnsi"/>
                <w:b/>
                <w:bCs/>
                <w:sz w:val="20"/>
                <w:szCs w:val="20"/>
                <w:lang w:eastAsia="en-GB"/>
              </w:rPr>
              <w:t>No</w:t>
            </w:r>
          </w:p>
        </w:tc>
        <w:tc>
          <w:tcPr>
            <w:tcW w:w="5669" w:type="dxa"/>
            <w:shd w:val="clear" w:color="000000" w:fill="DCE6F1"/>
            <w:hideMark/>
          </w:tcPr>
          <w:p w14:paraId="1365CBEA" w14:textId="77777777" w:rsidR="00A948FA" w:rsidRPr="0095230D" w:rsidRDefault="00A948FA" w:rsidP="001E7E54">
            <w:pPr>
              <w:keepLines w:val="0"/>
              <w:spacing w:after="0" w:line="240" w:lineRule="auto"/>
              <w:rPr>
                <w:rFonts w:asciiTheme="minorHAnsi" w:eastAsia="Times New Roman" w:hAnsiTheme="minorHAnsi" w:cstheme="minorHAnsi"/>
                <w:b/>
                <w:bCs/>
                <w:sz w:val="20"/>
                <w:szCs w:val="20"/>
                <w:lang w:eastAsia="en-GB"/>
              </w:rPr>
            </w:pPr>
            <w:r w:rsidRPr="0095230D">
              <w:rPr>
                <w:rFonts w:asciiTheme="minorHAnsi" w:eastAsia="Times New Roman" w:hAnsiTheme="minorHAnsi" w:cstheme="minorHAnsi"/>
                <w:b/>
                <w:bCs/>
                <w:sz w:val="20"/>
                <w:szCs w:val="20"/>
                <w:lang w:eastAsia="en-GB"/>
              </w:rPr>
              <w:t>Question</w:t>
            </w:r>
          </w:p>
        </w:tc>
        <w:tc>
          <w:tcPr>
            <w:tcW w:w="1701" w:type="dxa"/>
            <w:shd w:val="clear" w:color="000000" w:fill="DCE6F1"/>
          </w:tcPr>
          <w:p w14:paraId="434C88E1" w14:textId="77777777" w:rsidR="00A948FA" w:rsidRPr="0095230D" w:rsidRDefault="00A948FA" w:rsidP="001E7E54">
            <w:pPr>
              <w:keepLines w:val="0"/>
              <w:spacing w:after="0" w:line="240" w:lineRule="auto"/>
              <w:rPr>
                <w:rFonts w:asciiTheme="minorHAnsi" w:eastAsia="Times New Roman" w:hAnsiTheme="minorHAnsi" w:cstheme="minorHAnsi"/>
                <w:b/>
                <w:bCs/>
                <w:sz w:val="20"/>
                <w:szCs w:val="20"/>
                <w:lang w:eastAsia="en-GB"/>
              </w:rPr>
            </w:pPr>
            <w:r w:rsidRPr="0095230D">
              <w:rPr>
                <w:rFonts w:asciiTheme="minorHAnsi" w:eastAsia="Times New Roman" w:hAnsiTheme="minorHAnsi" w:cstheme="minorHAnsi"/>
                <w:b/>
                <w:bCs/>
                <w:sz w:val="20"/>
                <w:szCs w:val="20"/>
                <w:lang w:eastAsia="en-GB"/>
              </w:rPr>
              <w:t>Answer</w:t>
            </w:r>
          </w:p>
        </w:tc>
        <w:tc>
          <w:tcPr>
            <w:tcW w:w="5443" w:type="dxa"/>
            <w:shd w:val="clear" w:color="000000" w:fill="DCE6F1"/>
            <w:hideMark/>
          </w:tcPr>
          <w:p w14:paraId="6A2BF468" w14:textId="622E00E0" w:rsidR="00A948FA" w:rsidRPr="0095230D" w:rsidRDefault="00F5345F" w:rsidP="001E7E54">
            <w:pPr>
              <w:keepLines w:val="0"/>
              <w:spacing w:after="0" w:line="240" w:lineRule="auto"/>
              <w:rPr>
                <w:rFonts w:asciiTheme="minorHAnsi" w:eastAsia="Times New Roman" w:hAnsiTheme="minorHAnsi" w:cstheme="minorHAnsi"/>
                <w:b/>
                <w:bCs/>
                <w:sz w:val="20"/>
                <w:szCs w:val="20"/>
                <w:lang w:eastAsia="en-GB"/>
              </w:rPr>
            </w:pPr>
            <w:r>
              <w:rPr>
                <w:rFonts w:asciiTheme="minorHAnsi" w:eastAsia="Times New Roman" w:hAnsiTheme="minorHAnsi" w:cstheme="minorHAnsi"/>
                <w:b/>
                <w:bCs/>
                <w:sz w:val="20"/>
                <w:szCs w:val="20"/>
                <w:lang w:eastAsia="en-GB"/>
              </w:rPr>
              <w:t>Response</w:t>
            </w:r>
            <w:r w:rsidR="00A948FA" w:rsidRPr="00786191">
              <w:rPr>
                <w:rFonts w:asciiTheme="minorHAnsi" w:eastAsia="Times New Roman" w:hAnsiTheme="minorHAnsi" w:cstheme="minorHAnsi"/>
                <w:b/>
                <w:bCs/>
                <w:color w:val="FF0000"/>
                <w:sz w:val="20"/>
                <w:szCs w:val="20"/>
                <w:lang w:eastAsia="en-GB"/>
              </w:rPr>
              <w:t xml:space="preserve"> </w:t>
            </w:r>
          </w:p>
        </w:tc>
      </w:tr>
      <w:tr w:rsidR="00A948FA" w:rsidRPr="0095230D" w14:paraId="6456B6DA" w14:textId="77777777" w:rsidTr="00F5345F">
        <w:trPr>
          <w:trHeight w:val="864"/>
        </w:trPr>
        <w:tc>
          <w:tcPr>
            <w:tcW w:w="705" w:type="dxa"/>
            <w:shd w:val="clear" w:color="000000" w:fill="FFFFFF"/>
          </w:tcPr>
          <w:p w14:paraId="0A0F3BA0" w14:textId="77777777" w:rsidR="00A948FA" w:rsidRPr="009E4821" w:rsidRDefault="00A948FA" w:rsidP="001E7E54">
            <w:pPr>
              <w:keepLines w:val="0"/>
              <w:spacing w:after="0" w:line="240" w:lineRule="auto"/>
              <w:jc w:val="center"/>
              <w:rPr>
                <w:rFonts w:asciiTheme="minorHAnsi" w:eastAsia="Times New Roman" w:hAnsiTheme="minorHAnsi" w:cstheme="minorHAnsi"/>
                <w:sz w:val="20"/>
                <w:szCs w:val="20"/>
                <w:highlight w:val="yellow"/>
                <w:lang w:eastAsia="en-GB"/>
              </w:rPr>
            </w:pPr>
            <w:r>
              <w:rPr>
                <w:rFonts w:eastAsia="Times New Roman" w:cstheme="minorHAnsi"/>
                <w:sz w:val="20"/>
                <w:szCs w:val="20"/>
                <w:highlight w:val="yellow"/>
                <w:lang w:eastAsia="en-GB"/>
              </w:rPr>
              <w:t>2.01</w:t>
            </w:r>
          </w:p>
        </w:tc>
        <w:tc>
          <w:tcPr>
            <w:tcW w:w="5669" w:type="dxa"/>
            <w:shd w:val="clear" w:color="000000" w:fill="FFFFFF"/>
            <w:hideMark/>
          </w:tcPr>
          <w:p w14:paraId="056F1D81"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r w:rsidRPr="0095230D">
              <w:rPr>
                <w:rFonts w:asciiTheme="minorHAnsi" w:eastAsia="Times New Roman" w:hAnsiTheme="minorHAnsi" w:cstheme="minorHAnsi"/>
                <w:color w:val="000000"/>
                <w:lang w:eastAsia="en-GB"/>
              </w:rPr>
              <w:t>What is your name? (supplier name)</w:t>
            </w:r>
          </w:p>
        </w:tc>
        <w:tc>
          <w:tcPr>
            <w:tcW w:w="1701" w:type="dxa"/>
            <w:shd w:val="clear" w:color="000000" w:fill="FFFFFF"/>
          </w:tcPr>
          <w:p w14:paraId="12CB9011" w14:textId="77777777" w:rsidR="00A948FA" w:rsidRPr="0095230D" w:rsidRDefault="00A948FA" w:rsidP="001E7E54">
            <w:pPr>
              <w:keepLines w:val="0"/>
              <w:spacing w:after="0" w:line="240" w:lineRule="auto"/>
              <w:jc w:val="center"/>
              <w:rPr>
                <w:rFonts w:asciiTheme="minorHAnsi" w:eastAsia="Times New Roman" w:hAnsiTheme="minorHAnsi" w:cstheme="minorHAnsi"/>
                <w:color w:val="000000"/>
                <w:lang w:eastAsia="en-GB"/>
              </w:rPr>
            </w:pPr>
            <w:r w:rsidRPr="0095230D">
              <w:rPr>
                <w:rFonts w:asciiTheme="minorHAnsi" w:hAnsiTheme="minorHAnsi" w:cstheme="minorHAnsi"/>
                <w:color w:val="000000"/>
              </w:rPr>
              <w:t>Free text box</w:t>
            </w:r>
            <w:r w:rsidRPr="0095230D">
              <w:rPr>
                <w:rFonts w:asciiTheme="minorHAnsi" w:hAnsiTheme="minorHAnsi" w:cstheme="minorHAnsi"/>
                <w:color w:val="000000"/>
              </w:rPr>
              <w:br/>
            </w:r>
            <w:r w:rsidRPr="0095230D">
              <w:rPr>
                <w:rFonts w:asciiTheme="minorHAnsi" w:hAnsiTheme="minorHAnsi" w:cstheme="minorHAnsi"/>
                <w:color w:val="000000"/>
              </w:rPr>
              <w:br/>
              <w:t>Insert name</w:t>
            </w:r>
          </w:p>
          <w:p w14:paraId="2662AA7A" w14:textId="77777777" w:rsidR="00A948FA" w:rsidRPr="0095230D" w:rsidRDefault="00A948FA" w:rsidP="001E7E54">
            <w:pPr>
              <w:keepLines w:val="0"/>
              <w:spacing w:after="0" w:line="240" w:lineRule="auto"/>
              <w:jc w:val="center"/>
              <w:rPr>
                <w:rFonts w:asciiTheme="minorHAnsi" w:eastAsia="Times New Roman" w:hAnsiTheme="minorHAnsi" w:cstheme="minorHAnsi"/>
                <w:color w:val="000000"/>
                <w:lang w:eastAsia="en-GB"/>
              </w:rPr>
            </w:pPr>
          </w:p>
        </w:tc>
        <w:tc>
          <w:tcPr>
            <w:tcW w:w="5443" w:type="dxa"/>
            <w:shd w:val="clear" w:color="000000" w:fill="FFFFFF"/>
          </w:tcPr>
          <w:p w14:paraId="3232DD0B" w14:textId="19E47BB3" w:rsidR="00A948FA" w:rsidRPr="00786191" w:rsidRDefault="00A948FA" w:rsidP="001E7E54">
            <w:pPr>
              <w:keepLines w:val="0"/>
              <w:spacing w:after="0" w:line="240" w:lineRule="auto"/>
              <w:rPr>
                <w:rFonts w:asciiTheme="minorHAnsi" w:eastAsia="Times New Roman" w:hAnsiTheme="minorHAnsi" w:cstheme="minorHAnsi"/>
                <w:color w:val="FF0000"/>
                <w:lang w:eastAsia="en-GB"/>
              </w:rPr>
            </w:pPr>
          </w:p>
        </w:tc>
      </w:tr>
      <w:tr w:rsidR="00A948FA" w:rsidRPr="0095230D" w14:paraId="7A80B046" w14:textId="77777777" w:rsidTr="00F5345F">
        <w:trPr>
          <w:trHeight w:val="864"/>
        </w:trPr>
        <w:tc>
          <w:tcPr>
            <w:tcW w:w="705" w:type="dxa"/>
            <w:shd w:val="clear" w:color="000000" w:fill="FFFFFF"/>
          </w:tcPr>
          <w:p w14:paraId="6DB1AA73" w14:textId="77777777" w:rsidR="00A948FA" w:rsidRPr="009E4821" w:rsidRDefault="00A948FA" w:rsidP="001E7E54">
            <w:pPr>
              <w:keepLines w:val="0"/>
              <w:spacing w:after="0" w:line="240" w:lineRule="auto"/>
              <w:jc w:val="center"/>
              <w:rPr>
                <w:rFonts w:asciiTheme="minorHAnsi" w:eastAsia="Times New Roman" w:hAnsiTheme="minorHAnsi" w:cstheme="minorHAnsi"/>
                <w:sz w:val="20"/>
                <w:szCs w:val="20"/>
                <w:highlight w:val="yellow"/>
                <w:lang w:eastAsia="en-GB"/>
              </w:rPr>
            </w:pPr>
            <w:bookmarkStart w:id="7" w:name="_Hlk195706629"/>
            <w:r>
              <w:rPr>
                <w:rFonts w:eastAsia="Times New Roman" w:cstheme="minorHAnsi"/>
                <w:sz w:val="20"/>
                <w:szCs w:val="20"/>
                <w:highlight w:val="yellow"/>
                <w:lang w:eastAsia="en-GB"/>
              </w:rPr>
              <w:t>2.02</w:t>
            </w:r>
          </w:p>
        </w:tc>
        <w:tc>
          <w:tcPr>
            <w:tcW w:w="5669" w:type="dxa"/>
            <w:shd w:val="clear" w:color="000000" w:fill="FFFFFF"/>
            <w:hideMark/>
          </w:tcPr>
          <w:p w14:paraId="53E4F523" w14:textId="77777777" w:rsidR="00A948FA" w:rsidRPr="0095230D" w:rsidRDefault="00A948FA" w:rsidP="001E7E54">
            <w:pPr>
              <w:keepLines w:val="0"/>
              <w:spacing w:after="0" w:line="240" w:lineRule="auto"/>
              <w:rPr>
                <w:rFonts w:asciiTheme="minorHAnsi" w:eastAsia="Times New Roman" w:hAnsiTheme="minorHAnsi" w:cstheme="minorHAnsi"/>
                <w:lang w:eastAsia="en-GB"/>
              </w:rPr>
            </w:pPr>
            <w:r w:rsidRPr="0095230D">
              <w:rPr>
                <w:rFonts w:asciiTheme="minorHAnsi" w:eastAsia="Times New Roman" w:hAnsiTheme="minorHAnsi" w:cstheme="minorHAnsi"/>
                <w:lang w:eastAsia="en-GB"/>
              </w:rPr>
              <w:t>What is your Central Digital Platform unique identifier?</w:t>
            </w:r>
          </w:p>
        </w:tc>
        <w:tc>
          <w:tcPr>
            <w:tcW w:w="1701" w:type="dxa"/>
            <w:shd w:val="clear" w:color="000000" w:fill="FFFFFF"/>
          </w:tcPr>
          <w:p w14:paraId="119D2732"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Free text box</w:t>
            </w:r>
            <w:r w:rsidRPr="0095230D">
              <w:rPr>
                <w:rFonts w:asciiTheme="minorHAnsi" w:hAnsiTheme="minorHAnsi" w:cstheme="minorHAnsi"/>
                <w:color w:val="000000"/>
              </w:rPr>
              <w:br/>
            </w:r>
            <w:r w:rsidRPr="0095230D">
              <w:rPr>
                <w:rFonts w:asciiTheme="minorHAnsi" w:hAnsiTheme="minorHAnsi" w:cstheme="minorHAnsi"/>
                <w:color w:val="000000"/>
              </w:rPr>
              <w:br/>
              <w:t>Insert unique identifier</w:t>
            </w:r>
          </w:p>
          <w:p w14:paraId="54F556B8" w14:textId="77777777" w:rsidR="00A948FA" w:rsidRPr="0095230D" w:rsidRDefault="00A948FA" w:rsidP="001E7E54">
            <w:pPr>
              <w:keepLines w:val="0"/>
              <w:spacing w:after="0" w:line="240" w:lineRule="auto"/>
              <w:rPr>
                <w:rFonts w:asciiTheme="minorHAnsi" w:eastAsia="Times New Roman" w:hAnsiTheme="minorHAnsi" w:cstheme="minorHAnsi"/>
                <w:lang w:eastAsia="en-GB"/>
              </w:rPr>
            </w:pPr>
          </w:p>
        </w:tc>
        <w:tc>
          <w:tcPr>
            <w:tcW w:w="5443" w:type="dxa"/>
            <w:shd w:val="clear" w:color="000000" w:fill="FFFFFF"/>
          </w:tcPr>
          <w:p w14:paraId="630CBB77" w14:textId="6D6A5233" w:rsidR="00A948FA" w:rsidRPr="0095230D" w:rsidRDefault="00A948FA" w:rsidP="001E7E54">
            <w:pPr>
              <w:keepLines w:val="0"/>
              <w:spacing w:after="0" w:line="240" w:lineRule="auto"/>
              <w:rPr>
                <w:rFonts w:asciiTheme="minorHAnsi" w:eastAsia="Times New Roman" w:hAnsiTheme="minorHAnsi" w:cstheme="minorHAnsi"/>
                <w:lang w:eastAsia="en-GB"/>
              </w:rPr>
            </w:pPr>
          </w:p>
        </w:tc>
      </w:tr>
      <w:tr w:rsidR="00A948FA" w:rsidRPr="0095230D" w14:paraId="758134C6" w14:textId="77777777" w:rsidTr="00F5345F">
        <w:trPr>
          <w:trHeight w:val="1440"/>
        </w:trPr>
        <w:tc>
          <w:tcPr>
            <w:tcW w:w="705" w:type="dxa"/>
            <w:shd w:val="clear" w:color="000000" w:fill="FFFFFF"/>
          </w:tcPr>
          <w:p w14:paraId="35F76AC9" w14:textId="77777777" w:rsidR="00A948FA" w:rsidRPr="009E4821" w:rsidRDefault="00A948FA" w:rsidP="001E7E54">
            <w:pPr>
              <w:keepLines w:val="0"/>
              <w:spacing w:after="0" w:line="240" w:lineRule="auto"/>
              <w:jc w:val="center"/>
              <w:rPr>
                <w:rFonts w:asciiTheme="minorHAnsi" w:eastAsia="Times New Roman" w:hAnsiTheme="minorHAnsi" w:cstheme="minorHAnsi"/>
                <w:sz w:val="20"/>
                <w:szCs w:val="20"/>
                <w:highlight w:val="yellow"/>
                <w:lang w:eastAsia="en-GB"/>
              </w:rPr>
            </w:pPr>
            <w:r>
              <w:rPr>
                <w:rFonts w:eastAsia="Times New Roman" w:cs="Calibri"/>
                <w:sz w:val="20"/>
                <w:szCs w:val="20"/>
                <w:highlight w:val="yellow"/>
                <w:lang w:eastAsia="en-GB"/>
              </w:rPr>
              <w:t>2.03</w:t>
            </w:r>
          </w:p>
        </w:tc>
        <w:tc>
          <w:tcPr>
            <w:tcW w:w="5669" w:type="dxa"/>
            <w:shd w:val="clear" w:color="000000" w:fill="FFFFFF"/>
            <w:hideMark/>
          </w:tcPr>
          <w:p w14:paraId="6FC87683"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r w:rsidRPr="0095230D">
              <w:rPr>
                <w:rFonts w:asciiTheme="minorHAnsi" w:eastAsia="Times New Roman" w:hAnsiTheme="minorHAnsi" w:cstheme="minorHAnsi"/>
                <w:color w:val="000000"/>
                <w:lang w:eastAsia="en-GB"/>
              </w:rPr>
              <w:t>Please confirm if you are bidding as a single supplier (with or without sub-contractors) or as part of a group or consortium.</w:t>
            </w:r>
          </w:p>
        </w:tc>
        <w:tc>
          <w:tcPr>
            <w:tcW w:w="1701" w:type="dxa"/>
            <w:shd w:val="clear" w:color="000000" w:fill="FFFFFF"/>
          </w:tcPr>
          <w:p w14:paraId="78776317" w14:textId="77777777" w:rsidR="00A948FA" w:rsidRPr="0095230D" w:rsidRDefault="00A948FA" w:rsidP="001E7E54">
            <w:pPr>
              <w:keepLines w:val="0"/>
              <w:spacing w:after="0" w:line="240" w:lineRule="auto"/>
              <w:jc w:val="center"/>
              <w:rPr>
                <w:rFonts w:asciiTheme="minorHAnsi" w:eastAsia="Times New Roman" w:hAnsiTheme="minorHAnsi" w:cstheme="minorHAnsi"/>
                <w:color w:val="000000"/>
                <w:lang w:eastAsia="en-GB"/>
              </w:rPr>
            </w:pPr>
            <w:r w:rsidRPr="0095230D">
              <w:rPr>
                <w:rFonts w:asciiTheme="minorHAnsi" w:hAnsiTheme="minorHAnsi" w:cstheme="minorHAnsi"/>
                <w:color w:val="000000"/>
              </w:rPr>
              <w:t>Drop down list:</w:t>
            </w:r>
            <w:r w:rsidRPr="0095230D">
              <w:rPr>
                <w:rFonts w:asciiTheme="minorHAnsi" w:hAnsiTheme="minorHAnsi" w:cstheme="minorHAnsi"/>
                <w:color w:val="000000"/>
              </w:rPr>
              <w:br/>
              <w:t>- a single supplier (with or without sub-contractors)</w:t>
            </w:r>
            <w:r w:rsidRPr="0095230D">
              <w:rPr>
                <w:rFonts w:asciiTheme="minorHAnsi" w:hAnsiTheme="minorHAnsi" w:cstheme="minorHAnsi"/>
                <w:color w:val="000000"/>
              </w:rPr>
              <w:br/>
              <w:t>- part of a group or consortium</w:t>
            </w:r>
          </w:p>
          <w:p w14:paraId="172171F4" w14:textId="77777777" w:rsidR="00A948FA" w:rsidRPr="0095230D" w:rsidRDefault="00A948FA" w:rsidP="001E7E54">
            <w:pPr>
              <w:keepLines w:val="0"/>
              <w:spacing w:after="240" w:line="240" w:lineRule="auto"/>
              <w:jc w:val="center"/>
              <w:rPr>
                <w:rFonts w:asciiTheme="minorHAnsi" w:eastAsia="Times New Roman" w:hAnsiTheme="minorHAnsi" w:cstheme="minorHAnsi"/>
                <w:color w:val="000000"/>
                <w:lang w:eastAsia="en-GB"/>
              </w:rPr>
            </w:pPr>
          </w:p>
        </w:tc>
        <w:tc>
          <w:tcPr>
            <w:tcW w:w="5443" w:type="dxa"/>
            <w:shd w:val="clear" w:color="000000" w:fill="FFFFFF"/>
          </w:tcPr>
          <w:p w14:paraId="791D5635" w14:textId="22E05601" w:rsidR="00A948FA" w:rsidRPr="0095230D" w:rsidRDefault="00A948FA" w:rsidP="001E7E54">
            <w:pPr>
              <w:keepLines w:val="0"/>
              <w:spacing w:after="240" w:line="240" w:lineRule="auto"/>
              <w:rPr>
                <w:rFonts w:asciiTheme="minorHAnsi" w:eastAsia="Times New Roman" w:hAnsiTheme="minorHAnsi" w:cstheme="minorHAnsi"/>
                <w:color w:val="000000"/>
                <w:lang w:eastAsia="en-GB"/>
              </w:rPr>
            </w:pPr>
          </w:p>
        </w:tc>
      </w:tr>
      <w:tr w:rsidR="00A948FA" w:rsidRPr="0095230D" w14:paraId="3D4972D7" w14:textId="77777777" w:rsidTr="00F5345F">
        <w:trPr>
          <w:trHeight w:val="2094"/>
        </w:trPr>
        <w:tc>
          <w:tcPr>
            <w:tcW w:w="705" w:type="dxa"/>
            <w:shd w:val="clear" w:color="000000" w:fill="FFFFFF"/>
          </w:tcPr>
          <w:p w14:paraId="78D28424" w14:textId="77777777" w:rsidR="00A948FA" w:rsidRPr="009E4821" w:rsidRDefault="00A948FA" w:rsidP="001E7E54">
            <w:pPr>
              <w:keepLines w:val="0"/>
              <w:spacing w:after="0" w:line="240" w:lineRule="auto"/>
              <w:jc w:val="center"/>
              <w:rPr>
                <w:rFonts w:asciiTheme="minorHAnsi" w:eastAsia="Times New Roman" w:hAnsiTheme="minorHAnsi" w:cstheme="minorHAnsi"/>
                <w:sz w:val="20"/>
                <w:szCs w:val="20"/>
                <w:highlight w:val="yellow"/>
                <w:lang w:eastAsia="en-GB"/>
              </w:rPr>
            </w:pPr>
            <w:r>
              <w:rPr>
                <w:rFonts w:eastAsia="Times New Roman" w:cs="Calibri"/>
                <w:sz w:val="20"/>
                <w:szCs w:val="20"/>
                <w:highlight w:val="yellow"/>
                <w:lang w:eastAsia="en-GB"/>
              </w:rPr>
              <w:lastRenderedPageBreak/>
              <w:t>2.04</w:t>
            </w:r>
          </w:p>
        </w:tc>
        <w:tc>
          <w:tcPr>
            <w:tcW w:w="5669" w:type="dxa"/>
            <w:shd w:val="clear" w:color="000000" w:fill="FFFFFF"/>
            <w:hideMark/>
          </w:tcPr>
          <w:p w14:paraId="3F244ECA"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r w:rsidRPr="0095230D">
              <w:rPr>
                <w:rFonts w:asciiTheme="minorHAnsi" w:eastAsia="Times New Roman" w:hAnsiTheme="minorHAnsi" w:cstheme="minorHAnsi"/>
                <w:color w:val="000000"/>
                <w:lang w:eastAsia="en-GB"/>
              </w:rPr>
              <w:t xml:space="preserve">If you are bidding as part of a group or consortium (including where you intend to establish a legal entity to deliver the contract), please provide: </w:t>
            </w:r>
            <w:r w:rsidRPr="0095230D">
              <w:rPr>
                <w:rFonts w:asciiTheme="minorHAnsi" w:eastAsia="Times New Roman" w:hAnsiTheme="minorHAnsi" w:cstheme="minorHAnsi"/>
                <w:color w:val="000000"/>
                <w:lang w:eastAsia="en-GB"/>
              </w:rPr>
              <w:br/>
              <w:t>a.  the name of the group/consortium</w:t>
            </w:r>
            <w:r w:rsidRPr="0095230D">
              <w:rPr>
                <w:rFonts w:asciiTheme="minorHAnsi" w:eastAsia="Times New Roman" w:hAnsiTheme="minorHAnsi" w:cstheme="minorHAnsi"/>
                <w:color w:val="000000"/>
                <w:lang w:eastAsia="en-GB"/>
              </w:rPr>
              <w:br/>
              <w:t>b.  the proposed structure of the group/consortium, including the legal structure where applicable</w:t>
            </w:r>
            <w:r w:rsidRPr="0095230D">
              <w:rPr>
                <w:rFonts w:asciiTheme="minorHAnsi" w:eastAsia="Times New Roman" w:hAnsiTheme="minorHAnsi" w:cstheme="minorHAnsi"/>
                <w:color w:val="000000"/>
                <w:lang w:eastAsia="en-GB"/>
              </w:rPr>
              <w:br/>
              <w:t>c.  the name of the lead member in the group/consortium</w:t>
            </w:r>
            <w:r w:rsidRPr="0095230D">
              <w:rPr>
                <w:rFonts w:asciiTheme="minorHAnsi" w:eastAsia="Times New Roman" w:hAnsiTheme="minorHAnsi" w:cstheme="minorHAnsi"/>
                <w:color w:val="000000"/>
                <w:lang w:eastAsia="en-GB"/>
              </w:rPr>
              <w:br/>
              <w:t>d.  your role in the group/consortium (e.g. lead member, consortium member, sub-contractor)</w:t>
            </w:r>
          </w:p>
        </w:tc>
        <w:tc>
          <w:tcPr>
            <w:tcW w:w="1701" w:type="dxa"/>
            <w:shd w:val="clear" w:color="000000" w:fill="FFFFFF"/>
          </w:tcPr>
          <w:p w14:paraId="6EEF8302"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Free text area (multiple lines)</w:t>
            </w:r>
          </w:p>
          <w:p w14:paraId="7581C594"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p>
        </w:tc>
        <w:tc>
          <w:tcPr>
            <w:tcW w:w="5443" w:type="dxa"/>
            <w:shd w:val="clear" w:color="000000" w:fill="FFFFFF"/>
          </w:tcPr>
          <w:p w14:paraId="0E85C7AA" w14:textId="1350385C"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p>
        </w:tc>
      </w:tr>
      <w:tr w:rsidR="00A948FA" w:rsidRPr="0095230D" w14:paraId="2D6D60B8" w14:textId="77777777" w:rsidTr="00F5345F">
        <w:trPr>
          <w:trHeight w:val="576"/>
        </w:trPr>
        <w:tc>
          <w:tcPr>
            <w:tcW w:w="705" w:type="dxa"/>
            <w:tcBorders>
              <w:bottom w:val="single" w:sz="4" w:space="0" w:color="auto"/>
            </w:tcBorders>
            <w:shd w:val="clear" w:color="000000" w:fill="FFFFFF"/>
          </w:tcPr>
          <w:p w14:paraId="45C770C8" w14:textId="77777777" w:rsidR="00A948FA" w:rsidRPr="009E4821" w:rsidRDefault="00A948FA" w:rsidP="001E7E54">
            <w:pPr>
              <w:keepLines w:val="0"/>
              <w:spacing w:after="0" w:line="240" w:lineRule="auto"/>
              <w:jc w:val="center"/>
              <w:rPr>
                <w:rFonts w:asciiTheme="minorHAnsi" w:eastAsia="Times New Roman" w:hAnsiTheme="minorHAnsi" w:cstheme="minorHAnsi"/>
                <w:sz w:val="20"/>
                <w:szCs w:val="20"/>
                <w:highlight w:val="yellow"/>
                <w:lang w:eastAsia="en-GB"/>
              </w:rPr>
            </w:pPr>
            <w:r>
              <w:rPr>
                <w:rFonts w:eastAsia="Times New Roman" w:cstheme="minorHAnsi"/>
                <w:sz w:val="20"/>
                <w:szCs w:val="20"/>
                <w:highlight w:val="yellow"/>
                <w:lang w:eastAsia="en-GB"/>
              </w:rPr>
              <w:t>2.05</w:t>
            </w:r>
          </w:p>
        </w:tc>
        <w:tc>
          <w:tcPr>
            <w:tcW w:w="5669" w:type="dxa"/>
            <w:tcBorders>
              <w:bottom w:val="single" w:sz="4" w:space="0" w:color="auto"/>
            </w:tcBorders>
            <w:shd w:val="clear" w:color="000000" w:fill="FFFFFF"/>
            <w:hideMark/>
          </w:tcPr>
          <w:p w14:paraId="0F3E77DC"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r w:rsidRPr="0095230D">
              <w:rPr>
                <w:rFonts w:asciiTheme="minorHAnsi" w:eastAsia="Times New Roman" w:hAnsiTheme="minorHAnsi" w:cstheme="minorHAnsi"/>
                <w:color w:val="000000"/>
                <w:lang w:eastAsia="en-GB"/>
              </w:rPr>
              <w:t>Are you on the debarment list?</w:t>
            </w:r>
          </w:p>
        </w:tc>
        <w:tc>
          <w:tcPr>
            <w:tcW w:w="1701" w:type="dxa"/>
            <w:tcBorders>
              <w:bottom w:val="single" w:sz="4" w:space="0" w:color="auto"/>
            </w:tcBorders>
            <w:shd w:val="clear" w:color="000000" w:fill="FFFFFF"/>
          </w:tcPr>
          <w:p w14:paraId="6A88E62C" w14:textId="77777777" w:rsidR="00A948FA" w:rsidRDefault="00A948FA" w:rsidP="001E7E54">
            <w:pPr>
              <w:keepLines w:val="0"/>
              <w:spacing w:after="0" w:line="240" w:lineRule="auto"/>
              <w:jc w:val="center"/>
              <w:rPr>
                <w:rFonts w:asciiTheme="minorHAnsi" w:hAnsiTheme="minorHAnsi" w:cstheme="minorHAnsi"/>
                <w:color w:val="000000"/>
              </w:rPr>
            </w:pPr>
            <w:r w:rsidRPr="0095230D">
              <w:rPr>
                <w:rFonts w:asciiTheme="minorHAnsi" w:hAnsiTheme="minorHAnsi" w:cstheme="minorHAnsi"/>
                <w:color w:val="000000"/>
              </w:rPr>
              <w:t>Yes/No response</w:t>
            </w:r>
          </w:p>
          <w:p w14:paraId="20F3091E" w14:textId="77777777" w:rsidR="00A948FA" w:rsidRDefault="00A948FA" w:rsidP="001E7E54">
            <w:pPr>
              <w:keepLines w:val="0"/>
              <w:spacing w:after="0" w:line="240" w:lineRule="auto"/>
              <w:jc w:val="center"/>
              <w:rPr>
                <w:rFonts w:asciiTheme="minorHAnsi" w:hAnsiTheme="minorHAnsi" w:cstheme="minorHAnsi"/>
                <w:color w:val="000000"/>
              </w:rPr>
            </w:pPr>
          </w:p>
          <w:p w14:paraId="26B1834A" w14:textId="77777777" w:rsidR="00A948FA" w:rsidRPr="00F12405" w:rsidRDefault="00A948FA" w:rsidP="001E7E54">
            <w:pPr>
              <w:keepLines w:val="0"/>
              <w:spacing w:after="0" w:line="240" w:lineRule="auto"/>
              <w:jc w:val="center"/>
              <w:rPr>
                <w:rFonts w:asciiTheme="minorHAnsi" w:eastAsia="Times New Roman" w:hAnsiTheme="minorHAnsi" w:cstheme="minorHAnsi"/>
                <w:color w:val="FF0000"/>
                <w:lang w:eastAsia="en-GB"/>
              </w:rPr>
            </w:pPr>
            <w:r w:rsidRPr="00F12405">
              <w:rPr>
                <w:rFonts w:asciiTheme="minorHAnsi" w:hAnsiTheme="minorHAnsi" w:cstheme="minorHAnsi"/>
                <w:color w:val="FF0000"/>
              </w:rPr>
              <w:t>PASS/FAIL</w:t>
            </w:r>
          </w:p>
          <w:p w14:paraId="03067AFD" w14:textId="77777777" w:rsidR="00A948FA" w:rsidRPr="0095230D" w:rsidRDefault="00A948FA" w:rsidP="001E7E54">
            <w:pPr>
              <w:keepLines w:val="0"/>
              <w:spacing w:after="0" w:line="240" w:lineRule="auto"/>
              <w:jc w:val="center"/>
              <w:rPr>
                <w:rFonts w:asciiTheme="minorHAnsi" w:eastAsia="Times New Roman" w:hAnsiTheme="minorHAnsi" w:cstheme="minorHAnsi"/>
                <w:color w:val="000000"/>
                <w:lang w:eastAsia="en-GB"/>
              </w:rPr>
            </w:pPr>
          </w:p>
        </w:tc>
        <w:tc>
          <w:tcPr>
            <w:tcW w:w="5443" w:type="dxa"/>
            <w:tcBorders>
              <w:bottom w:val="single" w:sz="4" w:space="0" w:color="auto"/>
            </w:tcBorders>
            <w:shd w:val="clear" w:color="000000" w:fill="FFFFFF"/>
          </w:tcPr>
          <w:p w14:paraId="2AA8EBDE" w14:textId="078EECA7" w:rsidR="00A948FA" w:rsidRPr="00E942E8" w:rsidRDefault="00A948FA" w:rsidP="001E7E54">
            <w:pPr>
              <w:keepLines w:val="0"/>
              <w:spacing w:after="0" w:line="240" w:lineRule="auto"/>
              <w:rPr>
                <w:rFonts w:asciiTheme="minorHAnsi" w:eastAsia="Times New Roman" w:hAnsiTheme="minorHAnsi" w:cstheme="minorHAnsi"/>
                <w:color w:val="FF0000"/>
                <w:lang w:eastAsia="en-GB"/>
              </w:rPr>
            </w:pPr>
          </w:p>
        </w:tc>
      </w:tr>
      <w:tr w:rsidR="00A948FA" w:rsidRPr="0095230D" w14:paraId="14A4A6C9" w14:textId="77777777" w:rsidTr="001E7E54">
        <w:trPr>
          <w:trHeight w:val="576"/>
        </w:trPr>
        <w:tc>
          <w:tcPr>
            <w:tcW w:w="705" w:type="dxa"/>
            <w:tcBorders>
              <w:bottom w:val="single" w:sz="4" w:space="0" w:color="auto"/>
            </w:tcBorders>
            <w:shd w:val="clear" w:color="000000" w:fill="FFFFFF"/>
          </w:tcPr>
          <w:p w14:paraId="58243EBF" w14:textId="77777777" w:rsidR="00A948FA" w:rsidRPr="009E4821" w:rsidRDefault="00A948FA" w:rsidP="001E7E54">
            <w:pPr>
              <w:keepLines w:val="0"/>
              <w:spacing w:after="0" w:line="240" w:lineRule="auto"/>
              <w:jc w:val="center"/>
              <w:rPr>
                <w:rFonts w:eastAsia="Times New Roman" w:cs="Calibri"/>
                <w:sz w:val="20"/>
                <w:szCs w:val="20"/>
                <w:highlight w:val="yellow"/>
                <w:lang w:eastAsia="en-GB"/>
              </w:rPr>
            </w:pPr>
            <w:r>
              <w:rPr>
                <w:rFonts w:eastAsia="Times New Roman" w:cs="Calibri"/>
                <w:sz w:val="20"/>
                <w:szCs w:val="20"/>
                <w:highlight w:val="yellow"/>
                <w:lang w:eastAsia="en-GB"/>
              </w:rPr>
              <w:t>2.06</w:t>
            </w:r>
          </w:p>
        </w:tc>
        <w:tc>
          <w:tcPr>
            <w:tcW w:w="5669" w:type="dxa"/>
            <w:tcBorders>
              <w:bottom w:val="single" w:sz="4" w:space="0" w:color="auto"/>
            </w:tcBorders>
            <w:shd w:val="clear" w:color="000000" w:fill="FFFFFF"/>
          </w:tcPr>
          <w:p w14:paraId="0187FF4E"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r>
              <w:rPr>
                <w:rFonts w:cs="Calibri"/>
              </w:rPr>
              <w:t>If your response to Q5a is yes, please provide details</w:t>
            </w:r>
          </w:p>
        </w:tc>
        <w:tc>
          <w:tcPr>
            <w:tcW w:w="1701" w:type="dxa"/>
            <w:tcBorders>
              <w:bottom w:val="single" w:sz="4" w:space="0" w:color="auto"/>
            </w:tcBorders>
            <w:shd w:val="clear" w:color="000000" w:fill="FFFFFF"/>
          </w:tcPr>
          <w:p w14:paraId="595A059D" w14:textId="77777777" w:rsidR="00A948FA" w:rsidRDefault="00A948FA" w:rsidP="001E7E54">
            <w:pPr>
              <w:keepLines w:val="0"/>
              <w:spacing w:after="0" w:line="240" w:lineRule="auto"/>
              <w:jc w:val="center"/>
              <w:rPr>
                <w:rFonts w:eastAsia="Times New Roman" w:cs="Calibri"/>
                <w:color w:val="000000"/>
                <w:lang w:eastAsia="en-GB"/>
              </w:rPr>
            </w:pPr>
            <w:r>
              <w:rPr>
                <w:rFonts w:cs="Calibri"/>
                <w:color w:val="000000"/>
              </w:rPr>
              <w:t>Free text area (multiple lines)</w:t>
            </w:r>
          </w:p>
          <w:p w14:paraId="6D962D4D" w14:textId="77777777" w:rsidR="00A948FA" w:rsidRPr="0095230D" w:rsidRDefault="00A948FA" w:rsidP="001E7E54">
            <w:pPr>
              <w:keepLines w:val="0"/>
              <w:spacing w:after="0" w:line="240" w:lineRule="auto"/>
              <w:jc w:val="center"/>
              <w:rPr>
                <w:rFonts w:asciiTheme="minorHAnsi" w:hAnsiTheme="minorHAnsi" w:cstheme="minorHAnsi"/>
                <w:color w:val="000000"/>
              </w:rPr>
            </w:pPr>
          </w:p>
        </w:tc>
        <w:tc>
          <w:tcPr>
            <w:tcW w:w="5443" w:type="dxa"/>
            <w:tcBorders>
              <w:bottom w:val="single" w:sz="4" w:space="0" w:color="auto"/>
            </w:tcBorders>
            <w:shd w:val="clear" w:color="000000" w:fill="FFFFFF"/>
          </w:tcPr>
          <w:p w14:paraId="3554E367" w14:textId="1119843C"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p>
        </w:tc>
      </w:tr>
    </w:tbl>
    <w:bookmarkEnd w:id="7"/>
    <w:p w14:paraId="0B9F219F" w14:textId="77777777" w:rsidR="00A948FA" w:rsidRPr="0095230D" w:rsidRDefault="00A948FA" w:rsidP="00A948FA">
      <w:pPr>
        <w:pStyle w:val="Heading1"/>
      </w:pPr>
      <w:r w:rsidRPr="0095230D">
        <w:t>Part 1 - Confirmation of core supplier information</w:t>
      </w:r>
    </w:p>
    <w:p w14:paraId="72D997DE" w14:textId="77777777" w:rsidR="00A948FA" w:rsidRPr="0095230D" w:rsidRDefault="00A948FA" w:rsidP="00A948FA">
      <w:pPr>
        <w:rPr>
          <w:rFonts w:asciiTheme="minorHAnsi" w:hAnsiTheme="minorHAnsi" w:cstheme="minorHAnsi"/>
          <w:b/>
          <w:bCs/>
          <w:kern w:val="32"/>
          <w:sz w:val="32"/>
          <w:szCs w:val="32"/>
        </w:rPr>
      </w:pPr>
    </w:p>
    <w:tbl>
      <w:tblPr>
        <w:tblW w:w="13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5669"/>
        <w:gridCol w:w="1701"/>
        <w:gridCol w:w="5443"/>
      </w:tblGrid>
      <w:tr w:rsidR="00A948FA" w:rsidRPr="0095230D" w14:paraId="7BB295D1" w14:textId="77777777" w:rsidTr="00F5345F">
        <w:trPr>
          <w:trHeight w:val="576"/>
        </w:trPr>
        <w:tc>
          <w:tcPr>
            <w:tcW w:w="705" w:type="dxa"/>
            <w:tcBorders>
              <w:top w:val="single" w:sz="4" w:space="0" w:color="auto"/>
              <w:left w:val="single" w:sz="4" w:space="0" w:color="auto"/>
              <w:bottom w:val="single" w:sz="4" w:space="0" w:color="auto"/>
              <w:right w:val="single" w:sz="4" w:space="0" w:color="auto"/>
            </w:tcBorders>
            <w:shd w:val="clear" w:color="000000" w:fill="FFFFFF"/>
          </w:tcPr>
          <w:p w14:paraId="20A407F3" w14:textId="77777777" w:rsidR="00A948FA" w:rsidRPr="009E4821" w:rsidRDefault="00A948FA" w:rsidP="001E7E54">
            <w:pPr>
              <w:keepLines w:val="0"/>
              <w:spacing w:after="0" w:line="240" w:lineRule="auto"/>
              <w:jc w:val="center"/>
              <w:rPr>
                <w:rFonts w:asciiTheme="minorHAnsi" w:eastAsia="Times New Roman" w:hAnsiTheme="minorHAnsi" w:cstheme="minorHAnsi"/>
                <w:sz w:val="20"/>
                <w:szCs w:val="20"/>
                <w:highlight w:val="yellow"/>
                <w:lang w:eastAsia="en-GB"/>
              </w:rPr>
            </w:pPr>
            <w:r>
              <w:rPr>
                <w:rFonts w:cstheme="minorHAnsi"/>
                <w:sz w:val="20"/>
                <w:szCs w:val="20"/>
                <w:highlight w:val="yellow"/>
              </w:rPr>
              <w:t>2.07</w:t>
            </w:r>
          </w:p>
        </w:tc>
        <w:tc>
          <w:tcPr>
            <w:tcW w:w="5669" w:type="dxa"/>
            <w:tcBorders>
              <w:top w:val="single" w:sz="4" w:space="0" w:color="auto"/>
              <w:left w:val="single" w:sz="4" w:space="0" w:color="auto"/>
              <w:bottom w:val="single" w:sz="4" w:space="0" w:color="auto"/>
              <w:right w:val="single" w:sz="4" w:space="0" w:color="auto"/>
            </w:tcBorders>
            <w:shd w:val="clear" w:color="000000" w:fill="FFFFFF"/>
            <w:hideMark/>
          </w:tcPr>
          <w:p w14:paraId="4FD1C91F"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You must submit up-to-date core supplier information on the CDP and share this information with us via the CDP (either a share code or PDF download).</w:t>
            </w:r>
            <w:r w:rsidRPr="0095230D">
              <w:rPr>
                <w:rFonts w:asciiTheme="minorHAnsi" w:hAnsiTheme="minorHAnsi" w:cstheme="minorHAnsi"/>
                <w:color w:val="000000"/>
              </w:rPr>
              <w:br/>
              <w:t>This includes:</w:t>
            </w:r>
            <w:r w:rsidRPr="0095230D">
              <w:rPr>
                <w:rFonts w:asciiTheme="minorHAnsi" w:hAnsiTheme="minorHAnsi" w:cstheme="minorHAnsi"/>
                <w:color w:val="000000"/>
              </w:rPr>
              <w:br/>
              <w:t>a.  basic information</w:t>
            </w:r>
            <w:r w:rsidRPr="0095230D">
              <w:rPr>
                <w:rFonts w:asciiTheme="minorHAnsi" w:hAnsiTheme="minorHAnsi" w:cstheme="minorHAnsi"/>
                <w:color w:val="000000"/>
              </w:rPr>
              <w:br/>
              <w:t>b.  economic and financial standing information</w:t>
            </w:r>
            <w:r w:rsidRPr="0095230D">
              <w:rPr>
                <w:rFonts w:asciiTheme="minorHAnsi" w:hAnsiTheme="minorHAnsi" w:cstheme="minorHAnsi"/>
                <w:color w:val="000000"/>
              </w:rPr>
              <w:br/>
              <w:t xml:space="preserve">c.  connected person information (these are persons with the right to exercise, or who </w:t>
            </w:r>
            <w:proofErr w:type="gramStart"/>
            <w:r w:rsidRPr="0095230D">
              <w:rPr>
                <w:rFonts w:asciiTheme="minorHAnsi" w:hAnsiTheme="minorHAnsi" w:cstheme="minorHAnsi"/>
                <w:color w:val="000000"/>
              </w:rPr>
              <w:t>actually exercise</w:t>
            </w:r>
            <w:proofErr w:type="gramEnd"/>
            <w:r w:rsidRPr="0095230D">
              <w:rPr>
                <w:rFonts w:asciiTheme="minorHAnsi" w:hAnsiTheme="minorHAnsi" w:cstheme="minorHAnsi"/>
                <w:color w:val="000000"/>
              </w:rPr>
              <w:t xml:space="preserve">, significant influence or control over the supplier, or over whom the supplier has the right to exercise, or </w:t>
            </w:r>
            <w:proofErr w:type="gramStart"/>
            <w:r w:rsidRPr="0095230D">
              <w:rPr>
                <w:rFonts w:asciiTheme="minorHAnsi" w:hAnsiTheme="minorHAnsi" w:cstheme="minorHAnsi"/>
                <w:color w:val="000000"/>
              </w:rPr>
              <w:t>actually exercises</w:t>
            </w:r>
            <w:proofErr w:type="gramEnd"/>
            <w:r w:rsidRPr="0095230D">
              <w:rPr>
                <w:rFonts w:asciiTheme="minorHAnsi" w:hAnsiTheme="minorHAnsi" w:cstheme="minorHAnsi"/>
                <w:color w:val="000000"/>
              </w:rPr>
              <w:t>, significant influence or control over, for example: directors, majority shareholders and parent and subsidiary companies)</w:t>
            </w:r>
            <w:r w:rsidRPr="0095230D">
              <w:rPr>
                <w:rFonts w:asciiTheme="minorHAnsi" w:hAnsiTheme="minorHAnsi" w:cstheme="minorHAnsi"/>
                <w:color w:val="000000"/>
              </w:rPr>
              <w:br/>
              <w:t>d.  exclusion grounds information</w:t>
            </w:r>
            <w:r w:rsidRPr="0095230D">
              <w:rPr>
                <w:rFonts w:asciiTheme="minorHAnsi" w:hAnsiTheme="minorHAnsi" w:cstheme="minorHAnsi"/>
                <w:color w:val="000000"/>
              </w:rPr>
              <w:br/>
            </w:r>
            <w:r w:rsidRPr="0095230D">
              <w:rPr>
                <w:rFonts w:asciiTheme="minorHAnsi" w:hAnsiTheme="minorHAnsi" w:cstheme="minorHAnsi"/>
                <w:color w:val="000000"/>
              </w:rPr>
              <w:lastRenderedPageBreak/>
              <w:t xml:space="preserve">Please confirm that you have </w:t>
            </w:r>
            <w:r w:rsidRPr="0095230D">
              <w:rPr>
                <w:rFonts w:asciiTheme="minorHAnsi" w:hAnsiTheme="minorHAnsi" w:cstheme="minorHAnsi"/>
              </w:rPr>
              <w:t>shared this information with us</w:t>
            </w:r>
            <w:r w:rsidRPr="0095230D">
              <w:rPr>
                <w:rFonts w:asciiTheme="minorHAnsi" w:hAnsiTheme="minorHAnsi" w:cstheme="minorHAnsi"/>
                <w:color w:val="000000"/>
              </w:rPr>
              <w:t>.</w:t>
            </w: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3E1D8DEB" w14:textId="77777777" w:rsidR="00A948FA" w:rsidRPr="0095230D" w:rsidRDefault="00A948FA" w:rsidP="001E7E54">
            <w:pPr>
              <w:keepLines w:val="0"/>
              <w:spacing w:after="0" w:line="240" w:lineRule="auto"/>
              <w:jc w:val="center"/>
              <w:rPr>
                <w:rFonts w:asciiTheme="minorHAnsi" w:hAnsiTheme="minorHAnsi" w:cstheme="minorHAnsi"/>
                <w:color w:val="000000"/>
              </w:rPr>
            </w:pPr>
            <w:r w:rsidRPr="0095230D">
              <w:rPr>
                <w:rFonts w:asciiTheme="minorHAnsi" w:hAnsiTheme="minorHAnsi" w:cstheme="minorHAnsi"/>
                <w:color w:val="000000"/>
              </w:rPr>
              <w:lastRenderedPageBreak/>
              <w:t>Yes/No response</w:t>
            </w:r>
          </w:p>
        </w:tc>
        <w:tc>
          <w:tcPr>
            <w:tcW w:w="5443" w:type="dxa"/>
            <w:tcBorders>
              <w:top w:val="single" w:sz="4" w:space="0" w:color="auto"/>
              <w:left w:val="single" w:sz="4" w:space="0" w:color="auto"/>
              <w:bottom w:val="single" w:sz="4" w:space="0" w:color="auto"/>
              <w:right w:val="single" w:sz="4" w:space="0" w:color="auto"/>
            </w:tcBorders>
            <w:shd w:val="clear" w:color="000000" w:fill="FFFFFF"/>
          </w:tcPr>
          <w:p w14:paraId="1B21D344"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p>
        </w:tc>
      </w:tr>
      <w:tr w:rsidR="00A948FA" w:rsidRPr="0095230D" w14:paraId="6FD9B361" w14:textId="77777777" w:rsidTr="001E7E54">
        <w:trPr>
          <w:trHeight w:val="576"/>
        </w:trPr>
        <w:tc>
          <w:tcPr>
            <w:tcW w:w="705" w:type="dxa"/>
            <w:tcBorders>
              <w:top w:val="single" w:sz="4" w:space="0" w:color="auto"/>
              <w:left w:val="single" w:sz="4" w:space="0" w:color="auto"/>
              <w:bottom w:val="single" w:sz="4" w:space="0" w:color="auto"/>
              <w:right w:val="single" w:sz="4" w:space="0" w:color="auto"/>
            </w:tcBorders>
            <w:shd w:val="clear" w:color="000000" w:fill="FFFFFF"/>
          </w:tcPr>
          <w:p w14:paraId="0D2A6306" w14:textId="77777777" w:rsidR="00A948FA" w:rsidRPr="009E4821" w:rsidRDefault="00A948FA" w:rsidP="001E7E54">
            <w:pPr>
              <w:keepLines w:val="0"/>
              <w:spacing w:after="0" w:line="240" w:lineRule="auto"/>
              <w:jc w:val="center"/>
              <w:rPr>
                <w:rFonts w:asciiTheme="minorHAnsi" w:eastAsia="Times New Roman" w:hAnsiTheme="minorHAnsi" w:cstheme="minorHAnsi"/>
                <w:sz w:val="20"/>
                <w:szCs w:val="20"/>
                <w:highlight w:val="yellow"/>
                <w:lang w:eastAsia="en-GB"/>
              </w:rPr>
            </w:pPr>
            <w:r>
              <w:rPr>
                <w:rFonts w:eastAsia="Times New Roman" w:cstheme="minorHAnsi"/>
                <w:sz w:val="20"/>
                <w:szCs w:val="20"/>
                <w:highlight w:val="yellow"/>
                <w:lang w:eastAsia="en-GB"/>
              </w:rPr>
              <w:t>2.08</w:t>
            </w:r>
          </w:p>
        </w:tc>
        <w:tc>
          <w:tcPr>
            <w:tcW w:w="5669" w:type="dxa"/>
            <w:tcBorders>
              <w:top w:val="single" w:sz="4" w:space="0" w:color="auto"/>
              <w:left w:val="single" w:sz="4" w:space="0" w:color="auto"/>
              <w:bottom w:val="single" w:sz="4" w:space="0" w:color="auto"/>
              <w:right w:val="single" w:sz="4" w:space="0" w:color="auto"/>
            </w:tcBorders>
            <w:shd w:val="clear" w:color="000000" w:fill="FFFFFF"/>
          </w:tcPr>
          <w:p w14:paraId="2E258677" w14:textId="77777777" w:rsidR="00A948FA" w:rsidRPr="0095230D" w:rsidRDefault="00A948FA" w:rsidP="001E7E54">
            <w:pPr>
              <w:keepLines w:val="0"/>
              <w:spacing w:after="0" w:line="240" w:lineRule="auto"/>
              <w:rPr>
                <w:rFonts w:asciiTheme="minorHAnsi" w:hAnsiTheme="minorHAnsi" w:cstheme="minorHAnsi"/>
                <w:color w:val="000000"/>
              </w:rPr>
            </w:pPr>
            <w:r w:rsidRPr="0095230D">
              <w:rPr>
                <w:rFonts w:asciiTheme="minorHAnsi" w:eastAsia="Times New Roman" w:hAnsiTheme="minorHAnsi" w:cstheme="minorHAnsi"/>
                <w:color w:val="000000"/>
                <w:lang w:eastAsia="en-GB"/>
              </w:rPr>
              <w:t xml:space="preserve">If your response to </w:t>
            </w:r>
            <w:r>
              <w:rPr>
                <w:rFonts w:asciiTheme="minorHAnsi" w:eastAsia="Times New Roman" w:hAnsiTheme="minorHAnsi" w:cstheme="minorHAnsi"/>
                <w:color w:val="000000"/>
                <w:lang w:eastAsia="en-GB"/>
              </w:rPr>
              <w:t>previous question</w:t>
            </w:r>
            <w:r w:rsidRPr="0095230D">
              <w:rPr>
                <w:rFonts w:asciiTheme="minorHAnsi" w:eastAsia="Times New Roman" w:hAnsiTheme="minorHAnsi" w:cstheme="minorHAnsi"/>
                <w:color w:val="000000"/>
                <w:lang w:eastAsia="en-GB"/>
              </w:rPr>
              <w:t xml:space="preserve"> is yes, please </w:t>
            </w:r>
            <w:r>
              <w:rPr>
                <w:rFonts w:asciiTheme="minorHAnsi" w:eastAsia="Times New Roman" w:hAnsiTheme="minorHAnsi" w:cstheme="minorHAnsi"/>
                <w:color w:val="000000"/>
                <w:lang w:eastAsia="en-GB"/>
              </w:rPr>
              <w:t>upload your CDP PDF download</w:t>
            </w: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70A4604A" w14:textId="77777777" w:rsidR="00A948FA" w:rsidRPr="0095230D" w:rsidRDefault="00A948FA" w:rsidP="001E7E54">
            <w:pPr>
              <w:keepLines w:val="0"/>
              <w:spacing w:after="0" w:line="240" w:lineRule="auto"/>
              <w:jc w:val="center"/>
              <w:rPr>
                <w:rFonts w:asciiTheme="minorHAnsi" w:hAnsiTheme="minorHAnsi" w:cstheme="minorHAnsi"/>
                <w:color w:val="000000"/>
              </w:rPr>
            </w:pPr>
            <w:r>
              <w:rPr>
                <w:rFonts w:asciiTheme="minorHAnsi" w:hAnsiTheme="minorHAnsi" w:cstheme="minorHAnsi"/>
                <w:color w:val="000000"/>
              </w:rPr>
              <w:t>File Upload</w:t>
            </w:r>
          </w:p>
        </w:tc>
        <w:tc>
          <w:tcPr>
            <w:tcW w:w="5443" w:type="dxa"/>
            <w:tcBorders>
              <w:top w:val="single" w:sz="4" w:space="0" w:color="auto"/>
              <w:left w:val="single" w:sz="4" w:space="0" w:color="auto"/>
              <w:bottom w:val="single" w:sz="4" w:space="0" w:color="auto"/>
              <w:right w:val="single" w:sz="4" w:space="0" w:color="auto"/>
            </w:tcBorders>
            <w:shd w:val="clear" w:color="000000" w:fill="FFFFFF"/>
          </w:tcPr>
          <w:p w14:paraId="6D0EE7A6"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r w:rsidRPr="0095230D">
              <w:rPr>
                <w:rFonts w:asciiTheme="minorHAnsi" w:eastAsia="Times New Roman" w:hAnsiTheme="minorHAnsi" w:cstheme="minorHAnsi"/>
                <w:color w:val="000000"/>
                <w:lang w:eastAsia="en-GB"/>
              </w:rPr>
              <w:t> </w:t>
            </w:r>
          </w:p>
        </w:tc>
      </w:tr>
    </w:tbl>
    <w:p w14:paraId="0DC3759F" w14:textId="77777777" w:rsidR="00A948FA" w:rsidRPr="0095230D" w:rsidRDefault="00A948FA" w:rsidP="00A948FA">
      <w:pPr>
        <w:rPr>
          <w:rFonts w:asciiTheme="minorHAnsi" w:hAnsiTheme="minorHAnsi" w:cstheme="minorHAnsi"/>
        </w:rPr>
      </w:pPr>
    </w:p>
    <w:p w14:paraId="1E83FF19" w14:textId="77777777" w:rsidR="00A948FA" w:rsidRPr="0095230D" w:rsidRDefault="00A948FA" w:rsidP="00A948FA">
      <w:pPr>
        <w:pStyle w:val="Heading1"/>
        <w:rPr>
          <w:kern w:val="0"/>
          <w:sz w:val="28"/>
          <w:szCs w:val="28"/>
        </w:rPr>
      </w:pPr>
      <w:bookmarkStart w:id="8" w:name="_Toc196300561"/>
      <w:r w:rsidRPr="0095230D">
        <w:rPr>
          <w:kern w:val="0"/>
          <w:sz w:val="28"/>
          <w:szCs w:val="28"/>
        </w:rPr>
        <w:t>Part 2 – Additional Exclusions Information</w:t>
      </w:r>
      <w:bookmarkEnd w:id="8"/>
    </w:p>
    <w:p w14:paraId="48DE2D9C" w14:textId="77777777" w:rsidR="00A948FA" w:rsidRPr="0095230D" w:rsidRDefault="00A948FA" w:rsidP="00A948FA">
      <w:pPr>
        <w:pStyle w:val="Heading2"/>
        <w:rPr>
          <w:rFonts w:asciiTheme="minorHAnsi" w:hAnsiTheme="minorHAnsi" w:cstheme="minorHAnsi"/>
        </w:rPr>
      </w:pPr>
      <w:bookmarkStart w:id="9" w:name="_Toc196300562"/>
      <w:r w:rsidRPr="0095230D">
        <w:rPr>
          <w:rFonts w:asciiTheme="minorHAnsi" w:hAnsiTheme="minorHAnsi" w:cstheme="minorHAnsi"/>
        </w:rPr>
        <w:t>Associated/ connected persons</w:t>
      </w:r>
      <w:bookmarkEnd w:id="9"/>
    </w:p>
    <w:tbl>
      <w:tblPr>
        <w:tblW w:w="13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5669"/>
        <w:gridCol w:w="1701"/>
        <w:gridCol w:w="5443"/>
      </w:tblGrid>
      <w:tr w:rsidR="00A948FA" w:rsidRPr="0095230D" w14:paraId="375744CB" w14:textId="77777777" w:rsidTr="00F5345F">
        <w:trPr>
          <w:trHeight w:val="864"/>
        </w:trPr>
        <w:tc>
          <w:tcPr>
            <w:tcW w:w="705" w:type="dxa"/>
            <w:shd w:val="clear" w:color="000000" w:fill="FFFFFF"/>
            <w:hideMark/>
          </w:tcPr>
          <w:p w14:paraId="0E88971C" w14:textId="77777777" w:rsidR="00A948FA" w:rsidRPr="009E4821" w:rsidRDefault="00A948FA" w:rsidP="001E7E54">
            <w:pPr>
              <w:keepLines w:val="0"/>
              <w:spacing w:after="0" w:line="240" w:lineRule="auto"/>
              <w:jc w:val="center"/>
              <w:rPr>
                <w:rFonts w:asciiTheme="minorHAnsi" w:eastAsia="Times New Roman" w:hAnsiTheme="minorHAnsi" w:cstheme="minorHAnsi"/>
                <w:sz w:val="20"/>
                <w:szCs w:val="20"/>
                <w:highlight w:val="yellow"/>
                <w:lang w:eastAsia="en-GB"/>
              </w:rPr>
            </w:pPr>
            <w:r>
              <w:rPr>
                <w:rFonts w:asciiTheme="minorHAnsi" w:eastAsia="Times New Roman" w:hAnsiTheme="minorHAnsi" w:cstheme="minorHAnsi"/>
                <w:sz w:val="20"/>
                <w:szCs w:val="20"/>
                <w:highlight w:val="yellow"/>
                <w:lang w:eastAsia="en-GB"/>
              </w:rPr>
              <w:t>3.01</w:t>
            </w:r>
          </w:p>
        </w:tc>
        <w:tc>
          <w:tcPr>
            <w:tcW w:w="5669" w:type="dxa"/>
            <w:shd w:val="clear" w:color="000000" w:fill="FFFFFF"/>
            <w:hideMark/>
          </w:tcPr>
          <w:p w14:paraId="2919D40E"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Are you relying on any associated persons to satisfy the conditions of participation? (these are other suppliers who might be sub-contractors or consortium members but not a guarantor).</w:t>
            </w:r>
            <w:r w:rsidRPr="0095230D">
              <w:rPr>
                <w:rFonts w:asciiTheme="minorHAnsi" w:hAnsiTheme="minorHAnsi" w:cstheme="minorHAnsi"/>
                <w:color w:val="000000"/>
              </w:rPr>
              <w:br/>
            </w:r>
            <w:r w:rsidRPr="0095230D">
              <w:rPr>
                <w:rFonts w:asciiTheme="minorHAnsi" w:hAnsiTheme="minorHAnsi" w:cstheme="minorHAnsi"/>
                <w:color w:val="000000"/>
              </w:rPr>
              <w:br/>
              <w:t xml:space="preserve">The conditions of participation are </w:t>
            </w:r>
            <w:r w:rsidRPr="0095230D">
              <w:rPr>
                <w:rFonts w:asciiTheme="minorHAnsi" w:hAnsiTheme="minorHAnsi" w:cstheme="minorHAnsi"/>
              </w:rPr>
              <w:t xml:space="preserve">in guidance </w:t>
            </w:r>
            <w:r w:rsidRPr="0095230D">
              <w:rPr>
                <w:rFonts w:asciiTheme="minorHAnsi" w:hAnsiTheme="minorHAnsi" w:cstheme="minorHAnsi"/>
                <w:color w:val="000000"/>
              </w:rPr>
              <w:t>outlined in Part 3</w:t>
            </w:r>
          </w:p>
        </w:tc>
        <w:tc>
          <w:tcPr>
            <w:tcW w:w="1701" w:type="dxa"/>
            <w:shd w:val="clear" w:color="000000" w:fill="FFFFFF"/>
          </w:tcPr>
          <w:p w14:paraId="5EE8F07B"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Yes/No response</w:t>
            </w:r>
          </w:p>
          <w:p w14:paraId="295E7EE5"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p>
        </w:tc>
        <w:tc>
          <w:tcPr>
            <w:tcW w:w="5443" w:type="dxa"/>
            <w:shd w:val="clear" w:color="000000" w:fill="FFFFFF"/>
          </w:tcPr>
          <w:p w14:paraId="2936D35C" w14:textId="1AF2A2CD"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p>
        </w:tc>
      </w:tr>
      <w:tr w:rsidR="00A948FA" w:rsidRPr="0095230D" w14:paraId="0B15E33D" w14:textId="77777777" w:rsidTr="00F5345F">
        <w:trPr>
          <w:trHeight w:val="864"/>
        </w:trPr>
        <w:tc>
          <w:tcPr>
            <w:tcW w:w="705" w:type="dxa"/>
            <w:shd w:val="clear" w:color="000000" w:fill="FFFFFF"/>
            <w:hideMark/>
          </w:tcPr>
          <w:p w14:paraId="29F6E774" w14:textId="77777777" w:rsidR="00A948FA" w:rsidRPr="009E4821" w:rsidRDefault="00A948FA" w:rsidP="001E7E54">
            <w:pPr>
              <w:keepLines w:val="0"/>
              <w:spacing w:after="0" w:line="240" w:lineRule="auto"/>
              <w:jc w:val="center"/>
              <w:rPr>
                <w:rFonts w:asciiTheme="minorHAnsi" w:eastAsia="Times New Roman" w:hAnsiTheme="minorHAnsi" w:cstheme="minorHAnsi"/>
                <w:sz w:val="20"/>
                <w:szCs w:val="20"/>
                <w:highlight w:val="yellow"/>
                <w:lang w:eastAsia="en-GB"/>
              </w:rPr>
            </w:pPr>
            <w:r>
              <w:rPr>
                <w:rFonts w:asciiTheme="minorHAnsi" w:eastAsia="Times New Roman" w:hAnsiTheme="minorHAnsi" w:cstheme="minorHAnsi"/>
                <w:sz w:val="20"/>
                <w:szCs w:val="20"/>
                <w:highlight w:val="yellow"/>
                <w:lang w:eastAsia="en-GB"/>
              </w:rPr>
              <w:t>3.02</w:t>
            </w:r>
          </w:p>
        </w:tc>
        <w:tc>
          <w:tcPr>
            <w:tcW w:w="5669" w:type="dxa"/>
            <w:shd w:val="clear" w:color="000000" w:fill="FFFFFF"/>
            <w:hideMark/>
          </w:tcPr>
          <w:p w14:paraId="001A2077" w14:textId="77777777" w:rsidR="00A948FA" w:rsidRPr="0095230D" w:rsidRDefault="00A948FA" w:rsidP="001E7E54">
            <w:pPr>
              <w:keepLines w:val="0"/>
              <w:spacing w:after="0" w:line="240" w:lineRule="auto"/>
              <w:rPr>
                <w:rFonts w:asciiTheme="minorHAnsi" w:eastAsia="Times New Roman" w:hAnsiTheme="minorHAnsi" w:cstheme="minorHAnsi"/>
                <w:lang w:eastAsia="en-GB"/>
              </w:rPr>
            </w:pPr>
            <w:r w:rsidRPr="0095230D">
              <w:rPr>
                <w:rFonts w:asciiTheme="minorHAnsi" w:hAnsiTheme="minorHAnsi" w:cstheme="minorHAnsi"/>
                <w:color w:val="000000"/>
              </w:rPr>
              <w:t>For each supplier/associated person, please confirm which condition(s) of participation you are relying on them to satisfy.</w:t>
            </w:r>
          </w:p>
        </w:tc>
        <w:tc>
          <w:tcPr>
            <w:tcW w:w="1701" w:type="dxa"/>
            <w:shd w:val="clear" w:color="000000" w:fill="FFFFFF"/>
          </w:tcPr>
          <w:p w14:paraId="055C281C" w14:textId="77777777" w:rsidR="00A948FA" w:rsidRPr="0095230D" w:rsidRDefault="00A948FA" w:rsidP="001E7E54">
            <w:pPr>
              <w:keepLines w:val="0"/>
              <w:spacing w:after="0" w:line="240" w:lineRule="auto"/>
              <w:rPr>
                <w:rFonts w:asciiTheme="minorHAnsi" w:eastAsia="Times New Roman" w:hAnsiTheme="minorHAnsi" w:cstheme="minorHAnsi"/>
                <w:lang w:eastAsia="en-GB"/>
              </w:rPr>
            </w:pPr>
            <w:r w:rsidRPr="0095230D">
              <w:rPr>
                <w:rFonts w:asciiTheme="minorHAnsi" w:hAnsiTheme="minorHAnsi" w:cstheme="minorHAnsi"/>
                <w:color w:val="000000"/>
              </w:rPr>
              <w:t>Free text area (multiple lines)</w:t>
            </w:r>
          </w:p>
        </w:tc>
        <w:tc>
          <w:tcPr>
            <w:tcW w:w="5443" w:type="dxa"/>
            <w:shd w:val="clear" w:color="000000" w:fill="FFFFFF"/>
          </w:tcPr>
          <w:p w14:paraId="3B7B7A76" w14:textId="695C645E" w:rsidR="00A948FA" w:rsidRPr="0095230D" w:rsidRDefault="00A948FA" w:rsidP="001E7E54">
            <w:pPr>
              <w:keepLines w:val="0"/>
              <w:spacing w:after="0" w:line="240" w:lineRule="auto"/>
              <w:rPr>
                <w:rFonts w:asciiTheme="minorHAnsi" w:eastAsia="Times New Roman" w:hAnsiTheme="minorHAnsi" w:cstheme="minorHAnsi"/>
                <w:lang w:eastAsia="en-GB"/>
              </w:rPr>
            </w:pPr>
          </w:p>
        </w:tc>
      </w:tr>
      <w:tr w:rsidR="00A948FA" w:rsidRPr="0095230D" w14:paraId="7D75305F" w14:textId="77777777" w:rsidTr="00F5345F">
        <w:trPr>
          <w:trHeight w:val="1440"/>
        </w:trPr>
        <w:tc>
          <w:tcPr>
            <w:tcW w:w="705" w:type="dxa"/>
            <w:shd w:val="clear" w:color="000000" w:fill="FFFFFF"/>
            <w:hideMark/>
          </w:tcPr>
          <w:p w14:paraId="61BB4ABD" w14:textId="77777777" w:rsidR="00A948FA" w:rsidRPr="009E4821" w:rsidRDefault="00A948FA" w:rsidP="001E7E54">
            <w:pPr>
              <w:keepLines w:val="0"/>
              <w:spacing w:after="0" w:line="240" w:lineRule="auto"/>
              <w:jc w:val="center"/>
              <w:rPr>
                <w:rFonts w:asciiTheme="minorHAnsi" w:eastAsia="Times New Roman" w:hAnsiTheme="minorHAnsi" w:cstheme="minorHAnsi"/>
                <w:sz w:val="20"/>
                <w:szCs w:val="20"/>
                <w:highlight w:val="yellow"/>
                <w:lang w:eastAsia="en-GB"/>
              </w:rPr>
            </w:pPr>
            <w:r>
              <w:rPr>
                <w:rFonts w:asciiTheme="minorHAnsi" w:eastAsia="Times New Roman" w:hAnsiTheme="minorHAnsi" w:cstheme="minorHAnsi"/>
                <w:sz w:val="20"/>
                <w:szCs w:val="20"/>
                <w:highlight w:val="yellow"/>
                <w:lang w:eastAsia="en-GB"/>
              </w:rPr>
              <w:t>3.03</w:t>
            </w:r>
          </w:p>
        </w:tc>
        <w:tc>
          <w:tcPr>
            <w:tcW w:w="5669" w:type="dxa"/>
            <w:shd w:val="clear" w:color="000000" w:fill="FFFFFF"/>
            <w:hideMark/>
          </w:tcPr>
          <w:p w14:paraId="692F1B9C"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For each associated person, please confirm they are registered on the CDP and have shared with us their information (PDF download):</w:t>
            </w:r>
            <w:r w:rsidRPr="0095230D">
              <w:rPr>
                <w:rFonts w:asciiTheme="minorHAnsi" w:hAnsiTheme="minorHAnsi" w:cstheme="minorHAnsi"/>
                <w:color w:val="000000"/>
              </w:rPr>
              <w:br/>
              <w:t>a.  basic information</w:t>
            </w:r>
            <w:r w:rsidRPr="0095230D">
              <w:rPr>
                <w:rFonts w:asciiTheme="minorHAnsi" w:hAnsiTheme="minorHAnsi" w:cstheme="minorHAnsi"/>
                <w:color w:val="000000"/>
              </w:rPr>
              <w:br/>
              <w:t>b.  economic and financial standing information (if they are being relied upon to meet conditions of participation regarding financial capacity)</w:t>
            </w:r>
            <w:r w:rsidRPr="0095230D">
              <w:rPr>
                <w:rFonts w:asciiTheme="minorHAnsi" w:hAnsiTheme="minorHAnsi" w:cstheme="minorHAnsi"/>
                <w:color w:val="000000"/>
              </w:rPr>
              <w:br/>
              <w:t>c.  connected person information</w:t>
            </w:r>
            <w:r w:rsidRPr="0095230D">
              <w:rPr>
                <w:rFonts w:asciiTheme="minorHAnsi" w:hAnsiTheme="minorHAnsi" w:cstheme="minorHAnsi"/>
                <w:color w:val="000000"/>
              </w:rPr>
              <w:br/>
              <w:t>d.  exclusion grounds information</w:t>
            </w:r>
            <w:r w:rsidRPr="0095230D">
              <w:rPr>
                <w:rFonts w:asciiTheme="minorHAnsi" w:hAnsiTheme="minorHAnsi" w:cstheme="minorHAnsi"/>
                <w:color w:val="000000"/>
              </w:rPr>
              <w:br/>
            </w:r>
            <w:r w:rsidRPr="0095230D">
              <w:rPr>
                <w:rFonts w:asciiTheme="minorHAnsi" w:hAnsiTheme="minorHAnsi" w:cstheme="minorHAnsi"/>
                <w:color w:val="000000"/>
              </w:rPr>
              <w:br/>
              <w:t>Insert name(s) of supplier(s) and reference(s) / file name(s) or state N/A</w:t>
            </w:r>
          </w:p>
        </w:tc>
        <w:tc>
          <w:tcPr>
            <w:tcW w:w="1701" w:type="dxa"/>
            <w:shd w:val="clear" w:color="000000" w:fill="FFFFFF"/>
          </w:tcPr>
          <w:p w14:paraId="4F431F8A"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Yes/No response</w:t>
            </w:r>
          </w:p>
          <w:p w14:paraId="5D1DD23D" w14:textId="77777777" w:rsidR="00A948FA" w:rsidRPr="0095230D" w:rsidRDefault="00A948FA" w:rsidP="001E7E54">
            <w:pPr>
              <w:keepLines w:val="0"/>
              <w:spacing w:after="240" w:line="240" w:lineRule="auto"/>
              <w:rPr>
                <w:rFonts w:asciiTheme="minorHAnsi" w:eastAsia="Times New Roman" w:hAnsiTheme="minorHAnsi" w:cstheme="minorHAnsi"/>
                <w:color w:val="000000"/>
                <w:lang w:eastAsia="en-GB"/>
              </w:rPr>
            </w:pPr>
          </w:p>
        </w:tc>
        <w:tc>
          <w:tcPr>
            <w:tcW w:w="5443" w:type="dxa"/>
            <w:vMerge w:val="restart"/>
            <w:shd w:val="clear" w:color="000000" w:fill="FFFFFF"/>
          </w:tcPr>
          <w:p w14:paraId="7ADFF98B" w14:textId="77777777" w:rsidR="00A948FA" w:rsidRPr="0095230D" w:rsidRDefault="00A948FA" w:rsidP="001E7E54">
            <w:pPr>
              <w:keepLines w:val="0"/>
              <w:spacing w:after="240" w:line="240" w:lineRule="auto"/>
              <w:rPr>
                <w:rFonts w:asciiTheme="minorHAnsi" w:eastAsia="Times New Roman" w:hAnsiTheme="minorHAnsi" w:cstheme="minorHAnsi"/>
                <w:color w:val="000000"/>
                <w:lang w:eastAsia="en-GB"/>
              </w:rPr>
            </w:pPr>
          </w:p>
        </w:tc>
      </w:tr>
      <w:tr w:rsidR="00A948FA" w:rsidRPr="0095230D" w14:paraId="22A374EB" w14:textId="77777777" w:rsidTr="001E7E54">
        <w:trPr>
          <w:trHeight w:val="2094"/>
        </w:trPr>
        <w:tc>
          <w:tcPr>
            <w:tcW w:w="705" w:type="dxa"/>
            <w:shd w:val="clear" w:color="000000" w:fill="FFFFFF"/>
          </w:tcPr>
          <w:p w14:paraId="13CD957D" w14:textId="77777777" w:rsidR="00A948FA" w:rsidRPr="009E4821" w:rsidRDefault="00A948FA" w:rsidP="001E7E54">
            <w:pPr>
              <w:keepLines w:val="0"/>
              <w:spacing w:after="0" w:line="240" w:lineRule="auto"/>
              <w:rPr>
                <w:rFonts w:asciiTheme="minorHAnsi" w:eastAsia="Times New Roman" w:hAnsiTheme="minorHAnsi" w:cstheme="minorHAnsi"/>
                <w:sz w:val="20"/>
                <w:szCs w:val="20"/>
                <w:highlight w:val="yellow"/>
                <w:lang w:eastAsia="en-GB"/>
              </w:rPr>
            </w:pPr>
            <w:r>
              <w:rPr>
                <w:rFonts w:asciiTheme="minorHAnsi" w:eastAsia="Times New Roman" w:hAnsiTheme="minorHAnsi" w:cstheme="minorHAnsi"/>
                <w:sz w:val="20"/>
                <w:szCs w:val="20"/>
                <w:highlight w:val="yellow"/>
                <w:lang w:eastAsia="en-GB"/>
              </w:rPr>
              <w:lastRenderedPageBreak/>
              <w:t>3.04</w:t>
            </w:r>
          </w:p>
        </w:tc>
        <w:tc>
          <w:tcPr>
            <w:tcW w:w="5669" w:type="dxa"/>
            <w:shd w:val="clear" w:color="000000" w:fill="FFFFFF"/>
          </w:tcPr>
          <w:p w14:paraId="50ECA251" w14:textId="77777777" w:rsidR="00A948FA" w:rsidRPr="0095230D" w:rsidRDefault="00A948FA" w:rsidP="001E7E54">
            <w:pPr>
              <w:keepLines w:val="0"/>
              <w:spacing w:after="0" w:line="240" w:lineRule="auto"/>
              <w:rPr>
                <w:rFonts w:asciiTheme="minorHAnsi" w:hAnsiTheme="minorHAnsi" w:cstheme="minorHAnsi"/>
                <w:color w:val="000000"/>
              </w:rPr>
            </w:pPr>
            <w:r w:rsidRPr="0095230D">
              <w:rPr>
                <w:rFonts w:asciiTheme="minorHAnsi" w:eastAsia="Times New Roman" w:hAnsiTheme="minorHAnsi" w:cstheme="minorHAnsi"/>
                <w:color w:val="000000"/>
                <w:lang w:eastAsia="en-GB"/>
              </w:rPr>
              <w:t xml:space="preserve">If your response to </w:t>
            </w:r>
            <w:r>
              <w:rPr>
                <w:rFonts w:asciiTheme="minorHAnsi" w:eastAsia="Times New Roman" w:hAnsiTheme="minorHAnsi" w:cstheme="minorHAnsi"/>
                <w:color w:val="000000"/>
                <w:lang w:eastAsia="en-GB"/>
              </w:rPr>
              <w:t>previous question</w:t>
            </w:r>
            <w:r w:rsidRPr="0095230D">
              <w:rPr>
                <w:rFonts w:asciiTheme="minorHAnsi" w:eastAsia="Times New Roman" w:hAnsiTheme="minorHAnsi" w:cstheme="minorHAnsi"/>
                <w:color w:val="000000"/>
                <w:lang w:eastAsia="en-GB"/>
              </w:rPr>
              <w:t xml:space="preserve"> is yes, please </w:t>
            </w:r>
            <w:r>
              <w:rPr>
                <w:rFonts w:asciiTheme="minorHAnsi" w:eastAsia="Times New Roman" w:hAnsiTheme="minorHAnsi" w:cstheme="minorHAnsi"/>
                <w:color w:val="000000"/>
                <w:lang w:eastAsia="en-GB"/>
              </w:rPr>
              <w:t>upload associated persons CDP PDF download.</w:t>
            </w:r>
          </w:p>
        </w:tc>
        <w:tc>
          <w:tcPr>
            <w:tcW w:w="1701" w:type="dxa"/>
            <w:shd w:val="clear" w:color="000000" w:fill="FFFFFF"/>
          </w:tcPr>
          <w:p w14:paraId="211BE953" w14:textId="77777777" w:rsidR="00A948FA" w:rsidRPr="0095230D" w:rsidRDefault="00A948FA" w:rsidP="001E7E54">
            <w:pPr>
              <w:keepLines w:val="0"/>
              <w:spacing w:after="0" w:line="240" w:lineRule="auto"/>
              <w:rPr>
                <w:rFonts w:asciiTheme="minorHAnsi" w:hAnsiTheme="minorHAnsi" w:cstheme="minorHAnsi"/>
                <w:color w:val="000000"/>
              </w:rPr>
            </w:pPr>
            <w:r>
              <w:rPr>
                <w:rFonts w:asciiTheme="minorHAnsi" w:hAnsiTheme="minorHAnsi" w:cstheme="minorHAnsi"/>
                <w:color w:val="000000"/>
              </w:rPr>
              <w:t>File upload</w:t>
            </w:r>
          </w:p>
        </w:tc>
        <w:tc>
          <w:tcPr>
            <w:tcW w:w="5443" w:type="dxa"/>
            <w:vMerge/>
            <w:shd w:val="clear" w:color="000000" w:fill="FFFFFF"/>
          </w:tcPr>
          <w:p w14:paraId="46D2DE35" w14:textId="77777777" w:rsidR="00A948FA" w:rsidRPr="0095230D" w:rsidRDefault="00A948FA" w:rsidP="001E7E54">
            <w:pPr>
              <w:keepLines w:val="0"/>
              <w:spacing w:after="0" w:line="240" w:lineRule="auto"/>
              <w:rPr>
                <w:rFonts w:asciiTheme="minorHAnsi" w:hAnsiTheme="minorHAnsi" w:cstheme="minorHAnsi"/>
                <w:color w:val="000000"/>
              </w:rPr>
            </w:pPr>
          </w:p>
        </w:tc>
      </w:tr>
      <w:tr w:rsidR="00A948FA" w:rsidRPr="0095230D" w14:paraId="4046DB8B" w14:textId="77777777" w:rsidTr="00F5345F">
        <w:trPr>
          <w:trHeight w:val="2094"/>
        </w:trPr>
        <w:tc>
          <w:tcPr>
            <w:tcW w:w="705" w:type="dxa"/>
            <w:shd w:val="clear" w:color="000000" w:fill="FFFFFF"/>
            <w:hideMark/>
          </w:tcPr>
          <w:p w14:paraId="73C910CB" w14:textId="77777777" w:rsidR="00A948FA" w:rsidRPr="009E4821" w:rsidRDefault="00A948FA" w:rsidP="001E7E54">
            <w:pPr>
              <w:keepLines w:val="0"/>
              <w:spacing w:after="0" w:line="240" w:lineRule="auto"/>
              <w:rPr>
                <w:rFonts w:asciiTheme="minorHAnsi" w:eastAsia="Times New Roman" w:hAnsiTheme="minorHAnsi" w:cstheme="minorHAnsi"/>
                <w:sz w:val="20"/>
                <w:szCs w:val="20"/>
                <w:highlight w:val="yellow"/>
                <w:lang w:eastAsia="en-GB"/>
              </w:rPr>
            </w:pPr>
            <w:r>
              <w:rPr>
                <w:rFonts w:asciiTheme="minorHAnsi" w:eastAsia="Times New Roman" w:hAnsiTheme="minorHAnsi" w:cstheme="minorHAnsi"/>
                <w:sz w:val="20"/>
                <w:szCs w:val="20"/>
                <w:highlight w:val="yellow"/>
                <w:lang w:eastAsia="en-GB"/>
              </w:rPr>
              <w:t>3.05</w:t>
            </w:r>
          </w:p>
        </w:tc>
        <w:tc>
          <w:tcPr>
            <w:tcW w:w="5669" w:type="dxa"/>
            <w:shd w:val="clear" w:color="000000" w:fill="FFFFFF"/>
            <w:hideMark/>
          </w:tcPr>
          <w:p w14:paraId="03962925"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Are any of your associated persons on the debarment list?</w:t>
            </w:r>
          </w:p>
        </w:tc>
        <w:tc>
          <w:tcPr>
            <w:tcW w:w="1701" w:type="dxa"/>
            <w:shd w:val="clear" w:color="000000" w:fill="FFFFFF"/>
          </w:tcPr>
          <w:p w14:paraId="32B52B69"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Yes/No response</w:t>
            </w:r>
          </w:p>
        </w:tc>
        <w:tc>
          <w:tcPr>
            <w:tcW w:w="5443" w:type="dxa"/>
            <w:shd w:val="clear" w:color="000000" w:fill="FFFFFF"/>
          </w:tcPr>
          <w:p w14:paraId="58689C73" w14:textId="18835872" w:rsidR="00A948FA" w:rsidRPr="008B520E" w:rsidRDefault="00A948FA" w:rsidP="001E7E54">
            <w:pPr>
              <w:keepLines w:val="0"/>
              <w:spacing w:after="0" w:line="240" w:lineRule="auto"/>
              <w:rPr>
                <w:rFonts w:asciiTheme="minorHAnsi" w:eastAsia="Times New Roman" w:hAnsiTheme="minorHAnsi" w:cstheme="minorHAnsi"/>
                <w:color w:val="FF0000"/>
                <w:lang w:eastAsia="en-GB"/>
              </w:rPr>
            </w:pPr>
          </w:p>
        </w:tc>
      </w:tr>
      <w:tr w:rsidR="00A948FA" w:rsidRPr="0095230D" w14:paraId="4C7A5652" w14:textId="77777777" w:rsidTr="00F5345F">
        <w:trPr>
          <w:trHeight w:val="864"/>
        </w:trPr>
        <w:tc>
          <w:tcPr>
            <w:tcW w:w="705" w:type="dxa"/>
            <w:shd w:val="clear" w:color="000000" w:fill="FFFFFF"/>
            <w:hideMark/>
          </w:tcPr>
          <w:p w14:paraId="79612F52" w14:textId="77777777" w:rsidR="00A948FA" w:rsidRPr="009E4821" w:rsidRDefault="00A948FA" w:rsidP="001E7E54">
            <w:pPr>
              <w:keepLines w:val="0"/>
              <w:spacing w:after="0" w:line="240" w:lineRule="auto"/>
              <w:jc w:val="center"/>
              <w:rPr>
                <w:rFonts w:asciiTheme="minorHAnsi" w:eastAsia="Times New Roman" w:hAnsiTheme="minorHAnsi" w:cstheme="minorHAnsi"/>
                <w:sz w:val="20"/>
                <w:szCs w:val="20"/>
                <w:highlight w:val="yellow"/>
                <w:lang w:eastAsia="en-GB"/>
              </w:rPr>
            </w:pPr>
            <w:r>
              <w:rPr>
                <w:rFonts w:asciiTheme="minorHAnsi" w:eastAsia="Times New Roman" w:hAnsiTheme="minorHAnsi" w:cstheme="minorHAnsi"/>
                <w:sz w:val="20"/>
                <w:szCs w:val="20"/>
                <w:highlight w:val="yellow"/>
                <w:lang w:eastAsia="en-GB"/>
              </w:rPr>
              <w:t>3.06</w:t>
            </w:r>
          </w:p>
        </w:tc>
        <w:tc>
          <w:tcPr>
            <w:tcW w:w="5669" w:type="dxa"/>
            <w:shd w:val="clear" w:color="000000" w:fill="FFFFFF"/>
            <w:hideMark/>
          </w:tcPr>
          <w:p w14:paraId="2061561A"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r w:rsidRPr="0095230D">
              <w:rPr>
                <w:rFonts w:asciiTheme="minorHAnsi" w:hAnsiTheme="minorHAnsi" w:cstheme="minorHAnsi"/>
              </w:rPr>
              <w:t xml:space="preserve">If your response to </w:t>
            </w:r>
            <w:r>
              <w:rPr>
                <w:rFonts w:asciiTheme="minorHAnsi" w:hAnsiTheme="minorHAnsi" w:cstheme="minorHAnsi"/>
              </w:rPr>
              <w:t>the question above</w:t>
            </w:r>
            <w:r w:rsidRPr="0095230D">
              <w:rPr>
                <w:rFonts w:asciiTheme="minorHAnsi" w:hAnsiTheme="minorHAnsi" w:cstheme="minorHAnsi"/>
              </w:rPr>
              <w:t xml:space="preserve"> is yes, please provide details</w:t>
            </w:r>
          </w:p>
        </w:tc>
        <w:tc>
          <w:tcPr>
            <w:tcW w:w="1701" w:type="dxa"/>
            <w:shd w:val="clear" w:color="000000" w:fill="FFFFFF"/>
          </w:tcPr>
          <w:p w14:paraId="5130D9EB"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Free text area (multiple lines)</w:t>
            </w:r>
          </w:p>
          <w:p w14:paraId="5A24E83B"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p>
        </w:tc>
        <w:tc>
          <w:tcPr>
            <w:tcW w:w="5443" w:type="dxa"/>
            <w:shd w:val="clear" w:color="000000" w:fill="FFFFFF"/>
          </w:tcPr>
          <w:p w14:paraId="54EE13CC" w14:textId="01E4CF48"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p>
        </w:tc>
      </w:tr>
    </w:tbl>
    <w:p w14:paraId="0C4E6022" w14:textId="77777777" w:rsidR="00A948FA" w:rsidRPr="0095230D" w:rsidRDefault="00A948FA" w:rsidP="00A948FA">
      <w:pPr>
        <w:keepLines w:val="0"/>
        <w:spacing w:after="0" w:line="240" w:lineRule="auto"/>
        <w:rPr>
          <w:rFonts w:asciiTheme="minorHAnsi" w:hAnsiTheme="minorHAnsi" w:cstheme="minorHAnsi"/>
          <w:i/>
          <w:iCs/>
          <w:u w:val="single"/>
        </w:rPr>
      </w:pPr>
    </w:p>
    <w:p w14:paraId="35CAB1BF" w14:textId="77777777" w:rsidR="00A948FA" w:rsidRPr="0095230D" w:rsidRDefault="00A948FA" w:rsidP="00A948FA">
      <w:pPr>
        <w:pStyle w:val="Heading2"/>
        <w:rPr>
          <w:rFonts w:asciiTheme="minorHAnsi" w:hAnsiTheme="minorHAnsi" w:cstheme="minorHAnsi"/>
        </w:rPr>
      </w:pPr>
      <w:bookmarkStart w:id="10" w:name="_Toc196300563"/>
      <w:r w:rsidRPr="0095230D">
        <w:rPr>
          <w:rFonts w:asciiTheme="minorHAnsi" w:hAnsiTheme="minorHAnsi" w:cstheme="minorHAnsi"/>
        </w:rPr>
        <w:t>List of all intended sub-contractors</w:t>
      </w:r>
      <w:bookmarkEnd w:id="10"/>
    </w:p>
    <w:tbl>
      <w:tblPr>
        <w:tblW w:w="13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5669"/>
        <w:gridCol w:w="1701"/>
        <w:gridCol w:w="5443"/>
      </w:tblGrid>
      <w:tr w:rsidR="00A948FA" w:rsidRPr="0095230D" w14:paraId="75D35DE0" w14:textId="77777777" w:rsidTr="00F5345F">
        <w:trPr>
          <w:trHeight w:val="864"/>
        </w:trPr>
        <w:tc>
          <w:tcPr>
            <w:tcW w:w="705" w:type="dxa"/>
            <w:shd w:val="clear" w:color="000000" w:fill="FFFFFF"/>
            <w:hideMark/>
          </w:tcPr>
          <w:p w14:paraId="3C11CB79" w14:textId="77777777" w:rsidR="00A948FA" w:rsidRPr="009E4821" w:rsidRDefault="00A948FA" w:rsidP="001E7E54">
            <w:pPr>
              <w:keepLines w:val="0"/>
              <w:spacing w:after="0" w:line="240" w:lineRule="auto"/>
              <w:jc w:val="center"/>
              <w:rPr>
                <w:rFonts w:asciiTheme="minorHAnsi" w:eastAsia="Times New Roman" w:hAnsiTheme="minorHAnsi" w:cstheme="minorHAnsi"/>
                <w:sz w:val="20"/>
                <w:szCs w:val="20"/>
                <w:highlight w:val="yellow"/>
                <w:lang w:eastAsia="en-GB"/>
              </w:rPr>
            </w:pPr>
            <w:r>
              <w:rPr>
                <w:rFonts w:asciiTheme="minorHAnsi" w:eastAsia="Times New Roman" w:hAnsiTheme="minorHAnsi" w:cstheme="minorHAnsi"/>
                <w:sz w:val="20"/>
                <w:szCs w:val="20"/>
                <w:highlight w:val="yellow"/>
                <w:lang w:eastAsia="en-GB"/>
              </w:rPr>
              <w:t xml:space="preserve">3.07 </w:t>
            </w:r>
          </w:p>
        </w:tc>
        <w:tc>
          <w:tcPr>
            <w:tcW w:w="5669" w:type="dxa"/>
            <w:shd w:val="clear" w:color="000000" w:fill="FFFFFF"/>
            <w:hideMark/>
          </w:tcPr>
          <w:p w14:paraId="11B7A7B1"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 xml:space="preserve">Please provide: </w:t>
            </w:r>
            <w:r w:rsidRPr="0095230D">
              <w:rPr>
                <w:rFonts w:asciiTheme="minorHAnsi" w:hAnsiTheme="minorHAnsi" w:cstheme="minorHAnsi"/>
                <w:color w:val="000000"/>
              </w:rPr>
              <w:br/>
              <w:t>a.  a list of all suppliers who you intend to sub-contract the performance of all or part of the contract to (either directly or in your wider supply chain);</w:t>
            </w:r>
            <w:r w:rsidRPr="0095230D">
              <w:rPr>
                <w:rFonts w:asciiTheme="minorHAnsi" w:hAnsiTheme="minorHAnsi" w:cstheme="minorHAnsi"/>
                <w:color w:val="000000"/>
              </w:rPr>
              <w:br/>
              <w:t>b.  their unique identifier (if they are registered on the Central Digital Platform), or otherwise, a Companies House number charity number, VAT registration number, or equivalent; and,</w:t>
            </w:r>
            <w:r w:rsidRPr="0095230D">
              <w:rPr>
                <w:rFonts w:asciiTheme="minorHAnsi" w:hAnsiTheme="minorHAnsi" w:cstheme="minorHAnsi"/>
                <w:color w:val="000000"/>
              </w:rPr>
              <w:br/>
              <w:t>c.   a brief description of their intended role in the performance of the contract.</w:t>
            </w:r>
            <w:r w:rsidRPr="0095230D">
              <w:rPr>
                <w:rFonts w:asciiTheme="minorHAnsi" w:hAnsiTheme="minorHAnsi" w:cstheme="minorHAnsi"/>
                <w:color w:val="000000"/>
              </w:rPr>
              <w:br/>
            </w:r>
          </w:p>
        </w:tc>
        <w:tc>
          <w:tcPr>
            <w:tcW w:w="1701" w:type="dxa"/>
            <w:shd w:val="clear" w:color="000000" w:fill="FFFFFF"/>
          </w:tcPr>
          <w:p w14:paraId="4DA8F6C2"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Free text area (multiple lines)</w:t>
            </w:r>
          </w:p>
        </w:tc>
        <w:tc>
          <w:tcPr>
            <w:tcW w:w="5443" w:type="dxa"/>
            <w:shd w:val="clear" w:color="000000" w:fill="FFFFFF"/>
          </w:tcPr>
          <w:p w14:paraId="660F58ED" w14:textId="41F0A3AB"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p>
        </w:tc>
      </w:tr>
      <w:tr w:rsidR="00A948FA" w:rsidRPr="0095230D" w14:paraId="5F6056CD" w14:textId="77777777" w:rsidTr="00F5345F">
        <w:trPr>
          <w:trHeight w:val="864"/>
        </w:trPr>
        <w:tc>
          <w:tcPr>
            <w:tcW w:w="705" w:type="dxa"/>
            <w:shd w:val="clear" w:color="000000" w:fill="FFFFFF"/>
            <w:hideMark/>
          </w:tcPr>
          <w:p w14:paraId="48C55C27" w14:textId="77777777" w:rsidR="00A948FA" w:rsidRPr="009E4821" w:rsidRDefault="00A948FA" w:rsidP="001E7E54">
            <w:pPr>
              <w:keepLines w:val="0"/>
              <w:spacing w:after="0" w:line="240" w:lineRule="auto"/>
              <w:jc w:val="center"/>
              <w:rPr>
                <w:rFonts w:asciiTheme="minorHAnsi" w:eastAsia="Times New Roman" w:hAnsiTheme="minorHAnsi" w:cstheme="minorHAnsi"/>
                <w:sz w:val="20"/>
                <w:szCs w:val="20"/>
                <w:highlight w:val="yellow"/>
                <w:lang w:eastAsia="en-GB"/>
              </w:rPr>
            </w:pPr>
            <w:r>
              <w:rPr>
                <w:rFonts w:asciiTheme="minorHAnsi" w:eastAsia="Times New Roman" w:hAnsiTheme="minorHAnsi" w:cstheme="minorHAnsi"/>
                <w:sz w:val="20"/>
                <w:szCs w:val="20"/>
                <w:highlight w:val="yellow"/>
                <w:lang w:eastAsia="en-GB"/>
              </w:rPr>
              <w:lastRenderedPageBreak/>
              <w:t>3.08</w:t>
            </w:r>
          </w:p>
        </w:tc>
        <w:tc>
          <w:tcPr>
            <w:tcW w:w="5669" w:type="dxa"/>
            <w:shd w:val="clear" w:color="000000" w:fill="FFFFFF"/>
            <w:hideMark/>
          </w:tcPr>
          <w:p w14:paraId="566D0EB8" w14:textId="77777777" w:rsidR="00A948FA" w:rsidRPr="0095230D" w:rsidRDefault="00A948FA" w:rsidP="001E7E54">
            <w:pPr>
              <w:keepLines w:val="0"/>
              <w:spacing w:after="0" w:line="240" w:lineRule="auto"/>
              <w:rPr>
                <w:rFonts w:asciiTheme="minorHAnsi" w:eastAsia="Times New Roman" w:hAnsiTheme="minorHAnsi" w:cstheme="minorHAnsi"/>
                <w:lang w:eastAsia="en-GB"/>
              </w:rPr>
            </w:pPr>
            <w:r w:rsidRPr="0095230D">
              <w:rPr>
                <w:rFonts w:asciiTheme="minorHAnsi" w:hAnsiTheme="minorHAnsi" w:cstheme="minorHAnsi"/>
                <w:color w:val="000000"/>
              </w:rPr>
              <w:t>Please confirm if any intended sub-contractor is on the debarment list.</w:t>
            </w:r>
          </w:p>
        </w:tc>
        <w:tc>
          <w:tcPr>
            <w:tcW w:w="1701" w:type="dxa"/>
            <w:shd w:val="clear" w:color="000000" w:fill="FFFFFF"/>
          </w:tcPr>
          <w:p w14:paraId="30DA9EC8" w14:textId="77777777" w:rsidR="00A948FA" w:rsidRPr="0095230D" w:rsidRDefault="00A948FA" w:rsidP="001E7E54">
            <w:pPr>
              <w:keepLines w:val="0"/>
              <w:spacing w:after="0" w:line="240" w:lineRule="auto"/>
              <w:rPr>
                <w:rFonts w:asciiTheme="minorHAnsi" w:eastAsia="Times New Roman" w:hAnsiTheme="minorHAnsi" w:cstheme="minorHAnsi"/>
                <w:lang w:eastAsia="en-GB"/>
              </w:rPr>
            </w:pPr>
            <w:r w:rsidRPr="0095230D">
              <w:rPr>
                <w:rFonts w:asciiTheme="minorHAnsi" w:hAnsiTheme="minorHAnsi" w:cstheme="minorHAnsi"/>
                <w:color w:val="000000"/>
              </w:rPr>
              <w:t>Yes/No response</w:t>
            </w:r>
          </w:p>
        </w:tc>
        <w:tc>
          <w:tcPr>
            <w:tcW w:w="5443" w:type="dxa"/>
            <w:shd w:val="clear" w:color="000000" w:fill="FFFFFF"/>
          </w:tcPr>
          <w:p w14:paraId="3848E405" w14:textId="77777777" w:rsidR="00A948FA" w:rsidRPr="0095230D" w:rsidRDefault="00A948FA" w:rsidP="001E7E54">
            <w:pPr>
              <w:keepLines w:val="0"/>
              <w:spacing w:after="0" w:line="240" w:lineRule="auto"/>
              <w:rPr>
                <w:rFonts w:asciiTheme="minorHAnsi" w:eastAsia="Times New Roman" w:hAnsiTheme="minorHAnsi" w:cstheme="minorHAnsi"/>
                <w:lang w:eastAsia="en-GB"/>
              </w:rPr>
            </w:pPr>
          </w:p>
        </w:tc>
      </w:tr>
      <w:tr w:rsidR="00A948FA" w:rsidRPr="0095230D" w14:paraId="68832312" w14:textId="77777777" w:rsidTr="00F5345F">
        <w:trPr>
          <w:trHeight w:val="1440"/>
        </w:trPr>
        <w:tc>
          <w:tcPr>
            <w:tcW w:w="705" w:type="dxa"/>
            <w:shd w:val="clear" w:color="000000" w:fill="FFFFFF"/>
            <w:hideMark/>
          </w:tcPr>
          <w:p w14:paraId="0DEEDF27" w14:textId="77777777" w:rsidR="00A948FA" w:rsidRPr="009E4821" w:rsidRDefault="00A948FA" w:rsidP="001E7E54">
            <w:pPr>
              <w:keepLines w:val="0"/>
              <w:spacing w:after="0" w:line="240" w:lineRule="auto"/>
              <w:jc w:val="center"/>
              <w:rPr>
                <w:rFonts w:asciiTheme="minorHAnsi" w:eastAsia="Times New Roman" w:hAnsiTheme="minorHAnsi" w:cstheme="minorHAnsi"/>
                <w:sz w:val="20"/>
                <w:szCs w:val="20"/>
                <w:highlight w:val="yellow"/>
                <w:lang w:eastAsia="en-GB"/>
              </w:rPr>
            </w:pPr>
            <w:r>
              <w:rPr>
                <w:rFonts w:asciiTheme="minorHAnsi" w:eastAsia="Times New Roman" w:hAnsiTheme="minorHAnsi" w:cstheme="minorHAnsi"/>
                <w:sz w:val="20"/>
                <w:szCs w:val="20"/>
                <w:highlight w:val="yellow"/>
                <w:lang w:eastAsia="en-GB"/>
              </w:rPr>
              <w:t>3.09</w:t>
            </w:r>
          </w:p>
        </w:tc>
        <w:tc>
          <w:tcPr>
            <w:tcW w:w="5669" w:type="dxa"/>
            <w:shd w:val="clear" w:color="000000" w:fill="FFFFFF"/>
            <w:hideMark/>
          </w:tcPr>
          <w:p w14:paraId="1FF38521" w14:textId="1946792F"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r w:rsidRPr="0095230D">
              <w:rPr>
                <w:rFonts w:asciiTheme="minorHAnsi" w:hAnsiTheme="minorHAnsi" w:cstheme="minorHAnsi"/>
              </w:rPr>
              <w:t xml:space="preserve">If your response to </w:t>
            </w:r>
            <w:r>
              <w:rPr>
                <w:rFonts w:asciiTheme="minorHAnsi" w:hAnsiTheme="minorHAnsi" w:cstheme="minorHAnsi"/>
              </w:rPr>
              <w:t>3.08</w:t>
            </w:r>
            <w:r w:rsidRPr="0095230D">
              <w:rPr>
                <w:rFonts w:asciiTheme="minorHAnsi" w:hAnsiTheme="minorHAnsi" w:cstheme="minorHAnsi"/>
              </w:rPr>
              <w:t xml:space="preserve"> is yes, please provide the sub-contractor(s) name and provide details.</w:t>
            </w:r>
          </w:p>
        </w:tc>
        <w:tc>
          <w:tcPr>
            <w:tcW w:w="1701" w:type="dxa"/>
            <w:shd w:val="clear" w:color="000000" w:fill="FFFFFF"/>
          </w:tcPr>
          <w:p w14:paraId="5C471209" w14:textId="77777777" w:rsidR="00A948FA" w:rsidRPr="0095230D" w:rsidRDefault="00A948FA" w:rsidP="001E7E54">
            <w:pPr>
              <w:keepLines w:val="0"/>
              <w:spacing w:after="24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Free text area (multiple lines)</w:t>
            </w:r>
          </w:p>
        </w:tc>
        <w:tc>
          <w:tcPr>
            <w:tcW w:w="5443" w:type="dxa"/>
            <w:shd w:val="clear" w:color="000000" w:fill="FFFFFF"/>
          </w:tcPr>
          <w:p w14:paraId="2D8BD550" w14:textId="47C3BEE6" w:rsidR="00A948FA" w:rsidRPr="0095230D" w:rsidRDefault="00A948FA" w:rsidP="001E7E54">
            <w:pPr>
              <w:keepLines w:val="0"/>
              <w:spacing w:after="240" w:line="240" w:lineRule="auto"/>
              <w:rPr>
                <w:rFonts w:asciiTheme="minorHAnsi" w:eastAsia="Times New Roman" w:hAnsiTheme="minorHAnsi" w:cstheme="minorHAnsi"/>
                <w:color w:val="000000"/>
                <w:lang w:eastAsia="en-GB"/>
              </w:rPr>
            </w:pPr>
          </w:p>
        </w:tc>
      </w:tr>
    </w:tbl>
    <w:p w14:paraId="09E54E8C" w14:textId="77777777" w:rsidR="00A948FA" w:rsidRPr="0095230D" w:rsidRDefault="00A948FA" w:rsidP="00A948FA">
      <w:pPr>
        <w:keepLines w:val="0"/>
        <w:spacing w:after="0" w:line="240" w:lineRule="auto"/>
        <w:rPr>
          <w:rFonts w:asciiTheme="minorHAnsi" w:eastAsia="Times New Roman" w:hAnsiTheme="minorHAnsi" w:cstheme="minorHAnsi"/>
          <w:lang w:eastAsia="en-GB"/>
        </w:rPr>
      </w:pPr>
    </w:p>
    <w:p w14:paraId="3D02FEA4" w14:textId="77777777" w:rsidR="00A948FA" w:rsidRPr="0095230D" w:rsidRDefault="00A948FA" w:rsidP="00A948FA">
      <w:pPr>
        <w:rPr>
          <w:rFonts w:asciiTheme="minorHAnsi" w:hAnsiTheme="minorHAnsi" w:cstheme="minorHAnsi"/>
        </w:rPr>
      </w:pPr>
    </w:p>
    <w:p w14:paraId="36EFB2BE" w14:textId="77777777" w:rsidR="00A948FA" w:rsidRPr="0095230D" w:rsidRDefault="00A948FA" w:rsidP="00A948FA">
      <w:pPr>
        <w:pStyle w:val="Heading1"/>
      </w:pPr>
      <w:bookmarkStart w:id="11" w:name="_Toc196300564"/>
      <w:r w:rsidRPr="0095230D">
        <w:t>Part 3A - Procurement Specific Questions Relating to Conditions of Participation</w:t>
      </w:r>
      <w:bookmarkEnd w:id="11"/>
    </w:p>
    <w:p w14:paraId="24A902B5" w14:textId="77777777" w:rsidR="00A948FA" w:rsidRPr="0095230D" w:rsidRDefault="00A948FA" w:rsidP="00A948FA">
      <w:pPr>
        <w:pStyle w:val="Heading2"/>
        <w:rPr>
          <w:rFonts w:asciiTheme="minorHAnsi" w:hAnsiTheme="minorHAnsi" w:cstheme="minorHAnsi"/>
        </w:rPr>
      </w:pPr>
      <w:bookmarkStart w:id="12" w:name="_Toc196300565"/>
      <w:r w:rsidRPr="0095230D">
        <w:rPr>
          <w:rFonts w:asciiTheme="minorHAnsi" w:hAnsiTheme="minorHAnsi" w:cstheme="minorHAnsi"/>
        </w:rPr>
        <w:t>Financial capacity</w:t>
      </w:r>
      <w:bookmarkEnd w:id="12"/>
    </w:p>
    <w:tbl>
      <w:tblPr>
        <w:tblW w:w="13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5669"/>
        <w:gridCol w:w="1701"/>
        <w:gridCol w:w="5443"/>
      </w:tblGrid>
      <w:tr w:rsidR="00A948FA" w:rsidRPr="0095230D" w14:paraId="75541478" w14:textId="77777777" w:rsidTr="001E7E54">
        <w:trPr>
          <w:trHeight w:val="283"/>
        </w:trPr>
        <w:tc>
          <w:tcPr>
            <w:tcW w:w="705" w:type="dxa"/>
            <w:shd w:val="clear" w:color="000000" w:fill="FFFFFF"/>
            <w:hideMark/>
          </w:tcPr>
          <w:p w14:paraId="02D9B1E0" w14:textId="77777777" w:rsidR="00A948FA" w:rsidRPr="009E4821" w:rsidRDefault="00A948FA" w:rsidP="001E7E54">
            <w:pPr>
              <w:keepLines w:val="0"/>
              <w:spacing w:after="0" w:line="240" w:lineRule="auto"/>
              <w:jc w:val="center"/>
              <w:rPr>
                <w:rFonts w:asciiTheme="minorHAnsi" w:eastAsia="Times New Roman" w:hAnsiTheme="minorHAnsi" w:cstheme="minorHAnsi"/>
                <w:sz w:val="20"/>
                <w:szCs w:val="20"/>
                <w:highlight w:val="yellow"/>
                <w:lang w:eastAsia="en-GB"/>
              </w:rPr>
            </w:pPr>
            <w:r>
              <w:rPr>
                <w:rFonts w:asciiTheme="minorHAnsi" w:eastAsia="Times New Roman" w:hAnsiTheme="minorHAnsi" w:cstheme="minorHAnsi"/>
                <w:sz w:val="20"/>
                <w:szCs w:val="20"/>
                <w:highlight w:val="yellow"/>
                <w:lang w:eastAsia="en-GB"/>
              </w:rPr>
              <w:t>4.01</w:t>
            </w:r>
          </w:p>
        </w:tc>
        <w:tc>
          <w:tcPr>
            <w:tcW w:w="5669" w:type="dxa"/>
            <w:shd w:val="clear" w:color="000000" w:fill="FFFFFF"/>
            <w:hideMark/>
          </w:tcPr>
          <w:p w14:paraId="748982DD"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Are you relying on another supplier to act as a guarantor?</w:t>
            </w:r>
            <w:r w:rsidRPr="0095230D">
              <w:rPr>
                <w:rFonts w:asciiTheme="minorHAnsi" w:hAnsiTheme="minorHAnsi" w:cstheme="minorHAnsi"/>
                <w:color w:val="000000"/>
              </w:rPr>
              <w:br/>
            </w:r>
          </w:p>
        </w:tc>
        <w:tc>
          <w:tcPr>
            <w:tcW w:w="1701" w:type="dxa"/>
            <w:shd w:val="clear" w:color="000000" w:fill="FFFFFF"/>
          </w:tcPr>
          <w:p w14:paraId="5A6E43BC" w14:textId="77777777" w:rsidR="00A948FA" w:rsidRPr="0095230D" w:rsidRDefault="00A948FA" w:rsidP="001E7E54">
            <w:pPr>
              <w:keepLines w:val="0"/>
              <w:spacing w:after="24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Yes/No response</w:t>
            </w:r>
          </w:p>
        </w:tc>
        <w:tc>
          <w:tcPr>
            <w:tcW w:w="5443" w:type="dxa"/>
            <w:shd w:val="clear" w:color="000000" w:fill="FFFFFF"/>
            <w:hideMark/>
          </w:tcPr>
          <w:p w14:paraId="53295FFB" w14:textId="77777777" w:rsidR="00A948FA" w:rsidRPr="0095230D" w:rsidRDefault="00A948FA" w:rsidP="001E7E54">
            <w:pPr>
              <w:keepLines w:val="0"/>
              <w:spacing w:after="24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 </w:t>
            </w:r>
          </w:p>
        </w:tc>
      </w:tr>
      <w:tr w:rsidR="00A948FA" w:rsidRPr="0095230D" w14:paraId="761966BC" w14:textId="77777777" w:rsidTr="001E7E54">
        <w:trPr>
          <w:trHeight w:val="567"/>
        </w:trPr>
        <w:tc>
          <w:tcPr>
            <w:tcW w:w="705" w:type="dxa"/>
            <w:shd w:val="clear" w:color="000000" w:fill="FFFFFF"/>
          </w:tcPr>
          <w:p w14:paraId="35A23C33" w14:textId="77777777" w:rsidR="00A948FA" w:rsidRPr="009E4821" w:rsidRDefault="00A948FA" w:rsidP="001E7E54">
            <w:pPr>
              <w:keepLines w:val="0"/>
              <w:spacing w:after="0" w:line="240" w:lineRule="auto"/>
              <w:jc w:val="center"/>
              <w:rPr>
                <w:rFonts w:asciiTheme="minorHAnsi" w:eastAsia="Times New Roman" w:hAnsiTheme="minorHAnsi" w:cstheme="minorHAnsi"/>
                <w:sz w:val="20"/>
                <w:szCs w:val="20"/>
                <w:highlight w:val="yellow"/>
                <w:lang w:eastAsia="en-GB"/>
              </w:rPr>
            </w:pPr>
            <w:r>
              <w:rPr>
                <w:rFonts w:asciiTheme="minorHAnsi" w:eastAsia="Times New Roman" w:hAnsiTheme="minorHAnsi" w:cstheme="minorHAnsi"/>
                <w:sz w:val="20"/>
                <w:szCs w:val="20"/>
                <w:highlight w:val="yellow"/>
                <w:lang w:eastAsia="en-GB"/>
              </w:rPr>
              <w:t>4.02</w:t>
            </w:r>
          </w:p>
        </w:tc>
        <w:tc>
          <w:tcPr>
            <w:tcW w:w="5669" w:type="dxa"/>
            <w:shd w:val="clear" w:color="000000" w:fill="FFFFFF"/>
            <w:hideMark/>
          </w:tcPr>
          <w:p w14:paraId="2BEC4D11"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 xml:space="preserve">If your response to </w:t>
            </w:r>
            <w:r>
              <w:rPr>
                <w:rFonts w:asciiTheme="minorHAnsi" w:hAnsiTheme="minorHAnsi" w:cstheme="minorHAnsi"/>
                <w:color w:val="000000"/>
              </w:rPr>
              <w:t>5.01</w:t>
            </w:r>
            <w:r w:rsidRPr="0095230D">
              <w:rPr>
                <w:rFonts w:asciiTheme="minorHAnsi" w:hAnsiTheme="minorHAnsi" w:cstheme="minorHAnsi"/>
                <w:color w:val="000000"/>
              </w:rPr>
              <w:t xml:space="preserve"> is yes, please provide their name and evidence of their economic and financial standing.</w:t>
            </w:r>
          </w:p>
        </w:tc>
        <w:tc>
          <w:tcPr>
            <w:tcW w:w="1701" w:type="dxa"/>
            <w:shd w:val="clear" w:color="000000" w:fill="FFFFFF"/>
          </w:tcPr>
          <w:p w14:paraId="2355452B"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File attachment</w:t>
            </w:r>
          </w:p>
        </w:tc>
        <w:tc>
          <w:tcPr>
            <w:tcW w:w="5443" w:type="dxa"/>
            <w:shd w:val="clear" w:color="000000" w:fill="FFFFFF"/>
            <w:hideMark/>
          </w:tcPr>
          <w:p w14:paraId="194B3ABF"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 </w:t>
            </w:r>
          </w:p>
        </w:tc>
      </w:tr>
      <w:tr w:rsidR="00A948FA" w:rsidRPr="0095230D" w14:paraId="12395689" w14:textId="77777777" w:rsidTr="00F5345F">
        <w:trPr>
          <w:trHeight w:val="864"/>
        </w:trPr>
        <w:tc>
          <w:tcPr>
            <w:tcW w:w="705" w:type="dxa"/>
            <w:shd w:val="clear" w:color="000000" w:fill="FFFFFF"/>
          </w:tcPr>
          <w:p w14:paraId="478720B9" w14:textId="77777777" w:rsidR="00A948FA" w:rsidRPr="009E4821" w:rsidRDefault="00A948FA" w:rsidP="001E7E54">
            <w:pPr>
              <w:keepLines w:val="0"/>
              <w:spacing w:after="0" w:line="240" w:lineRule="auto"/>
              <w:rPr>
                <w:rFonts w:asciiTheme="minorHAnsi" w:eastAsia="Times New Roman" w:hAnsiTheme="minorHAnsi" w:cstheme="minorHAnsi"/>
                <w:sz w:val="20"/>
                <w:szCs w:val="20"/>
                <w:highlight w:val="yellow"/>
                <w:lang w:eastAsia="en-GB"/>
              </w:rPr>
            </w:pPr>
            <w:r>
              <w:rPr>
                <w:rFonts w:asciiTheme="minorHAnsi" w:eastAsia="Times New Roman" w:hAnsiTheme="minorHAnsi" w:cstheme="minorHAnsi"/>
                <w:sz w:val="20"/>
                <w:szCs w:val="20"/>
                <w:highlight w:val="yellow"/>
                <w:lang w:eastAsia="en-GB"/>
              </w:rPr>
              <w:t>4.03</w:t>
            </w:r>
          </w:p>
        </w:tc>
        <w:tc>
          <w:tcPr>
            <w:tcW w:w="5669" w:type="dxa"/>
            <w:shd w:val="clear" w:color="000000" w:fill="FFFFFF"/>
            <w:hideMark/>
          </w:tcPr>
          <w:p w14:paraId="25FF3EBD"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r w:rsidRPr="0095230D">
              <w:rPr>
                <w:rFonts w:asciiTheme="minorHAnsi" w:hAnsiTheme="minorHAnsi" w:cstheme="minorHAnsi"/>
              </w:rPr>
              <w:t xml:space="preserve">Please provide your Dun &amp; Bradstreet (DUNS) registration number. </w:t>
            </w:r>
          </w:p>
        </w:tc>
        <w:tc>
          <w:tcPr>
            <w:tcW w:w="1701" w:type="dxa"/>
            <w:shd w:val="clear" w:color="000000" w:fill="FFFFFF"/>
          </w:tcPr>
          <w:p w14:paraId="4C1690DB"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Free text box (single line)</w:t>
            </w:r>
          </w:p>
        </w:tc>
        <w:tc>
          <w:tcPr>
            <w:tcW w:w="5443" w:type="dxa"/>
            <w:shd w:val="clear" w:color="000000" w:fill="FFFFFF"/>
            <w:vAlign w:val="center"/>
          </w:tcPr>
          <w:p w14:paraId="7F3E4065"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p>
        </w:tc>
      </w:tr>
      <w:tr w:rsidR="00A948FA" w:rsidRPr="0095230D" w14:paraId="3D4FDD80" w14:textId="77777777" w:rsidTr="00F5345F">
        <w:trPr>
          <w:trHeight w:val="576"/>
        </w:trPr>
        <w:tc>
          <w:tcPr>
            <w:tcW w:w="705" w:type="dxa"/>
            <w:shd w:val="clear" w:color="000000" w:fill="FFFFFF"/>
          </w:tcPr>
          <w:p w14:paraId="3CB9725A" w14:textId="77777777" w:rsidR="00A948FA" w:rsidRPr="009E4821" w:rsidRDefault="00A948FA" w:rsidP="001E7E54">
            <w:pPr>
              <w:keepLines w:val="0"/>
              <w:spacing w:after="0" w:line="240" w:lineRule="auto"/>
              <w:rPr>
                <w:rFonts w:asciiTheme="minorHAnsi" w:eastAsia="Times New Roman" w:hAnsiTheme="minorHAnsi" w:cstheme="minorHAnsi"/>
                <w:sz w:val="20"/>
                <w:szCs w:val="20"/>
                <w:highlight w:val="yellow"/>
                <w:lang w:eastAsia="en-GB"/>
              </w:rPr>
            </w:pPr>
            <w:r>
              <w:rPr>
                <w:rFonts w:asciiTheme="minorHAnsi" w:eastAsia="Times New Roman" w:hAnsiTheme="minorHAnsi" w:cstheme="minorHAnsi"/>
                <w:sz w:val="20"/>
                <w:szCs w:val="20"/>
                <w:highlight w:val="yellow"/>
                <w:lang w:eastAsia="en-GB"/>
              </w:rPr>
              <w:t>4.04</w:t>
            </w:r>
          </w:p>
        </w:tc>
        <w:tc>
          <w:tcPr>
            <w:tcW w:w="5669" w:type="dxa"/>
            <w:shd w:val="clear" w:color="000000" w:fill="FFFFFF"/>
            <w:hideMark/>
          </w:tcPr>
          <w:p w14:paraId="3164C375" w14:textId="77777777" w:rsidR="00A948FA" w:rsidRPr="00BD575E" w:rsidRDefault="00A948FA" w:rsidP="001E7E54">
            <w:pPr>
              <w:keepLines w:val="0"/>
              <w:spacing w:after="0" w:line="336" w:lineRule="atLeast"/>
              <w:rPr>
                <w:rFonts w:asciiTheme="minorHAnsi" w:eastAsia="Times New Roman" w:hAnsiTheme="minorHAnsi" w:cstheme="minorHAnsi"/>
                <w:sz w:val="19"/>
                <w:szCs w:val="19"/>
                <w:lang w:eastAsia="en-GB"/>
              </w:rPr>
            </w:pPr>
            <w:r>
              <w:rPr>
                <w:rFonts w:ascii="Arial" w:hAnsi="Arial" w:cs="Arial"/>
                <w:color w:val="333333"/>
                <w:sz w:val="19"/>
                <w:szCs w:val="19"/>
              </w:rPr>
              <w:br/>
            </w:r>
            <w:r w:rsidRPr="00BD575E">
              <w:rPr>
                <w:rFonts w:asciiTheme="minorHAnsi" w:hAnsiTheme="minorHAnsi" w:cstheme="minorHAnsi"/>
              </w:rPr>
              <w:t xml:space="preserve">Please provide your acid-test ratio from your last two sets of audited accounts. If you do not have audited accounts provide the ratio from your last set of year end accounts. The ratio is defined as: = (Cash + Accounts Receivable + Short Term Investments) (Current Liabilities) The Council may only select a Bidder to tender if it has an acceptable Acid-test ratio. If you are bidding on behalf of a Consortium </w:t>
            </w:r>
            <w:r w:rsidRPr="00BD575E">
              <w:rPr>
                <w:rFonts w:asciiTheme="minorHAnsi" w:hAnsiTheme="minorHAnsi" w:cstheme="minorHAnsi"/>
              </w:rPr>
              <w:lastRenderedPageBreak/>
              <w:t>your answer should comprise an aggregate figure (sum of current assets divided by sum of liabilities) from all Consortium Members</w:t>
            </w:r>
            <w:r w:rsidRPr="00BD575E">
              <w:rPr>
                <w:rFonts w:asciiTheme="minorHAnsi" w:hAnsiTheme="minorHAnsi" w:cstheme="minorHAnsi"/>
                <w:sz w:val="19"/>
                <w:szCs w:val="19"/>
              </w:rPr>
              <w:t>.</w:t>
            </w:r>
          </w:p>
          <w:p w14:paraId="01AB3467"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p>
        </w:tc>
        <w:tc>
          <w:tcPr>
            <w:tcW w:w="1701" w:type="dxa"/>
            <w:shd w:val="clear" w:color="000000" w:fill="FFFFFF"/>
          </w:tcPr>
          <w:p w14:paraId="2005FF2E"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r>
              <w:rPr>
                <w:rFonts w:asciiTheme="minorHAnsi" w:hAnsiTheme="minorHAnsi" w:cstheme="minorHAnsi"/>
                <w:color w:val="000000"/>
              </w:rPr>
              <w:lastRenderedPageBreak/>
              <w:t>Free text box</w:t>
            </w:r>
          </w:p>
        </w:tc>
        <w:tc>
          <w:tcPr>
            <w:tcW w:w="5443" w:type="dxa"/>
            <w:shd w:val="clear" w:color="000000" w:fill="FFFFFF"/>
            <w:vAlign w:val="center"/>
          </w:tcPr>
          <w:p w14:paraId="3C12EE61"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p>
        </w:tc>
      </w:tr>
    </w:tbl>
    <w:p w14:paraId="3BF13E4F" w14:textId="77777777" w:rsidR="00A948FA" w:rsidRPr="0095230D" w:rsidRDefault="00A948FA" w:rsidP="00A948FA">
      <w:pPr>
        <w:rPr>
          <w:rFonts w:asciiTheme="minorHAnsi" w:hAnsiTheme="minorHAnsi" w:cstheme="minorHAnsi"/>
        </w:rPr>
      </w:pPr>
    </w:p>
    <w:p w14:paraId="30F02921" w14:textId="77777777" w:rsidR="00A948FA" w:rsidRPr="0095230D" w:rsidRDefault="00A948FA" w:rsidP="00A948FA">
      <w:pPr>
        <w:pStyle w:val="Heading2"/>
        <w:rPr>
          <w:rFonts w:asciiTheme="minorHAnsi" w:hAnsiTheme="minorHAnsi" w:cstheme="minorHAnsi"/>
        </w:rPr>
      </w:pPr>
      <w:bookmarkStart w:id="13" w:name="_Toc196300566"/>
      <w:r w:rsidRPr="0095230D">
        <w:rPr>
          <w:rFonts w:asciiTheme="minorHAnsi" w:hAnsiTheme="minorHAnsi" w:cstheme="minorHAnsi"/>
        </w:rPr>
        <w:t>Insurance</w:t>
      </w:r>
      <w:bookmarkEnd w:id="13"/>
    </w:p>
    <w:tbl>
      <w:tblPr>
        <w:tblW w:w="13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5669"/>
        <w:gridCol w:w="1701"/>
        <w:gridCol w:w="5443"/>
      </w:tblGrid>
      <w:tr w:rsidR="00A948FA" w:rsidRPr="0095230D" w14:paraId="1865FE59" w14:textId="77777777" w:rsidTr="00F5345F">
        <w:trPr>
          <w:trHeight w:val="567"/>
        </w:trPr>
        <w:tc>
          <w:tcPr>
            <w:tcW w:w="705" w:type="dxa"/>
            <w:shd w:val="clear" w:color="000000" w:fill="FFFFFF"/>
          </w:tcPr>
          <w:p w14:paraId="086694F5" w14:textId="77777777" w:rsidR="00A948FA" w:rsidRPr="009E4821" w:rsidRDefault="00A948FA" w:rsidP="001E7E54">
            <w:pPr>
              <w:keepLines w:val="0"/>
              <w:spacing w:after="0" w:line="240" w:lineRule="auto"/>
              <w:jc w:val="center"/>
              <w:rPr>
                <w:rFonts w:asciiTheme="minorHAnsi" w:eastAsia="Times New Roman" w:hAnsiTheme="minorHAnsi" w:cstheme="minorHAnsi"/>
                <w:sz w:val="20"/>
                <w:szCs w:val="20"/>
                <w:highlight w:val="yellow"/>
                <w:lang w:eastAsia="en-GB"/>
              </w:rPr>
            </w:pPr>
            <w:r>
              <w:rPr>
                <w:rFonts w:asciiTheme="minorHAnsi" w:eastAsia="Times New Roman" w:hAnsiTheme="minorHAnsi" w:cstheme="minorHAnsi"/>
                <w:sz w:val="20"/>
                <w:szCs w:val="20"/>
                <w:highlight w:val="yellow"/>
                <w:lang w:eastAsia="en-GB"/>
              </w:rPr>
              <w:t>5.01</w:t>
            </w:r>
          </w:p>
        </w:tc>
        <w:tc>
          <w:tcPr>
            <w:tcW w:w="5669" w:type="dxa"/>
            <w:shd w:val="clear" w:color="000000" w:fill="FFFFFF"/>
            <w:hideMark/>
          </w:tcPr>
          <w:p w14:paraId="626D36CB" w14:textId="77777777" w:rsidR="00A948FA" w:rsidRDefault="00A948FA" w:rsidP="001E7E54">
            <w:pPr>
              <w:keepLines w:val="0"/>
              <w:spacing w:after="0" w:line="240" w:lineRule="auto"/>
              <w:rPr>
                <w:rFonts w:asciiTheme="minorHAnsi" w:hAnsiTheme="minorHAnsi" w:cstheme="minorHAnsi"/>
                <w:b/>
                <w:bCs/>
                <w:color w:val="000000"/>
              </w:rPr>
            </w:pPr>
            <w:r w:rsidRPr="00133DA5">
              <w:rPr>
                <w:rFonts w:asciiTheme="minorHAnsi" w:hAnsiTheme="minorHAnsi" w:cstheme="minorHAnsi"/>
                <w:color w:val="000000"/>
              </w:rPr>
              <w:t>Please confirm whether you already have, or can commit to obtain, prior to the award of the contract, the levels of insurance cover indicated below:</w:t>
            </w:r>
            <w:r w:rsidRPr="00133DA5">
              <w:rPr>
                <w:rFonts w:asciiTheme="minorHAnsi" w:hAnsiTheme="minorHAnsi" w:cstheme="minorHAnsi"/>
                <w:color w:val="000000"/>
              </w:rPr>
              <w:br/>
            </w:r>
            <w:r w:rsidRPr="00133DA5">
              <w:rPr>
                <w:rFonts w:asciiTheme="minorHAnsi" w:hAnsiTheme="minorHAnsi" w:cstheme="minorHAnsi"/>
                <w:color w:val="000000"/>
              </w:rPr>
              <w:br/>
            </w:r>
            <w:r w:rsidRPr="00133DA5">
              <w:rPr>
                <w:rFonts w:asciiTheme="minorHAnsi" w:hAnsiTheme="minorHAnsi" w:cstheme="minorHAnsi"/>
                <w:b/>
                <w:bCs/>
                <w:color w:val="000000"/>
              </w:rPr>
              <w:t>Employer’s (Compulsory) Liability Insurance = [Minimum £10 million]</w:t>
            </w:r>
          </w:p>
          <w:p w14:paraId="12DC0801" w14:textId="77777777" w:rsidR="00A948FA" w:rsidRDefault="00A948FA" w:rsidP="001E7E54">
            <w:pPr>
              <w:keepLines w:val="0"/>
              <w:spacing w:after="0" w:line="240" w:lineRule="auto"/>
              <w:rPr>
                <w:rFonts w:asciiTheme="minorHAnsi" w:hAnsiTheme="minorHAnsi" w:cstheme="minorHAnsi"/>
                <w:b/>
                <w:bCs/>
                <w:color w:val="000000"/>
              </w:rPr>
            </w:pPr>
            <w:r w:rsidRPr="00133DA5">
              <w:rPr>
                <w:rFonts w:asciiTheme="minorHAnsi" w:hAnsiTheme="minorHAnsi" w:cstheme="minorHAnsi"/>
                <w:b/>
                <w:bCs/>
                <w:color w:val="000000"/>
              </w:rPr>
              <w:br/>
              <w:t>Public Liability Insurance = [Minimum £5 million]</w:t>
            </w:r>
          </w:p>
          <w:p w14:paraId="1E2BC450" w14:textId="77777777" w:rsidR="00A948FA" w:rsidRPr="00133DA5" w:rsidRDefault="00A948FA" w:rsidP="001E7E54">
            <w:pPr>
              <w:keepLines w:val="0"/>
              <w:spacing w:after="0" w:line="240" w:lineRule="auto"/>
              <w:rPr>
                <w:rFonts w:asciiTheme="minorHAnsi" w:eastAsia="Times New Roman" w:hAnsiTheme="minorHAnsi" w:cstheme="minorHAnsi"/>
                <w:color w:val="000000"/>
                <w:lang w:eastAsia="en-GB"/>
              </w:rPr>
            </w:pPr>
            <w:r w:rsidRPr="00133DA5">
              <w:rPr>
                <w:rFonts w:asciiTheme="minorHAnsi" w:hAnsiTheme="minorHAnsi" w:cstheme="minorHAnsi"/>
                <w:b/>
                <w:bCs/>
                <w:color w:val="000000"/>
              </w:rPr>
              <w:br/>
              <w:t>Professional Indemnity Insurance = [Minimum £1 Million]</w:t>
            </w:r>
            <w:r w:rsidRPr="00133DA5">
              <w:rPr>
                <w:rFonts w:asciiTheme="minorHAnsi" w:hAnsiTheme="minorHAnsi" w:cstheme="minorHAnsi"/>
                <w:b/>
                <w:bCs/>
                <w:color w:val="000000"/>
              </w:rPr>
              <w:br/>
            </w:r>
            <w:r w:rsidRPr="00133DA5">
              <w:rPr>
                <w:rFonts w:asciiTheme="minorHAnsi" w:hAnsiTheme="minorHAnsi" w:cstheme="minorHAnsi"/>
                <w:b/>
                <w:bCs/>
                <w:color w:val="000000"/>
              </w:rPr>
              <w:br/>
            </w:r>
          </w:p>
        </w:tc>
        <w:tc>
          <w:tcPr>
            <w:tcW w:w="1701" w:type="dxa"/>
            <w:shd w:val="clear" w:color="000000" w:fill="FFFFFF"/>
          </w:tcPr>
          <w:p w14:paraId="10170283" w14:textId="77777777" w:rsidR="00A948FA" w:rsidRDefault="00A948FA" w:rsidP="001E7E54">
            <w:pPr>
              <w:keepLines w:val="0"/>
              <w:spacing w:after="0" w:line="240" w:lineRule="auto"/>
              <w:rPr>
                <w:rFonts w:asciiTheme="minorHAnsi" w:hAnsiTheme="minorHAnsi" w:cstheme="minorHAnsi"/>
                <w:color w:val="000000"/>
              </w:rPr>
            </w:pPr>
            <w:r w:rsidRPr="0095230D">
              <w:rPr>
                <w:rFonts w:asciiTheme="minorHAnsi" w:hAnsiTheme="minorHAnsi" w:cstheme="minorHAnsi"/>
                <w:color w:val="000000"/>
              </w:rPr>
              <w:t>Yes/No response</w:t>
            </w:r>
          </w:p>
          <w:p w14:paraId="5DC82013" w14:textId="77777777" w:rsidR="00A948FA" w:rsidRDefault="00A948FA" w:rsidP="001E7E54">
            <w:pPr>
              <w:keepLines w:val="0"/>
              <w:spacing w:after="0" w:line="240" w:lineRule="auto"/>
              <w:rPr>
                <w:rFonts w:asciiTheme="minorHAnsi" w:hAnsiTheme="minorHAnsi" w:cstheme="minorHAnsi"/>
                <w:color w:val="000000"/>
              </w:rPr>
            </w:pPr>
          </w:p>
          <w:p w14:paraId="6183537D"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r w:rsidRPr="00D4121D">
              <w:rPr>
                <w:rFonts w:asciiTheme="minorHAnsi" w:hAnsiTheme="minorHAnsi" w:cstheme="minorHAnsi"/>
                <w:color w:val="FF0000"/>
              </w:rPr>
              <w:t>PASS/FAIL</w:t>
            </w:r>
          </w:p>
        </w:tc>
        <w:tc>
          <w:tcPr>
            <w:tcW w:w="5443" w:type="dxa"/>
            <w:shd w:val="clear" w:color="000000" w:fill="FFFFFF"/>
          </w:tcPr>
          <w:p w14:paraId="63D5B3F7" w14:textId="77777777" w:rsidR="00A948FA" w:rsidRPr="00D4121D" w:rsidRDefault="00A948FA" w:rsidP="001E7E54">
            <w:pPr>
              <w:keepLines w:val="0"/>
              <w:spacing w:after="0" w:line="240" w:lineRule="auto"/>
              <w:rPr>
                <w:rFonts w:asciiTheme="minorHAnsi" w:hAnsiTheme="minorHAnsi" w:cstheme="minorHAnsi"/>
                <w:color w:val="000000"/>
              </w:rPr>
            </w:pPr>
          </w:p>
        </w:tc>
      </w:tr>
      <w:tr w:rsidR="00A948FA" w:rsidRPr="0095230D" w14:paraId="7E31AFFB" w14:textId="77777777" w:rsidTr="00F5345F">
        <w:trPr>
          <w:trHeight w:val="864"/>
        </w:trPr>
        <w:tc>
          <w:tcPr>
            <w:tcW w:w="705" w:type="dxa"/>
            <w:shd w:val="clear" w:color="000000" w:fill="FFFFFF"/>
          </w:tcPr>
          <w:p w14:paraId="1BDB5A3A" w14:textId="77777777" w:rsidR="00A948FA" w:rsidRPr="009E4821" w:rsidRDefault="00A948FA" w:rsidP="001E7E54">
            <w:pPr>
              <w:keepLines w:val="0"/>
              <w:spacing w:after="0" w:line="240" w:lineRule="auto"/>
              <w:jc w:val="center"/>
              <w:rPr>
                <w:rFonts w:asciiTheme="minorHAnsi" w:eastAsia="Times New Roman" w:hAnsiTheme="minorHAnsi" w:cstheme="minorHAnsi"/>
                <w:sz w:val="20"/>
                <w:szCs w:val="20"/>
                <w:highlight w:val="yellow"/>
                <w:lang w:eastAsia="en-GB"/>
              </w:rPr>
            </w:pPr>
            <w:r>
              <w:rPr>
                <w:rFonts w:asciiTheme="minorHAnsi" w:eastAsia="Times New Roman" w:hAnsiTheme="minorHAnsi" w:cstheme="minorHAnsi"/>
                <w:sz w:val="20"/>
                <w:szCs w:val="20"/>
                <w:highlight w:val="yellow"/>
                <w:lang w:eastAsia="en-GB"/>
              </w:rPr>
              <w:t>5.02</w:t>
            </w:r>
          </w:p>
        </w:tc>
        <w:tc>
          <w:tcPr>
            <w:tcW w:w="5669" w:type="dxa"/>
            <w:shd w:val="clear" w:color="000000" w:fill="FFFFFF"/>
            <w:hideMark/>
          </w:tcPr>
          <w:p w14:paraId="492117E5"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Provide details of your insurance already in place</w:t>
            </w:r>
          </w:p>
        </w:tc>
        <w:tc>
          <w:tcPr>
            <w:tcW w:w="1701" w:type="dxa"/>
            <w:shd w:val="clear" w:color="000000" w:fill="FFFFFF"/>
          </w:tcPr>
          <w:p w14:paraId="159E8835"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Free text area (multiple lines)</w:t>
            </w:r>
          </w:p>
        </w:tc>
        <w:tc>
          <w:tcPr>
            <w:tcW w:w="5443" w:type="dxa"/>
            <w:shd w:val="clear" w:color="000000" w:fill="FFFFFF"/>
          </w:tcPr>
          <w:p w14:paraId="7DDC0ED3" w14:textId="3B7F5DFD"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p>
        </w:tc>
      </w:tr>
      <w:tr w:rsidR="00A948FA" w:rsidRPr="0095230D" w14:paraId="68A239D8" w14:textId="77777777" w:rsidTr="00F5345F">
        <w:trPr>
          <w:trHeight w:val="576"/>
        </w:trPr>
        <w:tc>
          <w:tcPr>
            <w:tcW w:w="705" w:type="dxa"/>
            <w:shd w:val="clear" w:color="000000" w:fill="FFFFFF"/>
          </w:tcPr>
          <w:p w14:paraId="53392FC9" w14:textId="77777777" w:rsidR="00A948FA" w:rsidRPr="009E4821" w:rsidRDefault="00A948FA" w:rsidP="001E7E54">
            <w:pPr>
              <w:keepLines w:val="0"/>
              <w:spacing w:after="0" w:line="240" w:lineRule="auto"/>
              <w:jc w:val="center"/>
              <w:rPr>
                <w:rFonts w:asciiTheme="minorHAnsi" w:eastAsia="Times New Roman" w:hAnsiTheme="minorHAnsi" w:cstheme="minorHAnsi"/>
                <w:sz w:val="20"/>
                <w:szCs w:val="20"/>
                <w:highlight w:val="yellow"/>
                <w:lang w:eastAsia="en-GB"/>
              </w:rPr>
            </w:pPr>
            <w:r>
              <w:rPr>
                <w:rFonts w:asciiTheme="minorHAnsi" w:eastAsia="Times New Roman" w:hAnsiTheme="minorHAnsi" w:cstheme="minorHAnsi"/>
                <w:sz w:val="20"/>
                <w:szCs w:val="20"/>
                <w:highlight w:val="yellow"/>
                <w:lang w:eastAsia="en-GB"/>
              </w:rPr>
              <w:t>5.03</w:t>
            </w:r>
          </w:p>
        </w:tc>
        <w:tc>
          <w:tcPr>
            <w:tcW w:w="5669" w:type="dxa"/>
            <w:shd w:val="clear" w:color="000000" w:fill="FFFFFF"/>
            <w:hideMark/>
          </w:tcPr>
          <w:p w14:paraId="53EB18BF"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Provide details of your insurance, which would be obtained following contract award (including information on how you will obtain this insurance - e.g. a quote)</w:t>
            </w:r>
          </w:p>
        </w:tc>
        <w:tc>
          <w:tcPr>
            <w:tcW w:w="1701" w:type="dxa"/>
            <w:shd w:val="clear" w:color="000000" w:fill="FFFFFF"/>
          </w:tcPr>
          <w:p w14:paraId="7D213259"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Free text area (multiple lines)</w:t>
            </w:r>
          </w:p>
        </w:tc>
        <w:tc>
          <w:tcPr>
            <w:tcW w:w="5443" w:type="dxa"/>
            <w:shd w:val="clear" w:color="000000" w:fill="FFFFFF"/>
          </w:tcPr>
          <w:p w14:paraId="7D956DCD" w14:textId="204583FC"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p>
        </w:tc>
      </w:tr>
    </w:tbl>
    <w:p w14:paraId="329214B9" w14:textId="77777777" w:rsidR="00A948FA" w:rsidRPr="0095230D" w:rsidRDefault="00A948FA" w:rsidP="00A948FA">
      <w:pPr>
        <w:rPr>
          <w:rFonts w:asciiTheme="minorHAnsi" w:hAnsiTheme="minorHAnsi" w:cstheme="minorHAnsi"/>
          <w:i/>
          <w:iCs/>
          <w:u w:val="single"/>
        </w:rPr>
      </w:pPr>
    </w:p>
    <w:p w14:paraId="2931BD59" w14:textId="77777777" w:rsidR="00A948FA" w:rsidRPr="0095230D" w:rsidRDefault="00A948FA" w:rsidP="00A948FA">
      <w:pPr>
        <w:pStyle w:val="Heading2"/>
        <w:rPr>
          <w:rFonts w:asciiTheme="minorHAnsi" w:hAnsiTheme="minorHAnsi" w:cstheme="minorHAnsi"/>
        </w:rPr>
      </w:pPr>
      <w:bookmarkStart w:id="14" w:name="_Toc196300567"/>
      <w:r w:rsidRPr="0095230D">
        <w:rPr>
          <w:rFonts w:asciiTheme="minorHAnsi" w:hAnsiTheme="minorHAnsi" w:cstheme="minorHAnsi"/>
        </w:rPr>
        <w:t>Legal Capacity</w:t>
      </w:r>
      <w:bookmarkEnd w:id="14"/>
    </w:p>
    <w:tbl>
      <w:tblPr>
        <w:tblW w:w="13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5669"/>
        <w:gridCol w:w="1701"/>
        <w:gridCol w:w="5443"/>
      </w:tblGrid>
      <w:tr w:rsidR="00A948FA" w:rsidRPr="0095230D" w14:paraId="1777B3AA" w14:textId="77777777" w:rsidTr="00F5345F">
        <w:trPr>
          <w:trHeight w:val="283"/>
        </w:trPr>
        <w:tc>
          <w:tcPr>
            <w:tcW w:w="705" w:type="dxa"/>
            <w:shd w:val="clear" w:color="000000" w:fill="FFFFFF"/>
          </w:tcPr>
          <w:p w14:paraId="7439C563" w14:textId="77777777" w:rsidR="00A948FA" w:rsidRPr="009E4821" w:rsidRDefault="00A948FA" w:rsidP="001E7E54">
            <w:pPr>
              <w:keepLines w:val="0"/>
              <w:spacing w:after="0" w:line="240" w:lineRule="auto"/>
              <w:jc w:val="center"/>
              <w:rPr>
                <w:rFonts w:asciiTheme="minorHAnsi" w:eastAsia="Times New Roman" w:hAnsiTheme="minorHAnsi" w:cstheme="minorHAnsi"/>
                <w:sz w:val="20"/>
                <w:szCs w:val="20"/>
                <w:highlight w:val="yellow"/>
                <w:lang w:eastAsia="en-GB"/>
              </w:rPr>
            </w:pPr>
            <w:r>
              <w:rPr>
                <w:rFonts w:asciiTheme="minorHAnsi" w:eastAsia="Times New Roman" w:hAnsiTheme="minorHAnsi" w:cstheme="minorHAnsi"/>
                <w:sz w:val="20"/>
                <w:szCs w:val="20"/>
                <w:highlight w:val="yellow"/>
                <w:lang w:eastAsia="en-GB"/>
              </w:rPr>
              <w:t>6.01</w:t>
            </w:r>
          </w:p>
        </w:tc>
        <w:tc>
          <w:tcPr>
            <w:tcW w:w="5669" w:type="dxa"/>
            <w:shd w:val="clear" w:color="000000" w:fill="FFFFFF"/>
            <w:hideMark/>
          </w:tcPr>
          <w:p w14:paraId="675660CC"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 xml:space="preserve">Please confirm that you have in place, or that you will have in place by the award of the contract, the human and technical resources to perform the contract to ensure </w:t>
            </w:r>
            <w:r w:rsidRPr="0095230D">
              <w:rPr>
                <w:rFonts w:asciiTheme="minorHAnsi" w:hAnsiTheme="minorHAnsi" w:cstheme="minorHAnsi"/>
                <w:color w:val="000000"/>
              </w:rPr>
              <w:lastRenderedPageBreak/>
              <w:t>compliance with the UK General Data Protection Regulation and to ensure the protection of the rights of data subjects.</w:t>
            </w:r>
          </w:p>
        </w:tc>
        <w:tc>
          <w:tcPr>
            <w:tcW w:w="1701" w:type="dxa"/>
            <w:shd w:val="clear" w:color="000000" w:fill="FFFFFF"/>
          </w:tcPr>
          <w:p w14:paraId="77CC596F" w14:textId="77777777" w:rsidR="00A948FA" w:rsidRPr="0095230D" w:rsidRDefault="00A948FA" w:rsidP="001E7E54">
            <w:pPr>
              <w:keepLines w:val="0"/>
              <w:spacing w:after="24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lastRenderedPageBreak/>
              <w:t>Yes/No response</w:t>
            </w:r>
          </w:p>
        </w:tc>
        <w:tc>
          <w:tcPr>
            <w:tcW w:w="5443" w:type="dxa"/>
            <w:shd w:val="clear" w:color="000000" w:fill="FFFFFF"/>
          </w:tcPr>
          <w:p w14:paraId="2C1E0A23" w14:textId="25E5228E" w:rsidR="00A948FA" w:rsidRPr="0095230D" w:rsidRDefault="00A948FA" w:rsidP="001E7E54">
            <w:pPr>
              <w:keepLines w:val="0"/>
              <w:spacing w:after="240" w:line="240" w:lineRule="auto"/>
              <w:rPr>
                <w:rFonts w:asciiTheme="minorHAnsi" w:eastAsia="Times New Roman" w:hAnsiTheme="minorHAnsi" w:cstheme="minorHAnsi"/>
                <w:color w:val="000000"/>
                <w:lang w:eastAsia="en-GB"/>
              </w:rPr>
            </w:pPr>
          </w:p>
        </w:tc>
      </w:tr>
      <w:tr w:rsidR="00A948FA" w:rsidRPr="0095230D" w14:paraId="44B7E7DF" w14:textId="77777777" w:rsidTr="00F5345F">
        <w:trPr>
          <w:trHeight w:val="567"/>
        </w:trPr>
        <w:tc>
          <w:tcPr>
            <w:tcW w:w="705" w:type="dxa"/>
            <w:shd w:val="clear" w:color="000000" w:fill="FFFFFF"/>
            <w:hideMark/>
          </w:tcPr>
          <w:p w14:paraId="66343727" w14:textId="77777777" w:rsidR="00A948FA" w:rsidRPr="009E4821" w:rsidRDefault="00A948FA" w:rsidP="001E7E54">
            <w:pPr>
              <w:keepLines w:val="0"/>
              <w:spacing w:after="0" w:line="240" w:lineRule="auto"/>
              <w:jc w:val="center"/>
              <w:rPr>
                <w:rFonts w:asciiTheme="minorHAnsi" w:eastAsia="Times New Roman" w:hAnsiTheme="minorHAnsi" w:cstheme="minorHAnsi"/>
                <w:sz w:val="20"/>
                <w:szCs w:val="20"/>
                <w:highlight w:val="yellow"/>
                <w:lang w:eastAsia="en-GB"/>
              </w:rPr>
            </w:pPr>
            <w:r>
              <w:rPr>
                <w:rFonts w:asciiTheme="minorHAnsi" w:eastAsia="Times New Roman" w:hAnsiTheme="minorHAnsi" w:cstheme="minorHAnsi"/>
                <w:sz w:val="20"/>
                <w:szCs w:val="20"/>
                <w:highlight w:val="yellow"/>
                <w:lang w:eastAsia="en-GB"/>
              </w:rPr>
              <w:t>6.02</w:t>
            </w:r>
          </w:p>
        </w:tc>
        <w:tc>
          <w:tcPr>
            <w:tcW w:w="5669" w:type="dxa"/>
            <w:shd w:val="clear" w:color="000000" w:fill="FFFFFF"/>
            <w:hideMark/>
          </w:tcPr>
          <w:p w14:paraId="7C34CE6C"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 xml:space="preserve">Please provide details of the technical facilities and measures (including systems and processes) you have in place, or will have in place by contract award, to ensure compliance with UK data protection law and to ensure the protection of the rights of data subjects. </w:t>
            </w:r>
            <w:r w:rsidRPr="0095230D">
              <w:rPr>
                <w:rFonts w:asciiTheme="minorHAnsi" w:hAnsiTheme="minorHAnsi" w:cstheme="minorHAnsi"/>
                <w:color w:val="000000"/>
              </w:rPr>
              <w:br/>
            </w:r>
            <w:r w:rsidRPr="0095230D">
              <w:rPr>
                <w:rFonts w:asciiTheme="minorHAnsi" w:hAnsiTheme="minorHAnsi" w:cstheme="minorHAnsi"/>
                <w:color w:val="000000"/>
              </w:rPr>
              <w:br/>
              <w:t>Your response should include, but should not be limited to facilities and measures:</w:t>
            </w:r>
            <w:r w:rsidRPr="0095230D">
              <w:rPr>
                <w:rFonts w:asciiTheme="minorHAnsi" w:hAnsiTheme="minorHAnsi" w:cstheme="minorHAnsi"/>
                <w:color w:val="000000"/>
              </w:rPr>
              <w:br/>
              <w:t>a.  to ensure ongoing confidentiality, integrity, availability and resilience of processing systems and services</w:t>
            </w:r>
            <w:r w:rsidRPr="0095230D">
              <w:rPr>
                <w:rFonts w:asciiTheme="minorHAnsi" w:hAnsiTheme="minorHAnsi" w:cstheme="minorHAnsi"/>
                <w:color w:val="000000"/>
              </w:rPr>
              <w:br/>
              <w:t>b.  to comply with the rights of data subjects in respect of receiving privacy information, and access, rectification, deletion and portability of personal data</w:t>
            </w:r>
            <w:r w:rsidRPr="0095230D">
              <w:rPr>
                <w:rFonts w:asciiTheme="minorHAnsi" w:hAnsiTheme="minorHAnsi" w:cstheme="minorHAnsi"/>
                <w:color w:val="000000"/>
              </w:rPr>
              <w:br/>
              <w:t xml:space="preserve">c.  to ensure that any </w:t>
            </w:r>
            <w:proofErr w:type="gramStart"/>
            <w:r w:rsidRPr="0095230D">
              <w:rPr>
                <w:rFonts w:asciiTheme="minorHAnsi" w:hAnsiTheme="minorHAnsi" w:cstheme="minorHAnsi"/>
                <w:color w:val="000000"/>
              </w:rPr>
              <w:t>consent based</w:t>
            </w:r>
            <w:proofErr w:type="gramEnd"/>
            <w:r w:rsidRPr="0095230D">
              <w:rPr>
                <w:rFonts w:asciiTheme="minorHAnsi" w:hAnsiTheme="minorHAnsi" w:cstheme="minorHAnsi"/>
                <w:color w:val="000000"/>
              </w:rPr>
              <w:t xml:space="preserve"> processing meets standards of active, informed consent, and that such consents are recorded and auditable</w:t>
            </w:r>
            <w:r w:rsidRPr="0095230D">
              <w:rPr>
                <w:rFonts w:asciiTheme="minorHAnsi" w:hAnsiTheme="minorHAnsi" w:cstheme="minorHAnsi"/>
                <w:color w:val="000000"/>
              </w:rPr>
              <w:br/>
              <w:t>d.  to ensure legal safeguards are in place to legitimise transfers of personal data outside the UK (if such transfers will take place)</w:t>
            </w:r>
            <w:r w:rsidRPr="0095230D">
              <w:rPr>
                <w:rFonts w:asciiTheme="minorHAnsi" w:hAnsiTheme="minorHAnsi" w:cstheme="minorHAnsi"/>
                <w:color w:val="000000"/>
              </w:rPr>
              <w:br/>
              <w:t xml:space="preserve">e.  to maintain records of personal data processing activities </w:t>
            </w:r>
            <w:r w:rsidRPr="0095230D">
              <w:rPr>
                <w:rFonts w:asciiTheme="minorHAnsi" w:hAnsiTheme="minorHAnsi" w:cstheme="minorHAnsi"/>
                <w:color w:val="000000"/>
              </w:rPr>
              <w:br/>
              <w:t>f.  to regularly test, assess and evaluate the effectiveness of the above measures</w:t>
            </w:r>
          </w:p>
        </w:tc>
        <w:tc>
          <w:tcPr>
            <w:tcW w:w="1701" w:type="dxa"/>
            <w:shd w:val="clear" w:color="000000" w:fill="FFFFFF"/>
          </w:tcPr>
          <w:p w14:paraId="10DFFDB9"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Free text area (multiple lines)</w:t>
            </w:r>
          </w:p>
        </w:tc>
        <w:tc>
          <w:tcPr>
            <w:tcW w:w="5443" w:type="dxa"/>
            <w:shd w:val="clear" w:color="000000" w:fill="FFFFFF"/>
          </w:tcPr>
          <w:p w14:paraId="1668920E"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p>
        </w:tc>
      </w:tr>
      <w:tr w:rsidR="00A948FA" w:rsidRPr="0095230D" w14:paraId="4B604074" w14:textId="77777777" w:rsidTr="00F5345F">
        <w:trPr>
          <w:trHeight w:val="864"/>
        </w:trPr>
        <w:tc>
          <w:tcPr>
            <w:tcW w:w="705" w:type="dxa"/>
            <w:shd w:val="clear" w:color="000000" w:fill="FFFFFF"/>
            <w:hideMark/>
          </w:tcPr>
          <w:p w14:paraId="5E47261C" w14:textId="77777777" w:rsidR="00A948FA" w:rsidRPr="009E4821" w:rsidRDefault="00A948FA" w:rsidP="001E7E54">
            <w:pPr>
              <w:keepLines w:val="0"/>
              <w:spacing w:after="0" w:line="240" w:lineRule="auto"/>
              <w:jc w:val="center"/>
              <w:rPr>
                <w:rFonts w:asciiTheme="minorHAnsi" w:eastAsia="Times New Roman" w:hAnsiTheme="minorHAnsi" w:cstheme="minorHAnsi"/>
                <w:sz w:val="20"/>
                <w:szCs w:val="20"/>
                <w:highlight w:val="yellow"/>
                <w:lang w:eastAsia="en-GB"/>
              </w:rPr>
            </w:pPr>
            <w:r>
              <w:rPr>
                <w:rFonts w:asciiTheme="minorHAnsi" w:eastAsia="Times New Roman" w:hAnsiTheme="minorHAnsi" w:cstheme="minorHAnsi"/>
                <w:sz w:val="20"/>
                <w:szCs w:val="20"/>
                <w:highlight w:val="yellow"/>
                <w:lang w:eastAsia="en-GB"/>
              </w:rPr>
              <w:t>6.03</w:t>
            </w:r>
          </w:p>
        </w:tc>
        <w:tc>
          <w:tcPr>
            <w:tcW w:w="5669" w:type="dxa"/>
            <w:shd w:val="clear" w:color="000000" w:fill="FFFFFF"/>
            <w:hideMark/>
          </w:tcPr>
          <w:p w14:paraId="6A8DE0AD"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r w:rsidRPr="0095230D">
              <w:rPr>
                <w:rFonts w:asciiTheme="minorHAnsi" w:hAnsiTheme="minorHAnsi" w:cstheme="minorHAnsi"/>
                <w:b/>
                <w:bCs/>
              </w:rPr>
              <w:t>Cyber Essentials Certification Scheme</w:t>
            </w:r>
            <w:r w:rsidRPr="0095230D">
              <w:rPr>
                <w:rFonts w:asciiTheme="minorHAnsi" w:hAnsiTheme="minorHAnsi" w:cstheme="minorHAnsi"/>
              </w:rPr>
              <w:br/>
            </w:r>
            <w:r w:rsidRPr="0095230D">
              <w:rPr>
                <w:rFonts w:asciiTheme="minorHAnsi" w:hAnsiTheme="minorHAnsi" w:cstheme="minorHAnsi"/>
              </w:rPr>
              <w:br/>
              <w:t>Please confirm that you currently meet, or will meet if you are successful, the requirements of the Cyber Essentials Certification Scheme or equivalent.</w:t>
            </w:r>
            <w:r w:rsidRPr="0095230D">
              <w:rPr>
                <w:rFonts w:asciiTheme="minorHAnsi" w:hAnsiTheme="minorHAnsi" w:cstheme="minorHAnsi"/>
              </w:rPr>
              <w:br/>
              <w:t xml:space="preserve">http://www.cyberstreetwise.com/cyberessentials. </w:t>
            </w:r>
          </w:p>
        </w:tc>
        <w:tc>
          <w:tcPr>
            <w:tcW w:w="1701" w:type="dxa"/>
            <w:shd w:val="clear" w:color="000000" w:fill="FFFFFF"/>
          </w:tcPr>
          <w:p w14:paraId="5FF14B40"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Yes/No response</w:t>
            </w:r>
          </w:p>
          <w:p w14:paraId="46E0C080"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p>
        </w:tc>
        <w:tc>
          <w:tcPr>
            <w:tcW w:w="5443" w:type="dxa"/>
            <w:shd w:val="clear" w:color="000000" w:fill="FFFFFF"/>
          </w:tcPr>
          <w:p w14:paraId="08A55FFE"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p>
        </w:tc>
      </w:tr>
    </w:tbl>
    <w:p w14:paraId="46959049" w14:textId="77777777" w:rsidR="00A948FA" w:rsidRPr="0095230D" w:rsidRDefault="00A948FA" w:rsidP="00A948FA">
      <w:pPr>
        <w:rPr>
          <w:rFonts w:asciiTheme="minorHAnsi" w:hAnsiTheme="minorHAnsi" w:cstheme="minorHAnsi"/>
          <w:i/>
          <w:iCs/>
          <w:sz w:val="32"/>
          <w:szCs w:val="32"/>
          <w:u w:val="single"/>
        </w:rPr>
      </w:pPr>
    </w:p>
    <w:p w14:paraId="72CD1ACE" w14:textId="77777777" w:rsidR="00A948FA" w:rsidRPr="0095230D" w:rsidRDefault="00A948FA" w:rsidP="00A948FA">
      <w:pPr>
        <w:pStyle w:val="Heading2"/>
        <w:rPr>
          <w:rFonts w:asciiTheme="minorHAnsi" w:hAnsiTheme="minorHAnsi" w:cstheme="minorHAnsi"/>
        </w:rPr>
      </w:pPr>
      <w:bookmarkStart w:id="15" w:name="_Toc196300568"/>
      <w:r w:rsidRPr="0095230D">
        <w:rPr>
          <w:rFonts w:asciiTheme="minorHAnsi" w:hAnsiTheme="minorHAnsi" w:cstheme="minorHAnsi"/>
        </w:rPr>
        <w:lastRenderedPageBreak/>
        <w:t>Technical Ability</w:t>
      </w:r>
      <w:bookmarkEnd w:id="15"/>
    </w:p>
    <w:tbl>
      <w:tblPr>
        <w:tblW w:w="13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5669"/>
        <w:gridCol w:w="1701"/>
        <w:gridCol w:w="5443"/>
      </w:tblGrid>
      <w:tr w:rsidR="00A948FA" w:rsidRPr="0095230D" w14:paraId="54A95704" w14:textId="77777777" w:rsidTr="00F5345F">
        <w:trPr>
          <w:trHeight w:val="567"/>
        </w:trPr>
        <w:tc>
          <w:tcPr>
            <w:tcW w:w="705" w:type="dxa"/>
            <w:shd w:val="clear" w:color="000000" w:fill="FFFFFF"/>
            <w:hideMark/>
          </w:tcPr>
          <w:p w14:paraId="418A4C51" w14:textId="77777777" w:rsidR="00A948FA" w:rsidRPr="009E4821" w:rsidRDefault="00A948FA" w:rsidP="001E7E54">
            <w:pPr>
              <w:keepLines w:val="0"/>
              <w:spacing w:after="0" w:line="240" w:lineRule="auto"/>
              <w:jc w:val="center"/>
              <w:rPr>
                <w:rFonts w:asciiTheme="minorHAnsi" w:eastAsia="Times New Roman" w:hAnsiTheme="minorHAnsi" w:cstheme="minorHAnsi"/>
                <w:sz w:val="20"/>
                <w:szCs w:val="20"/>
                <w:highlight w:val="yellow"/>
                <w:lang w:eastAsia="en-GB"/>
              </w:rPr>
            </w:pPr>
            <w:r>
              <w:rPr>
                <w:rFonts w:asciiTheme="minorHAnsi" w:eastAsia="Times New Roman" w:hAnsiTheme="minorHAnsi" w:cstheme="minorHAnsi"/>
                <w:sz w:val="20"/>
                <w:szCs w:val="20"/>
                <w:highlight w:val="yellow"/>
                <w:lang w:eastAsia="en-GB"/>
              </w:rPr>
              <w:t>7.01</w:t>
            </w:r>
          </w:p>
        </w:tc>
        <w:tc>
          <w:tcPr>
            <w:tcW w:w="5669" w:type="dxa"/>
            <w:shd w:val="clear" w:color="000000" w:fill="FFFFFF"/>
            <w:hideMark/>
          </w:tcPr>
          <w:p w14:paraId="719EA673" w14:textId="77777777" w:rsidR="00A948FA" w:rsidRDefault="00A948FA" w:rsidP="001E7E54">
            <w:pPr>
              <w:keepLines w:val="0"/>
              <w:spacing w:after="0" w:line="240" w:lineRule="auto"/>
              <w:rPr>
                <w:rFonts w:asciiTheme="minorHAnsi" w:hAnsiTheme="minorHAnsi" w:cstheme="minorHAnsi"/>
              </w:rPr>
            </w:pPr>
            <w:r w:rsidRPr="0095230D">
              <w:rPr>
                <w:rFonts w:asciiTheme="minorHAnsi" w:hAnsiTheme="minorHAnsi" w:cstheme="minorHAnsi"/>
                <w:b/>
                <w:bCs/>
                <w:color w:val="000000"/>
              </w:rPr>
              <w:t>Relevant experience and contract examples.</w:t>
            </w:r>
            <w:r w:rsidRPr="0095230D">
              <w:rPr>
                <w:rFonts w:asciiTheme="minorHAnsi" w:hAnsiTheme="minorHAnsi" w:cstheme="minorHAnsi"/>
                <w:color w:val="000000"/>
              </w:rPr>
              <w:br/>
              <w:t xml:space="preserve">Please provide details </w:t>
            </w:r>
            <w:proofErr w:type="gramStart"/>
            <w:r w:rsidRPr="0095230D">
              <w:rPr>
                <w:rFonts w:asciiTheme="minorHAnsi" w:hAnsiTheme="minorHAnsi" w:cstheme="minorHAnsi"/>
                <w:color w:val="000000"/>
              </w:rPr>
              <w:t>of  three</w:t>
            </w:r>
            <w:proofErr w:type="gramEnd"/>
            <w:r w:rsidRPr="0095230D">
              <w:rPr>
                <w:rFonts w:asciiTheme="minorHAnsi" w:hAnsiTheme="minorHAnsi" w:cstheme="minorHAnsi"/>
                <w:color w:val="000000"/>
              </w:rPr>
              <w:t xml:space="preserve"> contracts to meet conditions of participation relating to technical ability set out in the relevant notice or procurement documents, in any combination from either the public or private sectors (which may include samples of grant-funded work). </w:t>
            </w:r>
            <w:r w:rsidRPr="0095230D">
              <w:rPr>
                <w:rFonts w:asciiTheme="minorHAnsi" w:hAnsiTheme="minorHAnsi" w:cstheme="minorHAnsi"/>
                <w:color w:val="000000"/>
              </w:rPr>
              <w:br/>
            </w:r>
            <w:r w:rsidRPr="0095230D">
              <w:rPr>
                <w:rFonts w:asciiTheme="minorHAnsi" w:hAnsiTheme="minorHAnsi" w:cstheme="minorHAnsi"/>
              </w:rPr>
              <w:br/>
              <w:t>Please include the following for each contract:</w:t>
            </w:r>
            <w:r w:rsidRPr="0095230D">
              <w:rPr>
                <w:rFonts w:asciiTheme="minorHAnsi" w:hAnsiTheme="minorHAnsi" w:cstheme="minorHAnsi"/>
              </w:rPr>
              <w:br/>
            </w:r>
            <w:r w:rsidRPr="0095230D">
              <w:rPr>
                <w:rFonts w:asciiTheme="minorHAnsi" w:hAnsiTheme="minorHAnsi" w:cstheme="minorHAnsi"/>
              </w:rPr>
              <w:br/>
              <w:t>Name of customer organisation who signed the contract</w:t>
            </w:r>
            <w:r w:rsidRPr="0095230D">
              <w:rPr>
                <w:rFonts w:asciiTheme="minorHAnsi" w:hAnsiTheme="minorHAnsi" w:cstheme="minorHAnsi"/>
              </w:rPr>
              <w:br/>
              <w:t>Name of supplier who signed the contract</w:t>
            </w:r>
            <w:r w:rsidRPr="0095230D">
              <w:rPr>
                <w:rFonts w:asciiTheme="minorHAnsi" w:hAnsiTheme="minorHAnsi" w:cstheme="minorHAnsi"/>
              </w:rPr>
              <w:br/>
              <w:t>Point of contact in the customer’s organisation</w:t>
            </w:r>
            <w:r w:rsidRPr="0095230D">
              <w:rPr>
                <w:rFonts w:asciiTheme="minorHAnsi" w:hAnsiTheme="minorHAnsi" w:cstheme="minorHAnsi"/>
              </w:rPr>
              <w:br/>
              <w:t>Position in the customer’s organisation</w:t>
            </w:r>
            <w:r w:rsidRPr="0095230D">
              <w:rPr>
                <w:rFonts w:asciiTheme="minorHAnsi" w:hAnsiTheme="minorHAnsi" w:cstheme="minorHAnsi"/>
              </w:rPr>
              <w:br/>
              <w:t>Email address of contact in the customer's organisation</w:t>
            </w:r>
            <w:r w:rsidRPr="0095230D">
              <w:rPr>
                <w:rFonts w:asciiTheme="minorHAnsi" w:hAnsiTheme="minorHAnsi" w:cstheme="minorHAnsi"/>
              </w:rPr>
              <w:br/>
              <w:t>Description of contract</w:t>
            </w:r>
            <w:r w:rsidRPr="0095230D">
              <w:rPr>
                <w:rFonts w:asciiTheme="minorHAnsi" w:hAnsiTheme="minorHAnsi" w:cstheme="minorHAnsi"/>
              </w:rPr>
              <w:br/>
            </w:r>
            <w:proofErr w:type="spellStart"/>
            <w:r w:rsidRPr="0095230D">
              <w:rPr>
                <w:rFonts w:asciiTheme="minorHAnsi" w:hAnsiTheme="minorHAnsi" w:cstheme="minorHAnsi"/>
              </w:rPr>
              <w:t>Contract</w:t>
            </w:r>
            <w:proofErr w:type="spellEnd"/>
            <w:r w:rsidRPr="0095230D">
              <w:rPr>
                <w:rFonts w:asciiTheme="minorHAnsi" w:hAnsiTheme="minorHAnsi" w:cstheme="minorHAnsi"/>
              </w:rPr>
              <w:t xml:space="preserve"> start date</w:t>
            </w:r>
            <w:r w:rsidRPr="0095230D">
              <w:rPr>
                <w:rFonts w:asciiTheme="minorHAnsi" w:hAnsiTheme="minorHAnsi" w:cstheme="minorHAnsi"/>
              </w:rPr>
              <w:br/>
              <w:t>Contract completion date</w:t>
            </w:r>
            <w:r w:rsidRPr="0095230D">
              <w:rPr>
                <w:rFonts w:asciiTheme="minorHAnsi" w:hAnsiTheme="minorHAnsi" w:cstheme="minorHAnsi"/>
              </w:rPr>
              <w:br/>
              <w:t>Estimated contract value</w:t>
            </w:r>
          </w:p>
          <w:p w14:paraId="6E64809C" w14:textId="77777777" w:rsidR="00A948FA" w:rsidRDefault="00A948FA" w:rsidP="001E7E54">
            <w:pPr>
              <w:keepLines w:val="0"/>
              <w:spacing w:after="0" w:line="240" w:lineRule="auto"/>
              <w:rPr>
                <w:rFonts w:asciiTheme="minorHAnsi" w:hAnsiTheme="minorHAnsi" w:cstheme="minorHAnsi"/>
                <w:color w:val="000000"/>
              </w:rPr>
            </w:pPr>
          </w:p>
          <w:p w14:paraId="20A6E42C"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p>
        </w:tc>
        <w:tc>
          <w:tcPr>
            <w:tcW w:w="1701" w:type="dxa"/>
            <w:shd w:val="clear" w:color="000000" w:fill="FFFFFF"/>
          </w:tcPr>
          <w:p w14:paraId="3D8C3D6F" w14:textId="77777777" w:rsidR="00A948FA" w:rsidRDefault="00A948FA" w:rsidP="001E7E54">
            <w:pPr>
              <w:keepLines w:val="0"/>
              <w:spacing w:after="0" w:line="240" w:lineRule="auto"/>
              <w:rPr>
                <w:rFonts w:asciiTheme="minorHAnsi" w:eastAsia="Times New Roman" w:hAnsiTheme="minorHAnsi" w:cstheme="minorHAnsi"/>
                <w:color w:val="000000"/>
                <w:lang w:eastAsia="en-GB"/>
              </w:rPr>
            </w:pPr>
          </w:p>
          <w:p w14:paraId="481D8FCF" w14:textId="77777777" w:rsidR="00A948FA" w:rsidRPr="001415A7" w:rsidRDefault="00A948FA" w:rsidP="001E7E54">
            <w:pPr>
              <w:keepLines w:val="0"/>
              <w:spacing w:after="0" w:line="240" w:lineRule="auto"/>
              <w:rPr>
                <w:rFonts w:asciiTheme="minorHAnsi" w:eastAsia="Times New Roman" w:hAnsiTheme="minorHAnsi" w:cstheme="minorHAnsi"/>
                <w:color w:val="FF0000"/>
                <w:lang w:eastAsia="en-GB"/>
              </w:rPr>
            </w:pPr>
            <w:r w:rsidRPr="001415A7">
              <w:rPr>
                <w:rFonts w:asciiTheme="minorHAnsi" w:eastAsia="Times New Roman" w:hAnsiTheme="minorHAnsi" w:cstheme="minorHAnsi"/>
                <w:color w:val="FF0000"/>
                <w:lang w:eastAsia="en-GB"/>
              </w:rPr>
              <w:t xml:space="preserve">54 marks </w:t>
            </w:r>
          </w:p>
          <w:p w14:paraId="3122D2CA" w14:textId="77777777" w:rsidR="00A948FA" w:rsidRPr="001415A7" w:rsidRDefault="00A948FA" w:rsidP="001E7E54">
            <w:pPr>
              <w:keepLines w:val="0"/>
              <w:spacing w:after="0" w:line="240" w:lineRule="auto"/>
              <w:rPr>
                <w:rFonts w:asciiTheme="minorHAnsi" w:eastAsia="Times New Roman" w:hAnsiTheme="minorHAnsi" w:cstheme="minorHAnsi"/>
                <w:color w:val="FF0000"/>
                <w:lang w:eastAsia="en-GB"/>
              </w:rPr>
            </w:pPr>
          </w:p>
          <w:p w14:paraId="1FFD5A04" w14:textId="77777777" w:rsidR="00A948FA" w:rsidRPr="001415A7" w:rsidRDefault="00A948FA" w:rsidP="001E7E54">
            <w:pPr>
              <w:keepLines w:val="0"/>
              <w:spacing w:after="0" w:line="240" w:lineRule="auto"/>
              <w:rPr>
                <w:rFonts w:asciiTheme="minorHAnsi" w:eastAsia="Times New Roman" w:hAnsiTheme="minorHAnsi" w:cstheme="minorHAnsi"/>
                <w:color w:val="FF0000"/>
                <w:lang w:eastAsia="en-GB"/>
              </w:rPr>
            </w:pPr>
            <w:r w:rsidRPr="001415A7">
              <w:rPr>
                <w:rFonts w:asciiTheme="minorHAnsi" w:eastAsia="Times New Roman" w:hAnsiTheme="minorHAnsi" w:cstheme="minorHAnsi"/>
                <w:color w:val="FF0000"/>
                <w:lang w:eastAsia="en-GB"/>
              </w:rPr>
              <w:t xml:space="preserve">300 words per example. </w:t>
            </w:r>
          </w:p>
          <w:p w14:paraId="5572FBA2" w14:textId="77777777" w:rsidR="00A948FA" w:rsidRPr="001415A7" w:rsidRDefault="00A948FA" w:rsidP="001E7E54">
            <w:pPr>
              <w:keepLines w:val="0"/>
              <w:spacing w:after="0" w:line="240" w:lineRule="auto"/>
              <w:rPr>
                <w:rFonts w:asciiTheme="minorHAnsi" w:eastAsia="Times New Roman" w:hAnsiTheme="minorHAnsi" w:cstheme="minorHAnsi"/>
                <w:color w:val="FF0000"/>
                <w:lang w:eastAsia="en-GB"/>
              </w:rPr>
            </w:pPr>
          </w:p>
          <w:p w14:paraId="372C47D3"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r w:rsidRPr="001415A7">
              <w:rPr>
                <w:rFonts w:asciiTheme="minorHAnsi" w:eastAsia="Times New Roman" w:hAnsiTheme="minorHAnsi" w:cstheme="minorHAnsi"/>
                <w:color w:val="FF0000"/>
                <w:lang w:eastAsia="en-GB"/>
              </w:rPr>
              <w:t>500 if not providing any</w:t>
            </w:r>
          </w:p>
        </w:tc>
        <w:tc>
          <w:tcPr>
            <w:tcW w:w="5443" w:type="dxa"/>
            <w:shd w:val="clear" w:color="000000" w:fill="FFFFFF"/>
          </w:tcPr>
          <w:p w14:paraId="3FDE77DE" w14:textId="626B6A6A"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p>
        </w:tc>
      </w:tr>
      <w:tr w:rsidR="00A948FA" w:rsidRPr="0095230D" w14:paraId="3221851E" w14:textId="77777777" w:rsidTr="00F5345F">
        <w:trPr>
          <w:trHeight w:val="864"/>
        </w:trPr>
        <w:tc>
          <w:tcPr>
            <w:tcW w:w="705" w:type="dxa"/>
            <w:shd w:val="clear" w:color="000000" w:fill="FFFFFF"/>
          </w:tcPr>
          <w:p w14:paraId="7F7C0659" w14:textId="77777777" w:rsidR="00A948FA" w:rsidRPr="009E4821" w:rsidRDefault="00A948FA" w:rsidP="001E7E54">
            <w:pPr>
              <w:keepLines w:val="0"/>
              <w:spacing w:after="0" w:line="240" w:lineRule="auto"/>
              <w:jc w:val="center"/>
              <w:rPr>
                <w:rFonts w:asciiTheme="minorHAnsi" w:eastAsia="Times New Roman" w:hAnsiTheme="minorHAnsi" w:cstheme="minorHAnsi"/>
                <w:sz w:val="20"/>
                <w:szCs w:val="20"/>
                <w:highlight w:val="yellow"/>
                <w:lang w:eastAsia="en-GB"/>
              </w:rPr>
            </w:pPr>
            <w:r>
              <w:rPr>
                <w:rFonts w:asciiTheme="minorHAnsi" w:eastAsia="Times New Roman" w:hAnsiTheme="minorHAnsi" w:cstheme="minorHAnsi"/>
                <w:sz w:val="20"/>
                <w:szCs w:val="20"/>
                <w:highlight w:val="yellow"/>
                <w:lang w:eastAsia="en-GB"/>
              </w:rPr>
              <w:t>7.02</w:t>
            </w:r>
          </w:p>
        </w:tc>
        <w:tc>
          <w:tcPr>
            <w:tcW w:w="5669" w:type="dxa"/>
            <w:shd w:val="clear" w:color="000000" w:fill="FFFFFF"/>
            <w:hideMark/>
          </w:tcPr>
          <w:p w14:paraId="540C72A0"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r w:rsidRPr="0095230D">
              <w:rPr>
                <w:rFonts w:asciiTheme="minorHAnsi" w:hAnsiTheme="minorHAnsi" w:cstheme="minorHAnsi"/>
                <w:b/>
                <w:bCs/>
                <w:color w:val="000000"/>
              </w:rPr>
              <w:t>Experience of sub-contractor management</w:t>
            </w:r>
            <w:r w:rsidRPr="0095230D">
              <w:rPr>
                <w:rFonts w:asciiTheme="minorHAnsi" w:hAnsiTheme="minorHAnsi" w:cstheme="minorHAnsi"/>
                <w:color w:val="000000"/>
              </w:rPr>
              <w:br/>
              <w:t>Where you intend to sub-contract a proportion of the contract, please demonstrate how you have previously maintained healthy supply chains with your sub-contractor(s) (which may be the intended sub-contractor(s) for this procurement or any others used previously).</w:t>
            </w:r>
            <w:r w:rsidRPr="0095230D">
              <w:rPr>
                <w:rFonts w:asciiTheme="minorHAnsi" w:hAnsiTheme="minorHAnsi" w:cstheme="minorHAnsi"/>
                <w:color w:val="000000"/>
              </w:rPr>
              <w:br/>
            </w:r>
            <w:r w:rsidRPr="0095230D">
              <w:rPr>
                <w:rFonts w:asciiTheme="minorHAnsi" w:hAnsiTheme="minorHAnsi" w:cstheme="minorHAnsi"/>
                <w:color w:val="000000"/>
              </w:rPr>
              <w:br/>
              <w:t>The description should include the procedures you use to ensure performance of the contract.</w:t>
            </w:r>
          </w:p>
        </w:tc>
        <w:tc>
          <w:tcPr>
            <w:tcW w:w="1701" w:type="dxa"/>
            <w:shd w:val="clear" w:color="000000" w:fill="FFFFFF"/>
          </w:tcPr>
          <w:p w14:paraId="7C964C59"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Free text area (multiple lines)</w:t>
            </w:r>
          </w:p>
        </w:tc>
        <w:tc>
          <w:tcPr>
            <w:tcW w:w="5443" w:type="dxa"/>
            <w:shd w:val="clear" w:color="000000" w:fill="FFFFFF"/>
          </w:tcPr>
          <w:p w14:paraId="0179A0FC" w14:textId="4DDE53A0"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p>
        </w:tc>
      </w:tr>
      <w:tr w:rsidR="00A948FA" w:rsidRPr="0095230D" w14:paraId="1FB06C79" w14:textId="77777777" w:rsidTr="00F5345F">
        <w:trPr>
          <w:trHeight w:val="576"/>
        </w:trPr>
        <w:tc>
          <w:tcPr>
            <w:tcW w:w="705" w:type="dxa"/>
            <w:shd w:val="clear" w:color="000000" w:fill="FFFFFF"/>
          </w:tcPr>
          <w:p w14:paraId="4AFC91C3" w14:textId="77777777" w:rsidR="00A948FA" w:rsidRPr="009E4821" w:rsidRDefault="00A948FA" w:rsidP="001E7E54">
            <w:pPr>
              <w:keepLines w:val="0"/>
              <w:spacing w:after="0" w:line="240" w:lineRule="auto"/>
              <w:jc w:val="center"/>
              <w:rPr>
                <w:rFonts w:asciiTheme="minorHAnsi" w:eastAsia="Times New Roman" w:hAnsiTheme="minorHAnsi" w:cstheme="minorHAnsi"/>
                <w:sz w:val="20"/>
                <w:szCs w:val="20"/>
                <w:highlight w:val="yellow"/>
                <w:lang w:eastAsia="en-GB"/>
              </w:rPr>
            </w:pPr>
            <w:r>
              <w:rPr>
                <w:rFonts w:asciiTheme="minorHAnsi" w:eastAsia="Times New Roman" w:hAnsiTheme="minorHAnsi" w:cstheme="minorHAnsi"/>
                <w:sz w:val="20"/>
                <w:szCs w:val="20"/>
                <w:highlight w:val="yellow"/>
                <w:lang w:eastAsia="en-GB"/>
              </w:rPr>
              <w:t>7.03</w:t>
            </w:r>
          </w:p>
        </w:tc>
        <w:tc>
          <w:tcPr>
            <w:tcW w:w="5669" w:type="dxa"/>
            <w:shd w:val="clear" w:color="000000" w:fill="FFFFFF"/>
            <w:hideMark/>
          </w:tcPr>
          <w:p w14:paraId="5670BE37"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r w:rsidRPr="0095230D">
              <w:rPr>
                <w:rFonts w:asciiTheme="minorHAnsi" w:hAnsiTheme="minorHAnsi" w:cstheme="minorHAnsi"/>
                <w:b/>
                <w:bCs/>
                <w:color w:val="000000"/>
              </w:rPr>
              <w:t>Organisational Standards</w:t>
            </w:r>
            <w:r w:rsidRPr="0095230D">
              <w:rPr>
                <w:rFonts w:asciiTheme="minorHAnsi" w:hAnsiTheme="minorHAnsi" w:cstheme="minorHAnsi"/>
                <w:color w:val="000000"/>
              </w:rPr>
              <w:br/>
              <w:t xml:space="preserve">Where conditions of participation have specified organisational qualifications or standards, please provide </w:t>
            </w:r>
            <w:r w:rsidRPr="0095230D">
              <w:rPr>
                <w:rFonts w:asciiTheme="minorHAnsi" w:hAnsiTheme="minorHAnsi" w:cstheme="minorHAnsi"/>
                <w:color w:val="000000"/>
              </w:rPr>
              <w:lastRenderedPageBreak/>
              <w:t>details of how these are met, or other equivalent standards that equal or exceed what has been requested.</w:t>
            </w:r>
          </w:p>
        </w:tc>
        <w:tc>
          <w:tcPr>
            <w:tcW w:w="1701" w:type="dxa"/>
            <w:shd w:val="clear" w:color="000000" w:fill="FFFFFF"/>
          </w:tcPr>
          <w:p w14:paraId="3E3E3A5E"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lastRenderedPageBreak/>
              <w:t>Free text area (multiple lines)</w:t>
            </w:r>
          </w:p>
        </w:tc>
        <w:tc>
          <w:tcPr>
            <w:tcW w:w="5443" w:type="dxa"/>
            <w:shd w:val="clear" w:color="000000" w:fill="FFFFFF"/>
          </w:tcPr>
          <w:p w14:paraId="69593E1A" w14:textId="77777777"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p>
        </w:tc>
      </w:tr>
    </w:tbl>
    <w:p w14:paraId="4E3E2F8E" w14:textId="77777777" w:rsidR="00A948FA" w:rsidRPr="0095230D" w:rsidRDefault="00A948FA" w:rsidP="00A948FA">
      <w:pPr>
        <w:rPr>
          <w:rFonts w:asciiTheme="minorHAnsi" w:hAnsiTheme="minorHAnsi" w:cstheme="minorHAnsi"/>
          <w:i/>
          <w:iCs/>
          <w:sz w:val="32"/>
          <w:szCs w:val="32"/>
          <w:u w:val="single"/>
        </w:rPr>
      </w:pPr>
    </w:p>
    <w:p w14:paraId="42B32D02" w14:textId="77777777" w:rsidR="00A948FA" w:rsidRPr="0095230D" w:rsidRDefault="00A948FA" w:rsidP="00A948FA">
      <w:pPr>
        <w:pStyle w:val="Heading2"/>
        <w:rPr>
          <w:rFonts w:asciiTheme="minorHAnsi" w:hAnsiTheme="minorHAnsi" w:cstheme="minorHAnsi"/>
        </w:rPr>
      </w:pPr>
      <w:bookmarkStart w:id="16" w:name="_Toc196300569"/>
      <w:r w:rsidRPr="0095230D">
        <w:rPr>
          <w:rFonts w:asciiTheme="minorHAnsi" w:hAnsiTheme="minorHAnsi" w:cstheme="minorHAnsi"/>
        </w:rPr>
        <w:t>Health &amp; Safety</w:t>
      </w:r>
      <w:bookmarkEnd w:id="16"/>
    </w:p>
    <w:tbl>
      <w:tblPr>
        <w:tblW w:w="13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5669"/>
        <w:gridCol w:w="1701"/>
        <w:gridCol w:w="5443"/>
      </w:tblGrid>
      <w:tr w:rsidR="00A948FA" w:rsidRPr="0095230D" w14:paraId="5182ECB2" w14:textId="77777777" w:rsidTr="00F5345F">
        <w:trPr>
          <w:trHeight w:val="283"/>
        </w:trPr>
        <w:tc>
          <w:tcPr>
            <w:tcW w:w="705" w:type="dxa"/>
            <w:tcBorders>
              <w:top w:val="single" w:sz="4" w:space="0" w:color="auto"/>
              <w:left w:val="single" w:sz="4" w:space="0" w:color="auto"/>
              <w:bottom w:val="single" w:sz="4" w:space="0" w:color="auto"/>
              <w:right w:val="single" w:sz="4" w:space="0" w:color="auto"/>
            </w:tcBorders>
            <w:shd w:val="clear" w:color="000000" w:fill="FFFFFF"/>
          </w:tcPr>
          <w:p w14:paraId="6ED27812" w14:textId="77777777" w:rsidR="00A948FA" w:rsidRPr="009E4821" w:rsidRDefault="00A948FA" w:rsidP="001E7E54">
            <w:pPr>
              <w:keepLines w:val="0"/>
              <w:spacing w:after="0" w:line="240" w:lineRule="auto"/>
              <w:jc w:val="center"/>
              <w:rPr>
                <w:rFonts w:asciiTheme="minorHAnsi" w:hAnsiTheme="minorHAnsi" w:cstheme="minorHAnsi"/>
                <w:color w:val="000000"/>
                <w:sz w:val="20"/>
                <w:szCs w:val="20"/>
                <w:highlight w:val="yellow"/>
              </w:rPr>
            </w:pPr>
            <w:r>
              <w:rPr>
                <w:rFonts w:asciiTheme="minorHAnsi" w:hAnsiTheme="minorHAnsi" w:cstheme="minorHAnsi"/>
                <w:color w:val="000000"/>
                <w:sz w:val="20"/>
                <w:szCs w:val="20"/>
                <w:highlight w:val="yellow"/>
              </w:rPr>
              <w:t>8.01</w:t>
            </w:r>
          </w:p>
        </w:tc>
        <w:tc>
          <w:tcPr>
            <w:tcW w:w="5669" w:type="dxa"/>
            <w:tcBorders>
              <w:top w:val="single" w:sz="4" w:space="0" w:color="auto"/>
              <w:left w:val="single" w:sz="4" w:space="0" w:color="auto"/>
              <w:bottom w:val="single" w:sz="4" w:space="0" w:color="auto"/>
              <w:right w:val="single" w:sz="4" w:space="0" w:color="auto"/>
            </w:tcBorders>
            <w:shd w:val="clear" w:color="000000" w:fill="FFFFFF"/>
            <w:hideMark/>
          </w:tcPr>
          <w:p w14:paraId="1B553C48" w14:textId="77777777" w:rsidR="00A948FA" w:rsidRPr="0095230D" w:rsidRDefault="00A948FA" w:rsidP="001E7E54">
            <w:pPr>
              <w:keepLines w:val="0"/>
              <w:spacing w:after="0" w:line="240" w:lineRule="auto"/>
              <w:rPr>
                <w:rFonts w:asciiTheme="minorHAnsi" w:hAnsiTheme="minorHAnsi" w:cstheme="minorHAnsi"/>
                <w:b/>
                <w:bCs/>
                <w:color w:val="000000"/>
              </w:rPr>
            </w:pPr>
            <w:r w:rsidRPr="0095230D">
              <w:rPr>
                <w:rFonts w:asciiTheme="minorHAnsi" w:hAnsiTheme="minorHAnsi" w:cstheme="minorHAnsi"/>
                <w:b/>
                <w:bCs/>
                <w:color w:val="000000"/>
              </w:rPr>
              <w:t>Health and Safety</w:t>
            </w:r>
            <w:r w:rsidRPr="0095230D">
              <w:rPr>
                <w:rFonts w:asciiTheme="minorHAnsi" w:hAnsiTheme="minorHAnsi" w:cstheme="minorHAnsi"/>
                <w:color w:val="000000"/>
              </w:rPr>
              <w:br/>
              <w:t xml:space="preserve">Please describe the arrangements you have in place to manage health and safety effectively and control significant risks relevant to the contract (including risks from the use of contractors, where relevant). </w:t>
            </w: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2FF665CE" w14:textId="77777777" w:rsidR="00A948FA" w:rsidRPr="0095230D" w:rsidRDefault="00A948FA" w:rsidP="001E7E54">
            <w:pPr>
              <w:keepLines w:val="0"/>
              <w:spacing w:after="24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Free text area (multiple lines)</w:t>
            </w:r>
          </w:p>
        </w:tc>
        <w:tc>
          <w:tcPr>
            <w:tcW w:w="5443" w:type="dxa"/>
            <w:tcBorders>
              <w:top w:val="single" w:sz="4" w:space="0" w:color="auto"/>
              <w:left w:val="single" w:sz="4" w:space="0" w:color="auto"/>
              <w:bottom w:val="single" w:sz="4" w:space="0" w:color="auto"/>
              <w:right w:val="single" w:sz="4" w:space="0" w:color="auto"/>
            </w:tcBorders>
            <w:shd w:val="clear" w:color="000000" w:fill="FFFFFF"/>
          </w:tcPr>
          <w:p w14:paraId="501F0801" w14:textId="77777777" w:rsidR="00A948FA" w:rsidRPr="0095230D" w:rsidRDefault="00A948FA" w:rsidP="001E7E54">
            <w:pPr>
              <w:keepLines w:val="0"/>
              <w:spacing w:after="240" w:line="240" w:lineRule="auto"/>
              <w:rPr>
                <w:rFonts w:asciiTheme="minorHAnsi" w:hAnsiTheme="minorHAnsi" w:cstheme="minorHAnsi"/>
                <w:color w:val="000000"/>
              </w:rPr>
            </w:pPr>
          </w:p>
        </w:tc>
      </w:tr>
      <w:tr w:rsidR="00A948FA" w:rsidRPr="0095230D" w14:paraId="7562CB87" w14:textId="77777777" w:rsidTr="00F5345F">
        <w:trPr>
          <w:trHeight w:val="283"/>
        </w:trPr>
        <w:tc>
          <w:tcPr>
            <w:tcW w:w="705" w:type="dxa"/>
            <w:tcBorders>
              <w:top w:val="single" w:sz="4" w:space="0" w:color="auto"/>
              <w:left w:val="single" w:sz="4" w:space="0" w:color="auto"/>
              <w:bottom w:val="single" w:sz="4" w:space="0" w:color="auto"/>
              <w:right w:val="single" w:sz="4" w:space="0" w:color="auto"/>
            </w:tcBorders>
            <w:shd w:val="clear" w:color="000000" w:fill="FFFFFF"/>
          </w:tcPr>
          <w:p w14:paraId="26BF5CCE" w14:textId="77777777" w:rsidR="00A948FA" w:rsidRPr="009E4821" w:rsidRDefault="00A948FA" w:rsidP="001E7E54">
            <w:pPr>
              <w:keepLines w:val="0"/>
              <w:spacing w:after="0" w:line="240" w:lineRule="auto"/>
              <w:jc w:val="center"/>
              <w:rPr>
                <w:rFonts w:asciiTheme="minorHAnsi" w:hAnsiTheme="minorHAnsi" w:cstheme="minorHAnsi"/>
                <w:color w:val="000000"/>
                <w:sz w:val="20"/>
                <w:szCs w:val="20"/>
                <w:highlight w:val="yellow"/>
              </w:rPr>
            </w:pPr>
            <w:r>
              <w:rPr>
                <w:rFonts w:asciiTheme="minorHAnsi" w:hAnsiTheme="minorHAnsi" w:cstheme="minorHAnsi"/>
                <w:color w:val="000000"/>
                <w:sz w:val="20"/>
                <w:szCs w:val="20"/>
                <w:highlight w:val="yellow"/>
              </w:rPr>
              <w:t>8.02</w:t>
            </w:r>
          </w:p>
        </w:tc>
        <w:tc>
          <w:tcPr>
            <w:tcW w:w="5669" w:type="dxa"/>
            <w:tcBorders>
              <w:top w:val="single" w:sz="4" w:space="0" w:color="auto"/>
              <w:left w:val="single" w:sz="4" w:space="0" w:color="auto"/>
              <w:bottom w:val="single" w:sz="4" w:space="0" w:color="auto"/>
              <w:right w:val="single" w:sz="4" w:space="0" w:color="auto"/>
            </w:tcBorders>
            <w:shd w:val="clear" w:color="000000" w:fill="FFFFFF"/>
            <w:hideMark/>
          </w:tcPr>
          <w:p w14:paraId="16581325" w14:textId="77777777" w:rsidR="00A948FA" w:rsidRPr="0095230D" w:rsidRDefault="00A948FA" w:rsidP="001E7E54">
            <w:pPr>
              <w:keepLines w:val="0"/>
              <w:spacing w:after="0" w:line="240" w:lineRule="auto"/>
              <w:rPr>
                <w:rFonts w:asciiTheme="minorHAnsi" w:hAnsiTheme="minorHAnsi" w:cstheme="minorHAnsi"/>
                <w:b/>
                <w:bCs/>
                <w:color w:val="000000"/>
              </w:rPr>
            </w:pPr>
            <w:r w:rsidRPr="0095230D">
              <w:rPr>
                <w:rFonts w:asciiTheme="minorHAnsi" w:hAnsiTheme="minorHAnsi" w:cstheme="minorHAnsi"/>
                <w:color w:val="000000"/>
              </w:rPr>
              <w:t>If you wish to provide evidence of the procedures you use to monitor subcontractors’ or consortium members’ Health and Safety arrangements, you can do so here.</w:t>
            </w: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4BE330C8" w14:textId="77777777" w:rsidR="00A948FA" w:rsidRPr="0095230D" w:rsidRDefault="00A948FA" w:rsidP="001E7E54">
            <w:pPr>
              <w:keepLines w:val="0"/>
              <w:spacing w:after="24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File Attachment</w:t>
            </w:r>
          </w:p>
        </w:tc>
        <w:tc>
          <w:tcPr>
            <w:tcW w:w="5443" w:type="dxa"/>
            <w:tcBorders>
              <w:top w:val="single" w:sz="4" w:space="0" w:color="auto"/>
              <w:left w:val="single" w:sz="4" w:space="0" w:color="auto"/>
              <w:bottom w:val="single" w:sz="4" w:space="0" w:color="auto"/>
              <w:right w:val="single" w:sz="4" w:space="0" w:color="auto"/>
            </w:tcBorders>
            <w:shd w:val="clear" w:color="000000" w:fill="FFFFFF"/>
          </w:tcPr>
          <w:p w14:paraId="65D3474A" w14:textId="653B0946" w:rsidR="00A948FA" w:rsidRPr="0095230D" w:rsidRDefault="00A948FA" w:rsidP="001E7E54">
            <w:pPr>
              <w:keepLines w:val="0"/>
              <w:spacing w:after="240" w:line="240" w:lineRule="auto"/>
              <w:rPr>
                <w:rFonts w:asciiTheme="minorHAnsi" w:hAnsiTheme="minorHAnsi" w:cstheme="minorHAnsi"/>
                <w:color w:val="000000"/>
              </w:rPr>
            </w:pPr>
          </w:p>
        </w:tc>
      </w:tr>
      <w:tr w:rsidR="00A948FA" w:rsidRPr="0095230D" w14:paraId="497E1345" w14:textId="77777777" w:rsidTr="00F5345F">
        <w:trPr>
          <w:trHeight w:val="283"/>
        </w:trPr>
        <w:tc>
          <w:tcPr>
            <w:tcW w:w="705" w:type="dxa"/>
            <w:tcBorders>
              <w:top w:val="single" w:sz="4" w:space="0" w:color="auto"/>
              <w:left w:val="single" w:sz="4" w:space="0" w:color="auto"/>
              <w:bottom w:val="single" w:sz="4" w:space="0" w:color="auto"/>
              <w:right w:val="single" w:sz="4" w:space="0" w:color="auto"/>
            </w:tcBorders>
            <w:shd w:val="clear" w:color="000000" w:fill="FFFFFF"/>
          </w:tcPr>
          <w:p w14:paraId="6A26FE97" w14:textId="77777777" w:rsidR="00A948FA" w:rsidRPr="009E4821" w:rsidRDefault="00A948FA" w:rsidP="001E7E54">
            <w:pPr>
              <w:keepLines w:val="0"/>
              <w:spacing w:after="0" w:line="240" w:lineRule="auto"/>
              <w:jc w:val="center"/>
              <w:rPr>
                <w:rFonts w:asciiTheme="minorHAnsi" w:hAnsiTheme="minorHAnsi" w:cstheme="minorHAnsi"/>
                <w:color w:val="000000"/>
                <w:sz w:val="20"/>
                <w:szCs w:val="20"/>
                <w:highlight w:val="yellow"/>
              </w:rPr>
            </w:pPr>
            <w:r>
              <w:rPr>
                <w:rFonts w:asciiTheme="minorHAnsi" w:hAnsiTheme="minorHAnsi" w:cstheme="minorHAnsi"/>
                <w:color w:val="000000"/>
                <w:sz w:val="20"/>
                <w:szCs w:val="20"/>
                <w:highlight w:val="yellow"/>
              </w:rPr>
              <w:t>8.03</w:t>
            </w:r>
          </w:p>
        </w:tc>
        <w:tc>
          <w:tcPr>
            <w:tcW w:w="5669" w:type="dxa"/>
            <w:tcBorders>
              <w:top w:val="single" w:sz="4" w:space="0" w:color="auto"/>
              <w:left w:val="single" w:sz="4" w:space="0" w:color="auto"/>
              <w:bottom w:val="single" w:sz="4" w:space="0" w:color="auto"/>
              <w:right w:val="single" w:sz="4" w:space="0" w:color="auto"/>
            </w:tcBorders>
            <w:shd w:val="clear" w:color="000000" w:fill="FFFFFF"/>
            <w:hideMark/>
          </w:tcPr>
          <w:p w14:paraId="7501CD21" w14:textId="77777777" w:rsidR="00A948FA" w:rsidRPr="0095230D" w:rsidRDefault="00A948FA" w:rsidP="001E7E54">
            <w:pPr>
              <w:keepLines w:val="0"/>
              <w:spacing w:after="0" w:line="240" w:lineRule="auto"/>
              <w:rPr>
                <w:rFonts w:asciiTheme="minorHAnsi" w:hAnsiTheme="minorHAnsi" w:cstheme="minorHAnsi"/>
                <w:b/>
                <w:bCs/>
                <w:color w:val="000000"/>
              </w:rPr>
            </w:pPr>
            <w:r w:rsidRPr="0095230D">
              <w:rPr>
                <w:rFonts w:asciiTheme="minorHAnsi" w:hAnsiTheme="minorHAnsi" w:cstheme="minorHAnsi"/>
                <w:b/>
                <w:bCs/>
                <w:color w:val="000000"/>
              </w:rPr>
              <w:t>Health and Safety Enforcement Orders</w:t>
            </w:r>
            <w:r w:rsidRPr="0095230D">
              <w:rPr>
                <w:rFonts w:asciiTheme="minorHAnsi" w:hAnsiTheme="minorHAnsi" w:cstheme="minorHAnsi"/>
                <w:b/>
                <w:bCs/>
                <w:color w:val="000000"/>
              </w:rPr>
              <w:br/>
            </w:r>
            <w:r w:rsidRPr="0095230D">
              <w:rPr>
                <w:rFonts w:asciiTheme="minorHAnsi" w:hAnsiTheme="minorHAnsi" w:cstheme="minorHAnsi"/>
                <w:color w:val="000000"/>
              </w:rPr>
              <w:t>Has your organisation or any connected person been in receipt of enforcement/remedial orders in relation to the Health and Safety Executive (or equivalent body) in the last 3 years?</w:t>
            </w: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612768DE" w14:textId="77777777" w:rsidR="00A948FA" w:rsidRPr="0095230D" w:rsidRDefault="00A948FA" w:rsidP="001E7E54">
            <w:pPr>
              <w:keepLines w:val="0"/>
              <w:spacing w:after="24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Yes/No response</w:t>
            </w:r>
          </w:p>
        </w:tc>
        <w:tc>
          <w:tcPr>
            <w:tcW w:w="5443" w:type="dxa"/>
            <w:tcBorders>
              <w:top w:val="single" w:sz="4" w:space="0" w:color="auto"/>
              <w:left w:val="single" w:sz="4" w:space="0" w:color="auto"/>
              <w:bottom w:val="single" w:sz="4" w:space="0" w:color="auto"/>
              <w:right w:val="single" w:sz="4" w:space="0" w:color="auto"/>
            </w:tcBorders>
            <w:shd w:val="clear" w:color="000000" w:fill="FFFFFF"/>
            <w:vAlign w:val="bottom"/>
          </w:tcPr>
          <w:p w14:paraId="16C97444" w14:textId="77777777" w:rsidR="00A948FA" w:rsidRPr="0095230D" w:rsidRDefault="00A948FA" w:rsidP="001E7E54">
            <w:pPr>
              <w:keepLines w:val="0"/>
              <w:spacing w:after="240" w:line="240" w:lineRule="auto"/>
              <w:rPr>
                <w:rFonts w:asciiTheme="minorHAnsi" w:hAnsiTheme="minorHAnsi" w:cstheme="minorHAnsi"/>
                <w:color w:val="000000"/>
              </w:rPr>
            </w:pPr>
          </w:p>
        </w:tc>
      </w:tr>
      <w:tr w:rsidR="00A948FA" w:rsidRPr="0095230D" w14:paraId="0D6DFDBF" w14:textId="77777777" w:rsidTr="00F5345F">
        <w:trPr>
          <w:trHeight w:val="283"/>
        </w:trPr>
        <w:tc>
          <w:tcPr>
            <w:tcW w:w="705" w:type="dxa"/>
            <w:tcBorders>
              <w:top w:val="single" w:sz="4" w:space="0" w:color="auto"/>
              <w:left w:val="single" w:sz="4" w:space="0" w:color="auto"/>
              <w:bottom w:val="single" w:sz="4" w:space="0" w:color="auto"/>
              <w:right w:val="single" w:sz="4" w:space="0" w:color="auto"/>
            </w:tcBorders>
            <w:shd w:val="clear" w:color="000000" w:fill="FFFFFF"/>
          </w:tcPr>
          <w:p w14:paraId="04B60B3F" w14:textId="77777777" w:rsidR="00A948FA" w:rsidRPr="009E4821" w:rsidRDefault="00A948FA" w:rsidP="001E7E54">
            <w:pPr>
              <w:keepLines w:val="0"/>
              <w:spacing w:after="0" w:line="240" w:lineRule="auto"/>
              <w:jc w:val="center"/>
              <w:rPr>
                <w:rFonts w:asciiTheme="minorHAnsi" w:hAnsiTheme="minorHAnsi" w:cstheme="minorHAnsi"/>
                <w:color w:val="000000"/>
                <w:sz w:val="20"/>
                <w:szCs w:val="20"/>
                <w:highlight w:val="yellow"/>
              </w:rPr>
            </w:pPr>
            <w:r>
              <w:rPr>
                <w:rFonts w:asciiTheme="minorHAnsi" w:hAnsiTheme="minorHAnsi" w:cstheme="minorHAnsi"/>
                <w:color w:val="000000"/>
                <w:sz w:val="20"/>
                <w:szCs w:val="20"/>
                <w:highlight w:val="yellow"/>
              </w:rPr>
              <w:t>8.04</w:t>
            </w:r>
          </w:p>
        </w:tc>
        <w:tc>
          <w:tcPr>
            <w:tcW w:w="5669" w:type="dxa"/>
            <w:tcBorders>
              <w:top w:val="single" w:sz="4" w:space="0" w:color="auto"/>
              <w:left w:val="single" w:sz="4" w:space="0" w:color="auto"/>
              <w:bottom w:val="single" w:sz="4" w:space="0" w:color="auto"/>
              <w:right w:val="single" w:sz="4" w:space="0" w:color="auto"/>
            </w:tcBorders>
            <w:shd w:val="clear" w:color="000000" w:fill="FFFFFF"/>
            <w:hideMark/>
          </w:tcPr>
          <w:p w14:paraId="56DA26CF" w14:textId="2D189981" w:rsidR="00A948FA" w:rsidRPr="0095230D" w:rsidRDefault="00A948FA" w:rsidP="001E7E54">
            <w:pPr>
              <w:keepLines w:val="0"/>
              <w:spacing w:after="0" w:line="240" w:lineRule="auto"/>
              <w:rPr>
                <w:rFonts w:asciiTheme="minorHAnsi" w:hAnsiTheme="minorHAnsi" w:cstheme="minorHAnsi"/>
                <w:b/>
                <w:bCs/>
                <w:color w:val="000000"/>
              </w:rPr>
            </w:pPr>
            <w:r w:rsidRPr="0095230D">
              <w:rPr>
                <w:rFonts w:asciiTheme="minorHAnsi" w:hAnsiTheme="minorHAnsi" w:cstheme="minorHAnsi"/>
                <w:color w:val="000000"/>
              </w:rPr>
              <w:t xml:space="preserve">If your response to </w:t>
            </w:r>
            <w:r w:rsidR="00D32E19">
              <w:rPr>
                <w:rFonts w:asciiTheme="minorHAnsi" w:hAnsiTheme="minorHAnsi" w:cstheme="minorHAnsi"/>
                <w:color w:val="000000"/>
              </w:rPr>
              <w:t>8</w:t>
            </w:r>
            <w:r>
              <w:rPr>
                <w:rFonts w:asciiTheme="minorHAnsi" w:hAnsiTheme="minorHAnsi" w:cstheme="minorHAnsi"/>
                <w:color w:val="000000"/>
              </w:rPr>
              <w:t>.03</w:t>
            </w:r>
            <w:r w:rsidRPr="0095230D">
              <w:rPr>
                <w:rFonts w:asciiTheme="minorHAnsi" w:hAnsiTheme="minorHAnsi" w:cstheme="minorHAnsi"/>
                <w:color w:val="000000"/>
              </w:rPr>
              <w:t xml:space="preserve"> is yes, please provide details of the enforcement/remedial orders served and give details of any remedial action or changes to procedures you have made as a result.</w:t>
            </w: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0A0FB283" w14:textId="77777777" w:rsidR="00A948FA" w:rsidRPr="0095230D" w:rsidRDefault="00A948FA" w:rsidP="001E7E54">
            <w:pPr>
              <w:keepLines w:val="0"/>
              <w:spacing w:after="24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Free text area (multiple lines)</w:t>
            </w:r>
          </w:p>
        </w:tc>
        <w:tc>
          <w:tcPr>
            <w:tcW w:w="5443" w:type="dxa"/>
            <w:tcBorders>
              <w:top w:val="single" w:sz="4" w:space="0" w:color="auto"/>
              <w:left w:val="single" w:sz="4" w:space="0" w:color="auto"/>
              <w:bottom w:val="single" w:sz="4" w:space="0" w:color="auto"/>
              <w:right w:val="single" w:sz="4" w:space="0" w:color="auto"/>
            </w:tcBorders>
            <w:shd w:val="clear" w:color="000000" w:fill="FFFFFF"/>
          </w:tcPr>
          <w:p w14:paraId="174000DE" w14:textId="24DFAEB4" w:rsidR="00A948FA" w:rsidRPr="0095230D" w:rsidRDefault="00A948FA" w:rsidP="001E7E54">
            <w:pPr>
              <w:keepLines w:val="0"/>
              <w:spacing w:after="240" w:line="240" w:lineRule="auto"/>
              <w:rPr>
                <w:rFonts w:asciiTheme="minorHAnsi" w:hAnsiTheme="minorHAnsi" w:cstheme="minorHAnsi"/>
                <w:color w:val="000000"/>
              </w:rPr>
            </w:pPr>
          </w:p>
        </w:tc>
      </w:tr>
      <w:tr w:rsidR="00A948FA" w:rsidRPr="0095230D" w14:paraId="6DABE50B" w14:textId="77777777" w:rsidTr="00F5345F">
        <w:trPr>
          <w:trHeight w:val="283"/>
        </w:trPr>
        <w:tc>
          <w:tcPr>
            <w:tcW w:w="705" w:type="dxa"/>
            <w:tcBorders>
              <w:top w:val="single" w:sz="4" w:space="0" w:color="auto"/>
              <w:left w:val="single" w:sz="4" w:space="0" w:color="auto"/>
              <w:bottom w:val="single" w:sz="4" w:space="0" w:color="auto"/>
              <w:right w:val="single" w:sz="4" w:space="0" w:color="auto"/>
            </w:tcBorders>
            <w:shd w:val="clear" w:color="000000" w:fill="FFFFFF"/>
          </w:tcPr>
          <w:p w14:paraId="4FAC4B99" w14:textId="77777777" w:rsidR="00A948FA" w:rsidRPr="009E4821" w:rsidRDefault="00A948FA" w:rsidP="001E7E54">
            <w:pPr>
              <w:keepLines w:val="0"/>
              <w:spacing w:after="0" w:line="240" w:lineRule="auto"/>
              <w:jc w:val="center"/>
              <w:rPr>
                <w:rFonts w:asciiTheme="minorHAnsi" w:hAnsiTheme="minorHAnsi" w:cstheme="minorHAnsi"/>
                <w:color w:val="000000"/>
                <w:sz w:val="20"/>
                <w:szCs w:val="20"/>
                <w:highlight w:val="yellow"/>
              </w:rPr>
            </w:pPr>
            <w:r>
              <w:rPr>
                <w:rFonts w:asciiTheme="minorHAnsi" w:hAnsiTheme="minorHAnsi" w:cstheme="minorHAnsi"/>
                <w:color w:val="000000"/>
                <w:sz w:val="20"/>
                <w:szCs w:val="20"/>
                <w:highlight w:val="yellow"/>
              </w:rPr>
              <w:t>8.05</w:t>
            </w:r>
          </w:p>
        </w:tc>
        <w:tc>
          <w:tcPr>
            <w:tcW w:w="5669" w:type="dxa"/>
            <w:tcBorders>
              <w:top w:val="single" w:sz="4" w:space="0" w:color="auto"/>
              <w:left w:val="single" w:sz="4" w:space="0" w:color="auto"/>
              <w:bottom w:val="single" w:sz="4" w:space="0" w:color="auto"/>
              <w:right w:val="single" w:sz="4" w:space="0" w:color="auto"/>
            </w:tcBorders>
            <w:shd w:val="clear" w:color="000000" w:fill="FFFFFF"/>
            <w:hideMark/>
          </w:tcPr>
          <w:p w14:paraId="1FDD03CD" w14:textId="77777777" w:rsidR="00A948FA" w:rsidRPr="0095230D" w:rsidRDefault="00A948FA" w:rsidP="001E7E54">
            <w:pPr>
              <w:keepLines w:val="0"/>
              <w:spacing w:after="0" w:line="240" w:lineRule="auto"/>
              <w:rPr>
                <w:rFonts w:asciiTheme="minorHAnsi" w:hAnsiTheme="minorHAnsi" w:cstheme="minorHAnsi"/>
                <w:b/>
                <w:bCs/>
                <w:color w:val="000000"/>
              </w:rPr>
            </w:pPr>
            <w:r w:rsidRPr="0095230D">
              <w:rPr>
                <w:rFonts w:asciiTheme="minorHAnsi" w:hAnsiTheme="minorHAnsi" w:cstheme="minorHAnsi"/>
                <w:b/>
                <w:bCs/>
                <w:color w:val="000000"/>
              </w:rPr>
              <w:t>Health &amp; Safety Policy</w:t>
            </w:r>
            <w:r w:rsidRPr="0095230D">
              <w:rPr>
                <w:rFonts w:asciiTheme="minorHAnsi" w:hAnsiTheme="minorHAnsi" w:cstheme="minorHAnsi"/>
                <w:color w:val="000000"/>
              </w:rPr>
              <w:br/>
              <w:t>Please confirm that your organisation has a Health and Safety Policy</w:t>
            </w:r>
            <w:r w:rsidRPr="0095230D">
              <w:rPr>
                <w:rFonts w:asciiTheme="minorHAnsi" w:hAnsiTheme="minorHAnsi" w:cstheme="minorHAnsi"/>
                <w:color w:val="FF0000"/>
              </w:rPr>
              <w:t xml:space="preserve"> </w:t>
            </w:r>
            <w:r w:rsidRPr="0095230D">
              <w:rPr>
                <w:rFonts w:asciiTheme="minorHAnsi" w:hAnsiTheme="minorHAnsi" w:cstheme="minorHAnsi"/>
              </w:rPr>
              <w:t xml:space="preserve">that includes the following? </w:t>
            </w:r>
            <w:r w:rsidRPr="0095230D">
              <w:rPr>
                <w:rFonts w:asciiTheme="minorHAnsi" w:hAnsiTheme="minorHAnsi" w:cstheme="minorHAnsi"/>
              </w:rPr>
              <w:br/>
              <w:t>• A Policy Statement - signed and dated.</w:t>
            </w:r>
            <w:r w:rsidRPr="0095230D">
              <w:rPr>
                <w:rFonts w:asciiTheme="minorHAnsi" w:hAnsiTheme="minorHAnsi" w:cstheme="minorHAnsi"/>
              </w:rPr>
              <w:br/>
              <w:t>• The Organisation and Responsibilities - how Health and Safety requirements are implemented.</w:t>
            </w:r>
            <w:r w:rsidRPr="0095230D">
              <w:rPr>
                <w:rFonts w:asciiTheme="minorHAnsi" w:hAnsiTheme="minorHAnsi" w:cstheme="minorHAnsi"/>
              </w:rPr>
              <w:br/>
              <w:t>• The Arrangements – standards and procedures adopted in practice.</w:t>
            </w: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7CE7936E" w14:textId="77777777" w:rsidR="00A948FA" w:rsidRPr="0095230D" w:rsidRDefault="00A948FA" w:rsidP="001E7E54">
            <w:pPr>
              <w:keepLines w:val="0"/>
              <w:spacing w:after="24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Yes/No response</w:t>
            </w:r>
          </w:p>
        </w:tc>
        <w:tc>
          <w:tcPr>
            <w:tcW w:w="5443" w:type="dxa"/>
            <w:tcBorders>
              <w:top w:val="single" w:sz="4" w:space="0" w:color="auto"/>
              <w:left w:val="single" w:sz="4" w:space="0" w:color="auto"/>
              <w:bottom w:val="single" w:sz="4" w:space="0" w:color="auto"/>
              <w:right w:val="single" w:sz="4" w:space="0" w:color="auto"/>
            </w:tcBorders>
            <w:shd w:val="clear" w:color="000000" w:fill="FFFFFF"/>
          </w:tcPr>
          <w:p w14:paraId="4CE44EB2" w14:textId="77777777" w:rsidR="00A948FA" w:rsidRPr="0095230D" w:rsidRDefault="00A948FA" w:rsidP="001E7E54">
            <w:pPr>
              <w:keepLines w:val="0"/>
              <w:spacing w:after="240" w:line="240" w:lineRule="auto"/>
              <w:rPr>
                <w:rFonts w:asciiTheme="minorHAnsi" w:hAnsiTheme="minorHAnsi" w:cstheme="minorHAnsi"/>
                <w:color w:val="000000"/>
              </w:rPr>
            </w:pPr>
          </w:p>
        </w:tc>
      </w:tr>
      <w:tr w:rsidR="00A948FA" w:rsidRPr="0095230D" w14:paraId="443677FB" w14:textId="77777777" w:rsidTr="00F5345F">
        <w:trPr>
          <w:trHeight w:val="283"/>
        </w:trPr>
        <w:tc>
          <w:tcPr>
            <w:tcW w:w="705" w:type="dxa"/>
            <w:tcBorders>
              <w:top w:val="single" w:sz="4" w:space="0" w:color="auto"/>
              <w:left w:val="single" w:sz="4" w:space="0" w:color="auto"/>
              <w:bottom w:val="single" w:sz="4" w:space="0" w:color="auto"/>
              <w:right w:val="single" w:sz="4" w:space="0" w:color="auto"/>
            </w:tcBorders>
            <w:shd w:val="clear" w:color="000000" w:fill="FFFFFF"/>
          </w:tcPr>
          <w:p w14:paraId="767EC3CA" w14:textId="77777777" w:rsidR="00A948FA" w:rsidRPr="009E4821" w:rsidRDefault="00A948FA" w:rsidP="001E7E54">
            <w:pPr>
              <w:keepLines w:val="0"/>
              <w:spacing w:after="0" w:line="240" w:lineRule="auto"/>
              <w:jc w:val="center"/>
              <w:rPr>
                <w:rFonts w:asciiTheme="minorHAnsi" w:hAnsiTheme="minorHAnsi" w:cstheme="minorHAnsi"/>
                <w:color w:val="000000"/>
                <w:sz w:val="20"/>
                <w:szCs w:val="20"/>
                <w:highlight w:val="yellow"/>
              </w:rPr>
            </w:pPr>
            <w:r>
              <w:rPr>
                <w:rFonts w:asciiTheme="minorHAnsi" w:hAnsiTheme="minorHAnsi" w:cstheme="minorHAnsi"/>
                <w:color w:val="000000"/>
                <w:sz w:val="20"/>
                <w:szCs w:val="20"/>
                <w:highlight w:val="yellow"/>
              </w:rPr>
              <w:lastRenderedPageBreak/>
              <w:t>8.06</w:t>
            </w:r>
          </w:p>
        </w:tc>
        <w:tc>
          <w:tcPr>
            <w:tcW w:w="5669" w:type="dxa"/>
            <w:tcBorders>
              <w:top w:val="single" w:sz="4" w:space="0" w:color="auto"/>
              <w:left w:val="single" w:sz="4" w:space="0" w:color="auto"/>
              <w:bottom w:val="single" w:sz="4" w:space="0" w:color="auto"/>
              <w:right w:val="single" w:sz="4" w:space="0" w:color="auto"/>
            </w:tcBorders>
            <w:shd w:val="clear" w:color="000000" w:fill="FFFFFF"/>
            <w:hideMark/>
          </w:tcPr>
          <w:p w14:paraId="782A12B1" w14:textId="77777777" w:rsidR="00A948FA" w:rsidRPr="0095230D" w:rsidRDefault="00A948FA" w:rsidP="001E7E54">
            <w:pPr>
              <w:keepLines w:val="0"/>
              <w:spacing w:after="0" w:line="240" w:lineRule="auto"/>
              <w:rPr>
                <w:rFonts w:asciiTheme="minorHAnsi" w:hAnsiTheme="minorHAnsi" w:cstheme="minorHAnsi"/>
                <w:b/>
                <w:bCs/>
                <w:color w:val="000000"/>
              </w:rPr>
            </w:pPr>
            <w:r w:rsidRPr="0095230D">
              <w:rPr>
                <w:rFonts w:asciiTheme="minorHAnsi" w:hAnsiTheme="minorHAnsi" w:cstheme="minorHAnsi"/>
                <w:color w:val="000000"/>
              </w:rPr>
              <w:t>Please confirm that your Health and Safety Policy has been reviewed within the past two years.</w:t>
            </w: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011C0950" w14:textId="77777777" w:rsidR="00A948FA" w:rsidRPr="0095230D" w:rsidRDefault="00A948FA" w:rsidP="001E7E54">
            <w:pPr>
              <w:keepLines w:val="0"/>
              <w:spacing w:after="24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Yes/No response</w:t>
            </w:r>
          </w:p>
        </w:tc>
        <w:tc>
          <w:tcPr>
            <w:tcW w:w="5443" w:type="dxa"/>
            <w:tcBorders>
              <w:top w:val="single" w:sz="4" w:space="0" w:color="auto"/>
              <w:left w:val="single" w:sz="4" w:space="0" w:color="auto"/>
              <w:bottom w:val="single" w:sz="4" w:space="0" w:color="auto"/>
              <w:right w:val="single" w:sz="4" w:space="0" w:color="auto"/>
            </w:tcBorders>
            <w:shd w:val="clear" w:color="000000" w:fill="FFFFFF"/>
          </w:tcPr>
          <w:p w14:paraId="2099B80C" w14:textId="77777777" w:rsidR="00A948FA" w:rsidRPr="0095230D" w:rsidRDefault="00A948FA" w:rsidP="001E7E54">
            <w:pPr>
              <w:keepLines w:val="0"/>
              <w:spacing w:after="240" w:line="240" w:lineRule="auto"/>
              <w:rPr>
                <w:rFonts w:asciiTheme="minorHAnsi" w:hAnsiTheme="minorHAnsi" w:cstheme="minorHAnsi"/>
                <w:color w:val="000000"/>
              </w:rPr>
            </w:pPr>
          </w:p>
        </w:tc>
      </w:tr>
      <w:tr w:rsidR="00A948FA" w:rsidRPr="0095230D" w14:paraId="6F0C1ECF" w14:textId="77777777" w:rsidTr="00F5345F">
        <w:trPr>
          <w:trHeight w:val="283"/>
        </w:trPr>
        <w:tc>
          <w:tcPr>
            <w:tcW w:w="705" w:type="dxa"/>
            <w:tcBorders>
              <w:top w:val="single" w:sz="4" w:space="0" w:color="auto"/>
              <w:left w:val="single" w:sz="4" w:space="0" w:color="auto"/>
              <w:bottom w:val="single" w:sz="4" w:space="0" w:color="auto"/>
              <w:right w:val="single" w:sz="4" w:space="0" w:color="auto"/>
            </w:tcBorders>
            <w:shd w:val="clear" w:color="000000" w:fill="FFFFFF"/>
          </w:tcPr>
          <w:p w14:paraId="78A5A6EE" w14:textId="77777777" w:rsidR="00A948FA" w:rsidRPr="009E4821" w:rsidRDefault="00A948FA" w:rsidP="001E7E54">
            <w:pPr>
              <w:keepLines w:val="0"/>
              <w:spacing w:after="0" w:line="240" w:lineRule="auto"/>
              <w:jc w:val="center"/>
              <w:rPr>
                <w:rFonts w:asciiTheme="minorHAnsi" w:hAnsiTheme="minorHAnsi" w:cstheme="minorHAnsi"/>
                <w:color w:val="000000"/>
                <w:sz w:val="20"/>
                <w:szCs w:val="20"/>
                <w:highlight w:val="yellow"/>
              </w:rPr>
            </w:pPr>
            <w:r>
              <w:rPr>
                <w:rFonts w:asciiTheme="minorHAnsi" w:hAnsiTheme="minorHAnsi" w:cstheme="minorHAnsi"/>
                <w:color w:val="000000"/>
                <w:sz w:val="20"/>
                <w:szCs w:val="20"/>
                <w:highlight w:val="yellow"/>
              </w:rPr>
              <w:t>8.07</w:t>
            </w:r>
          </w:p>
        </w:tc>
        <w:tc>
          <w:tcPr>
            <w:tcW w:w="5669" w:type="dxa"/>
            <w:tcBorders>
              <w:top w:val="single" w:sz="4" w:space="0" w:color="auto"/>
              <w:left w:val="single" w:sz="4" w:space="0" w:color="auto"/>
              <w:bottom w:val="single" w:sz="4" w:space="0" w:color="auto"/>
              <w:right w:val="single" w:sz="4" w:space="0" w:color="auto"/>
            </w:tcBorders>
            <w:shd w:val="clear" w:color="000000" w:fill="FFFFFF"/>
            <w:hideMark/>
          </w:tcPr>
          <w:p w14:paraId="0601F4FF" w14:textId="77777777" w:rsidR="00A948FA" w:rsidRPr="0095230D" w:rsidRDefault="00A948FA" w:rsidP="001E7E54">
            <w:pPr>
              <w:keepLines w:val="0"/>
              <w:spacing w:after="0" w:line="240" w:lineRule="auto"/>
              <w:rPr>
                <w:rFonts w:asciiTheme="minorHAnsi" w:hAnsiTheme="minorHAnsi" w:cstheme="minorHAnsi"/>
                <w:b/>
                <w:bCs/>
                <w:color w:val="000000"/>
              </w:rPr>
            </w:pPr>
            <w:r w:rsidRPr="0095230D">
              <w:rPr>
                <w:rFonts w:asciiTheme="minorHAnsi" w:hAnsiTheme="minorHAnsi" w:cstheme="minorHAnsi"/>
                <w:color w:val="000000"/>
              </w:rPr>
              <w:t>If you wish to attach a copy of your Health and Safety Policy, you can do so here.</w:t>
            </w: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142089EB" w14:textId="77777777" w:rsidR="00A948FA" w:rsidRPr="0095230D" w:rsidRDefault="00A948FA" w:rsidP="001E7E54">
            <w:pPr>
              <w:keepLines w:val="0"/>
              <w:spacing w:after="24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 xml:space="preserve">File Attachment </w:t>
            </w:r>
          </w:p>
        </w:tc>
        <w:tc>
          <w:tcPr>
            <w:tcW w:w="5443" w:type="dxa"/>
            <w:tcBorders>
              <w:top w:val="single" w:sz="4" w:space="0" w:color="auto"/>
              <w:left w:val="single" w:sz="4" w:space="0" w:color="auto"/>
              <w:bottom w:val="single" w:sz="4" w:space="0" w:color="auto"/>
              <w:right w:val="single" w:sz="4" w:space="0" w:color="auto"/>
            </w:tcBorders>
            <w:shd w:val="clear" w:color="000000" w:fill="FFFFFF"/>
          </w:tcPr>
          <w:p w14:paraId="258B60C5" w14:textId="343DF4ED" w:rsidR="00A948FA" w:rsidRPr="0095230D" w:rsidRDefault="00A948FA" w:rsidP="001E7E54">
            <w:pPr>
              <w:keepLines w:val="0"/>
              <w:spacing w:after="240" w:line="240" w:lineRule="auto"/>
              <w:rPr>
                <w:rFonts w:asciiTheme="minorHAnsi" w:hAnsiTheme="minorHAnsi" w:cstheme="minorHAnsi"/>
                <w:color w:val="000000"/>
              </w:rPr>
            </w:pPr>
          </w:p>
        </w:tc>
      </w:tr>
      <w:tr w:rsidR="00A948FA" w:rsidRPr="0095230D" w14:paraId="287BA830" w14:textId="77777777" w:rsidTr="00F5345F">
        <w:trPr>
          <w:trHeight w:val="283"/>
        </w:trPr>
        <w:tc>
          <w:tcPr>
            <w:tcW w:w="705" w:type="dxa"/>
            <w:tcBorders>
              <w:top w:val="single" w:sz="4" w:space="0" w:color="auto"/>
              <w:left w:val="single" w:sz="4" w:space="0" w:color="auto"/>
              <w:bottom w:val="single" w:sz="4" w:space="0" w:color="auto"/>
              <w:right w:val="single" w:sz="4" w:space="0" w:color="auto"/>
            </w:tcBorders>
            <w:shd w:val="clear" w:color="000000" w:fill="FFFFFF"/>
          </w:tcPr>
          <w:p w14:paraId="3F06E2B6" w14:textId="77777777" w:rsidR="00A948FA" w:rsidRPr="009E4821" w:rsidRDefault="00A948FA" w:rsidP="001E7E54">
            <w:pPr>
              <w:keepLines w:val="0"/>
              <w:spacing w:after="0" w:line="240" w:lineRule="auto"/>
              <w:jc w:val="center"/>
              <w:rPr>
                <w:rFonts w:asciiTheme="minorHAnsi" w:hAnsiTheme="minorHAnsi" w:cstheme="minorHAnsi"/>
                <w:color w:val="000000"/>
                <w:sz w:val="20"/>
                <w:szCs w:val="20"/>
                <w:highlight w:val="yellow"/>
              </w:rPr>
            </w:pPr>
            <w:r>
              <w:rPr>
                <w:rFonts w:asciiTheme="minorHAnsi" w:hAnsiTheme="minorHAnsi" w:cstheme="minorHAnsi"/>
                <w:color w:val="000000"/>
                <w:sz w:val="20"/>
                <w:szCs w:val="20"/>
                <w:highlight w:val="yellow"/>
              </w:rPr>
              <w:t>8.08</w:t>
            </w:r>
          </w:p>
        </w:tc>
        <w:tc>
          <w:tcPr>
            <w:tcW w:w="5669" w:type="dxa"/>
            <w:tcBorders>
              <w:top w:val="single" w:sz="4" w:space="0" w:color="auto"/>
              <w:left w:val="single" w:sz="4" w:space="0" w:color="auto"/>
              <w:bottom w:val="single" w:sz="4" w:space="0" w:color="auto"/>
              <w:right w:val="single" w:sz="4" w:space="0" w:color="auto"/>
            </w:tcBorders>
            <w:shd w:val="clear" w:color="000000" w:fill="FFFFFF"/>
            <w:hideMark/>
          </w:tcPr>
          <w:p w14:paraId="06342F2C" w14:textId="77777777" w:rsidR="00A948FA" w:rsidRPr="0095230D" w:rsidRDefault="00A948FA" w:rsidP="001E7E54">
            <w:pPr>
              <w:keepLines w:val="0"/>
              <w:spacing w:after="0" w:line="240" w:lineRule="auto"/>
              <w:rPr>
                <w:rFonts w:asciiTheme="minorHAnsi" w:hAnsiTheme="minorHAnsi" w:cstheme="minorHAnsi"/>
                <w:b/>
                <w:bCs/>
                <w:color w:val="000000"/>
              </w:rPr>
            </w:pPr>
            <w:r w:rsidRPr="0095230D">
              <w:rPr>
                <w:rFonts w:asciiTheme="minorHAnsi" w:hAnsiTheme="minorHAnsi" w:cstheme="minorHAnsi"/>
                <w:color w:val="000000"/>
              </w:rPr>
              <w:t xml:space="preserve">Do you have a nominated competent person responsible for Health &amp; Safety advice? </w:t>
            </w: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1B02504D" w14:textId="77777777" w:rsidR="00A948FA" w:rsidRPr="0095230D" w:rsidRDefault="00A948FA" w:rsidP="001E7E54">
            <w:pPr>
              <w:keepLines w:val="0"/>
              <w:spacing w:after="24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Yes/No response</w:t>
            </w:r>
          </w:p>
        </w:tc>
        <w:tc>
          <w:tcPr>
            <w:tcW w:w="5443" w:type="dxa"/>
            <w:tcBorders>
              <w:top w:val="single" w:sz="4" w:space="0" w:color="auto"/>
              <w:left w:val="single" w:sz="4" w:space="0" w:color="auto"/>
              <w:bottom w:val="single" w:sz="4" w:space="0" w:color="auto"/>
              <w:right w:val="single" w:sz="4" w:space="0" w:color="auto"/>
            </w:tcBorders>
            <w:shd w:val="clear" w:color="000000" w:fill="FFFFFF"/>
          </w:tcPr>
          <w:p w14:paraId="42CF5EFB" w14:textId="47E9F127" w:rsidR="00A948FA" w:rsidRPr="0095230D" w:rsidRDefault="00A948FA" w:rsidP="001E7E54">
            <w:pPr>
              <w:keepLines w:val="0"/>
              <w:spacing w:after="240" w:line="240" w:lineRule="auto"/>
              <w:rPr>
                <w:rFonts w:asciiTheme="minorHAnsi" w:hAnsiTheme="minorHAnsi" w:cstheme="minorHAnsi"/>
                <w:color w:val="000000"/>
              </w:rPr>
            </w:pPr>
          </w:p>
        </w:tc>
      </w:tr>
      <w:tr w:rsidR="00A948FA" w:rsidRPr="0095230D" w14:paraId="0EAC14ED" w14:textId="77777777" w:rsidTr="00F5345F">
        <w:trPr>
          <w:trHeight w:val="283"/>
        </w:trPr>
        <w:tc>
          <w:tcPr>
            <w:tcW w:w="705" w:type="dxa"/>
            <w:tcBorders>
              <w:top w:val="single" w:sz="4" w:space="0" w:color="auto"/>
              <w:left w:val="single" w:sz="4" w:space="0" w:color="auto"/>
              <w:bottom w:val="single" w:sz="4" w:space="0" w:color="auto"/>
              <w:right w:val="single" w:sz="4" w:space="0" w:color="auto"/>
            </w:tcBorders>
            <w:shd w:val="clear" w:color="000000" w:fill="FFFFFF"/>
            <w:hideMark/>
          </w:tcPr>
          <w:p w14:paraId="2AF00D95" w14:textId="77777777" w:rsidR="00A948FA" w:rsidRPr="009E4821" w:rsidRDefault="00A948FA" w:rsidP="001E7E54">
            <w:pPr>
              <w:keepLines w:val="0"/>
              <w:spacing w:after="0" w:line="240" w:lineRule="auto"/>
              <w:jc w:val="center"/>
              <w:rPr>
                <w:rFonts w:asciiTheme="minorHAnsi" w:hAnsiTheme="minorHAnsi" w:cstheme="minorHAnsi"/>
                <w:color w:val="000000"/>
                <w:sz w:val="20"/>
                <w:szCs w:val="20"/>
                <w:highlight w:val="yellow"/>
              </w:rPr>
            </w:pPr>
            <w:r>
              <w:rPr>
                <w:rFonts w:asciiTheme="minorHAnsi" w:hAnsiTheme="minorHAnsi" w:cstheme="minorHAnsi"/>
                <w:color w:val="000000"/>
                <w:sz w:val="20"/>
                <w:szCs w:val="20"/>
                <w:highlight w:val="yellow"/>
              </w:rPr>
              <w:t>8.09</w:t>
            </w:r>
          </w:p>
        </w:tc>
        <w:tc>
          <w:tcPr>
            <w:tcW w:w="5669" w:type="dxa"/>
            <w:tcBorders>
              <w:top w:val="single" w:sz="4" w:space="0" w:color="auto"/>
              <w:left w:val="single" w:sz="4" w:space="0" w:color="auto"/>
              <w:bottom w:val="single" w:sz="4" w:space="0" w:color="auto"/>
              <w:right w:val="single" w:sz="4" w:space="0" w:color="auto"/>
            </w:tcBorders>
            <w:shd w:val="clear" w:color="000000" w:fill="FFFFFF"/>
            <w:hideMark/>
          </w:tcPr>
          <w:p w14:paraId="5645E64B" w14:textId="7478E77E" w:rsidR="00A948FA" w:rsidRPr="0095230D" w:rsidRDefault="00A948FA" w:rsidP="001E7E54">
            <w:pPr>
              <w:keepLines w:val="0"/>
              <w:spacing w:after="0" w:line="240" w:lineRule="auto"/>
              <w:rPr>
                <w:rFonts w:asciiTheme="minorHAnsi" w:hAnsiTheme="minorHAnsi" w:cstheme="minorHAnsi"/>
                <w:color w:val="000000"/>
              </w:rPr>
            </w:pPr>
            <w:r w:rsidRPr="0095230D">
              <w:rPr>
                <w:rFonts w:asciiTheme="minorHAnsi" w:hAnsiTheme="minorHAnsi" w:cstheme="minorHAnsi"/>
                <w:color w:val="000000"/>
              </w:rPr>
              <w:t xml:space="preserve">If your response to </w:t>
            </w:r>
            <w:r w:rsidR="00D32E19">
              <w:rPr>
                <w:rFonts w:asciiTheme="minorHAnsi" w:hAnsiTheme="minorHAnsi" w:cstheme="minorHAnsi"/>
                <w:color w:val="000000"/>
              </w:rPr>
              <w:t>8</w:t>
            </w:r>
            <w:r>
              <w:rPr>
                <w:rFonts w:asciiTheme="minorHAnsi" w:hAnsiTheme="minorHAnsi" w:cstheme="minorHAnsi"/>
                <w:color w:val="000000"/>
              </w:rPr>
              <w:t>.08</w:t>
            </w:r>
            <w:r w:rsidRPr="0095230D">
              <w:rPr>
                <w:rFonts w:asciiTheme="minorHAnsi" w:hAnsiTheme="minorHAnsi" w:cstheme="minorHAnsi"/>
                <w:color w:val="000000"/>
              </w:rPr>
              <w:t xml:space="preserve"> is yes, please provide their name and contact details.</w:t>
            </w: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52A0AAEE" w14:textId="77777777" w:rsidR="00A948FA" w:rsidRPr="0095230D" w:rsidRDefault="00A948FA" w:rsidP="001E7E54">
            <w:pPr>
              <w:keepLines w:val="0"/>
              <w:spacing w:after="24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Free text area (multiple lines)</w:t>
            </w:r>
          </w:p>
        </w:tc>
        <w:tc>
          <w:tcPr>
            <w:tcW w:w="5443" w:type="dxa"/>
            <w:tcBorders>
              <w:top w:val="single" w:sz="4" w:space="0" w:color="auto"/>
              <w:left w:val="single" w:sz="4" w:space="0" w:color="auto"/>
              <w:bottom w:val="single" w:sz="4" w:space="0" w:color="auto"/>
              <w:right w:val="single" w:sz="4" w:space="0" w:color="auto"/>
            </w:tcBorders>
            <w:shd w:val="clear" w:color="000000" w:fill="FFFFFF"/>
          </w:tcPr>
          <w:p w14:paraId="02B5ACA0" w14:textId="77777777" w:rsidR="00A948FA" w:rsidRPr="0095230D" w:rsidRDefault="00A948FA" w:rsidP="001E7E54">
            <w:pPr>
              <w:keepLines w:val="0"/>
              <w:spacing w:after="240" w:line="240" w:lineRule="auto"/>
              <w:rPr>
                <w:rFonts w:asciiTheme="minorHAnsi" w:hAnsiTheme="minorHAnsi" w:cstheme="minorHAnsi"/>
                <w:color w:val="000000"/>
              </w:rPr>
            </w:pPr>
          </w:p>
        </w:tc>
      </w:tr>
      <w:tr w:rsidR="00A948FA" w:rsidRPr="0095230D" w14:paraId="5DAF8D7E" w14:textId="77777777" w:rsidTr="00F5345F">
        <w:trPr>
          <w:trHeight w:val="283"/>
        </w:trPr>
        <w:tc>
          <w:tcPr>
            <w:tcW w:w="705" w:type="dxa"/>
            <w:tcBorders>
              <w:top w:val="single" w:sz="4" w:space="0" w:color="auto"/>
              <w:left w:val="single" w:sz="4" w:space="0" w:color="auto"/>
              <w:bottom w:val="single" w:sz="4" w:space="0" w:color="auto"/>
              <w:right w:val="single" w:sz="4" w:space="0" w:color="auto"/>
            </w:tcBorders>
            <w:shd w:val="clear" w:color="000000" w:fill="FFFFFF"/>
          </w:tcPr>
          <w:p w14:paraId="7AAB6E4F" w14:textId="77777777" w:rsidR="00A948FA" w:rsidRPr="009E4821" w:rsidRDefault="00A948FA" w:rsidP="001E7E54">
            <w:pPr>
              <w:keepLines w:val="0"/>
              <w:spacing w:after="0" w:line="240" w:lineRule="auto"/>
              <w:jc w:val="center"/>
              <w:rPr>
                <w:rFonts w:asciiTheme="minorHAnsi" w:hAnsiTheme="minorHAnsi" w:cstheme="minorHAnsi"/>
                <w:color w:val="000000"/>
                <w:sz w:val="20"/>
                <w:szCs w:val="20"/>
                <w:highlight w:val="yellow"/>
              </w:rPr>
            </w:pPr>
            <w:r>
              <w:rPr>
                <w:rFonts w:asciiTheme="minorHAnsi" w:hAnsiTheme="minorHAnsi" w:cstheme="minorHAnsi"/>
                <w:color w:val="000000"/>
                <w:sz w:val="20"/>
                <w:szCs w:val="20"/>
                <w:highlight w:val="yellow"/>
              </w:rPr>
              <w:t>8.10</w:t>
            </w:r>
          </w:p>
        </w:tc>
        <w:tc>
          <w:tcPr>
            <w:tcW w:w="5669" w:type="dxa"/>
            <w:tcBorders>
              <w:top w:val="single" w:sz="4" w:space="0" w:color="auto"/>
              <w:left w:val="single" w:sz="4" w:space="0" w:color="auto"/>
              <w:bottom w:val="single" w:sz="4" w:space="0" w:color="auto"/>
              <w:right w:val="single" w:sz="4" w:space="0" w:color="auto"/>
            </w:tcBorders>
            <w:shd w:val="clear" w:color="000000" w:fill="FFFFFF"/>
            <w:hideMark/>
          </w:tcPr>
          <w:p w14:paraId="1DB3D5F8" w14:textId="77777777" w:rsidR="00A948FA" w:rsidRPr="0095230D" w:rsidRDefault="00A948FA" w:rsidP="001E7E54">
            <w:pPr>
              <w:keepLines w:val="0"/>
              <w:spacing w:after="0" w:line="240" w:lineRule="auto"/>
              <w:rPr>
                <w:rFonts w:asciiTheme="minorHAnsi" w:hAnsiTheme="minorHAnsi" w:cstheme="minorHAnsi"/>
                <w:b/>
                <w:bCs/>
                <w:color w:val="000000"/>
              </w:rPr>
            </w:pPr>
            <w:r w:rsidRPr="0095230D">
              <w:rPr>
                <w:rFonts w:asciiTheme="minorHAnsi" w:hAnsiTheme="minorHAnsi" w:cstheme="minorHAnsi"/>
                <w:b/>
                <w:bCs/>
                <w:color w:val="000000"/>
              </w:rPr>
              <w:t>Control of Substances Hazardous to Health (COSHH)</w:t>
            </w:r>
            <w:r w:rsidRPr="0095230D">
              <w:rPr>
                <w:rFonts w:asciiTheme="minorHAnsi" w:hAnsiTheme="minorHAnsi" w:cstheme="minorHAnsi"/>
                <w:color w:val="000000"/>
              </w:rPr>
              <w:br/>
              <w:t>Please confirm that you have arrangements in place to manage chemicals used under the Control of Substances Hazardous to Health (COSHH) Regulations?</w:t>
            </w: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17245BF2" w14:textId="77777777" w:rsidR="00A948FA" w:rsidRPr="0095230D" w:rsidRDefault="00A948FA" w:rsidP="001E7E54">
            <w:pPr>
              <w:keepLines w:val="0"/>
              <w:spacing w:after="24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Yes/No response</w:t>
            </w:r>
          </w:p>
        </w:tc>
        <w:tc>
          <w:tcPr>
            <w:tcW w:w="5443" w:type="dxa"/>
            <w:tcBorders>
              <w:top w:val="single" w:sz="4" w:space="0" w:color="auto"/>
              <w:left w:val="single" w:sz="4" w:space="0" w:color="auto"/>
              <w:bottom w:val="single" w:sz="4" w:space="0" w:color="auto"/>
              <w:right w:val="single" w:sz="4" w:space="0" w:color="auto"/>
            </w:tcBorders>
            <w:shd w:val="clear" w:color="000000" w:fill="FFFFFF"/>
          </w:tcPr>
          <w:p w14:paraId="0BA1EA8B" w14:textId="77777777" w:rsidR="00A948FA" w:rsidRPr="0095230D" w:rsidRDefault="00A948FA" w:rsidP="001E7E54">
            <w:pPr>
              <w:keepLines w:val="0"/>
              <w:spacing w:after="240" w:line="240" w:lineRule="auto"/>
              <w:rPr>
                <w:rFonts w:asciiTheme="minorHAnsi" w:hAnsiTheme="minorHAnsi" w:cstheme="minorHAnsi"/>
                <w:color w:val="000000"/>
              </w:rPr>
            </w:pPr>
          </w:p>
        </w:tc>
      </w:tr>
      <w:tr w:rsidR="00A948FA" w:rsidRPr="0095230D" w14:paraId="5A4B1537" w14:textId="77777777" w:rsidTr="00F5345F">
        <w:trPr>
          <w:trHeight w:val="283"/>
        </w:trPr>
        <w:tc>
          <w:tcPr>
            <w:tcW w:w="705" w:type="dxa"/>
            <w:tcBorders>
              <w:top w:val="single" w:sz="4" w:space="0" w:color="auto"/>
              <w:left w:val="single" w:sz="4" w:space="0" w:color="auto"/>
              <w:bottom w:val="single" w:sz="4" w:space="0" w:color="auto"/>
              <w:right w:val="single" w:sz="4" w:space="0" w:color="auto"/>
            </w:tcBorders>
            <w:shd w:val="clear" w:color="000000" w:fill="FFFFFF"/>
          </w:tcPr>
          <w:p w14:paraId="32D4010D" w14:textId="77777777" w:rsidR="00A948FA" w:rsidRPr="009E4821" w:rsidRDefault="00A948FA" w:rsidP="001E7E54">
            <w:pPr>
              <w:keepLines w:val="0"/>
              <w:spacing w:after="0" w:line="240" w:lineRule="auto"/>
              <w:jc w:val="center"/>
              <w:rPr>
                <w:rFonts w:asciiTheme="minorHAnsi" w:hAnsiTheme="minorHAnsi" w:cstheme="minorHAnsi"/>
                <w:color w:val="000000"/>
                <w:sz w:val="20"/>
                <w:szCs w:val="20"/>
                <w:highlight w:val="yellow"/>
              </w:rPr>
            </w:pPr>
            <w:r>
              <w:rPr>
                <w:rFonts w:asciiTheme="minorHAnsi" w:hAnsiTheme="minorHAnsi" w:cstheme="minorHAnsi"/>
                <w:color w:val="000000"/>
                <w:sz w:val="20"/>
                <w:szCs w:val="20"/>
                <w:highlight w:val="yellow"/>
              </w:rPr>
              <w:t>8.11</w:t>
            </w:r>
          </w:p>
        </w:tc>
        <w:tc>
          <w:tcPr>
            <w:tcW w:w="5669" w:type="dxa"/>
            <w:tcBorders>
              <w:top w:val="single" w:sz="4" w:space="0" w:color="auto"/>
              <w:left w:val="single" w:sz="4" w:space="0" w:color="auto"/>
              <w:bottom w:val="single" w:sz="4" w:space="0" w:color="auto"/>
              <w:right w:val="single" w:sz="4" w:space="0" w:color="auto"/>
            </w:tcBorders>
            <w:shd w:val="clear" w:color="000000" w:fill="FFFFFF"/>
            <w:hideMark/>
          </w:tcPr>
          <w:p w14:paraId="0A39273E" w14:textId="77777777" w:rsidR="00A948FA" w:rsidRPr="0095230D" w:rsidRDefault="00A948FA" w:rsidP="001E7E54">
            <w:pPr>
              <w:keepLines w:val="0"/>
              <w:spacing w:after="0" w:line="240" w:lineRule="auto"/>
              <w:rPr>
                <w:rFonts w:asciiTheme="minorHAnsi" w:hAnsiTheme="minorHAnsi" w:cstheme="minorHAnsi"/>
                <w:b/>
                <w:bCs/>
                <w:color w:val="000000"/>
              </w:rPr>
            </w:pPr>
            <w:r w:rsidRPr="0095230D">
              <w:rPr>
                <w:rFonts w:asciiTheme="minorHAnsi" w:hAnsiTheme="minorHAnsi" w:cstheme="minorHAnsi"/>
                <w:b/>
                <w:bCs/>
                <w:color w:val="000000"/>
              </w:rPr>
              <w:t>Health &amp; Safety Training</w:t>
            </w:r>
            <w:r w:rsidRPr="0095230D">
              <w:rPr>
                <w:rFonts w:asciiTheme="minorHAnsi" w:hAnsiTheme="minorHAnsi" w:cstheme="minorHAnsi"/>
                <w:b/>
                <w:bCs/>
                <w:color w:val="000000"/>
              </w:rPr>
              <w:br/>
            </w:r>
            <w:r w:rsidRPr="0095230D">
              <w:rPr>
                <w:rFonts w:asciiTheme="minorHAnsi" w:hAnsiTheme="minorHAnsi" w:cstheme="minorHAnsi"/>
                <w:color w:val="000000"/>
              </w:rPr>
              <w:t>Do your staff receive induction and / or safety training before undertaking any work?</w:t>
            </w: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4DA32EFE" w14:textId="77777777" w:rsidR="00A948FA" w:rsidRPr="0095230D" w:rsidRDefault="00A948FA" w:rsidP="001E7E54">
            <w:pPr>
              <w:keepLines w:val="0"/>
              <w:spacing w:after="24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Yes/No response</w:t>
            </w:r>
          </w:p>
        </w:tc>
        <w:tc>
          <w:tcPr>
            <w:tcW w:w="5443" w:type="dxa"/>
            <w:tcBorders>
              <w:top w:val="single" w:sz="4" w:space="0" w:color="auto"/>
              <w:left w:val="single" w:sz="4" w:space="0" w:color="auto"/>
              <w:bottom w:val="single" w:sz="4" w:space="0" w:color="auto"/>
              <w:right w:val="single" w:sz="4" w:space="0" w:color="auto"/>
            </w:tcBorders>
            <w:shd w:val="clear" w:color="000000" w:fill="FFFFFF"/>
          </w:tcPr>
          <w:p w14:paraId="253E18D3" w14:textId="74D542D3" w:rsidR="00A948FA" w:rsidRPr="0095230D" w:rsidRDefault="00A948FA" w:rsidP="001E7E54">
            <w:pPr>
              <w:keepLines w:val="0"/>
              <w:spacing w:after="0" w:line="240" w:lineRule="auto"/>
              <w:rPr>
                <w:rFonts w:asciiTheme="minorHAnsi" w:hAnsiTheme="minorHAnsi" w:cstheme="minorHAnsi"/>
                <w:color w:val="000000"/>
              </w:rPr>
            </w:pPr>
          </w:p>
        </w:tc>
      </w:tr>
      <w:tr w:rsidR="00A948FA" w:rsidRPr="0095230D" w14:paraId="2C85EC54" w14:textId="77777777" w:rsidTr="00F5345F">
        <w:trPr>
          <w:trHeight w:val="283"/>
        </w:trPr>
        <w:tc>
          <w:tcPr>
            <w:tcW w:w="705" w:type="dxa"/>
            <w:tcBorders>
              <w:top w:val="single" w:sz="4" w:space="0" w:color="auto"/>
              <w:left w:val="single" w:sz="4" w:space="0" w:color="auto"/>
              <w:bottom w:val="single" w:sz="4" w:space="0" w:color="auto"/>
              <w:right w:val="single" w:sz="4" w:space="0" w:color="auto"/>
            </w:tcBorders>
            <w:shd w:val="clear" w:color="000000" w:fill="FFFFFF"/>
          </w:tcPr>
          <w:p w14:paraId="0D79D286" w14:textId="77777777" w:rsidR="00A948FA" w:rsidRPr="009E4821" w:rsidRDefault="00A948FA" w:rsidP="001E7E54">
            <w:pPr>
              <w:keepLines w:val="0"/>
              <w:spacing w:after="0" w:line="240" w:lineRule="auto"/>
              <w:jc w:val="center"/>
              <w:rPr>
                <w:rFonts w:asciiTheme="minorHAnsi" w:hAnsiTheme="minorHAnsi" w:cstheme="minorHAnsi"/>
                <w:color w:val="000000"/>
                <w:sz w:val="20"/>
                <w:szCs w:val="20"/>
                <w:highlight w:val="yellow"/>
              </w:rPr>
            </w:pPr>
            <w:r>
              <w:rPr>
                <w:rFonts w:asciiTheme="minorHAnsi" w:hAnsiTheme="minorHAnsi" w:cstheme="minorHAnsi"/>
                <w:color w:val="000000"/>
                <w:sz w:val="20"/>
                <w:szCs w:val="20"/>
                <w:highlight w:val="yellow"/>
              </w:rPr>
              <w:t>8.12</w:t>
            </w:r>
          </w:p>
        </w:tc>
        <w:tc>
          <w:tcPr>
            <w:tcW w:w="5669" w:type="dxa"/>
            <w:tcBorders>
              <w:top w:val="single" w:sz="4" w:space="0" w:color="auto"/>
              <w:left w:val="single" w:sz="4" w:space="0" w:color="auto"/>
              <w:bottom w:val="single" w:sz="4" w:space="0" w:color="auto"/>
              <w:right w:val="single" w:sz="4" w:space="0" w:color="auto"/>
            </w:tcBorders>
            <w:shd w:val="clear" w:color="000000" w:fill="FFFFFF"/>
            <w:hideMark/>
          </w:tcPr>
          <w:p w14:paraId="158E159B" w14:textId="77777777" w:rsidR="00A948FA" w:rsidRPr="0095230D" w:rsidRDefault="00A948FA" w:rsidP="001E7E54">
            <w:pPr>
              <w:keepLines w:val="0"/>
              <w:spacing w:after="0" w:line="240" w:lineRule="auto"/>
              <w:rPr>
                <w:rFonts w:asciiTheme="minorHAnsi" w:hAnsiTheme="minorHAnsi" w:cstheme="minorHAnsi"/>
                <w:b/>
                <w:bCs/>
                <w:color w:val="000000"/>
              </w:rPr>
            </w:pPr>
            <w:r w:rsidRPr="0095230D">
              <w:rPr>
                <w:rFonts w:asciiTheme="minorHAnsi" w:hAnsiTheme="minorHAnsi" w:cstheme="minorHAnsi"/>
                <w:color w:val="000000"/>
              </w:rPr>
              <w:t>Where you intend to sub-contract a proportion of the contract, please confirm if their staff will receive induction and / or safety training before undertaking any work?</w:t>
            </w:r>
            <w:r w:rsidRPr="0095230D">
              <w:rPr>
                <w:rFonts w:asciiTheme="minorHAnsi" w:hAnsiTheme="minorHAnsi" w:cstheme="minorHAnsi"/>
                <w:color w:val="000000"/>
              </w:rPr>
              <w:br/>
            </w: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06DF9442" w14:textId="77777777" w:rsidR="00A948FA" w:rsidRPr="0095230D" w:rsidRDefault="00A948FA" w:rsidP="001E7E54">
            <w:pPr>
              <w:keepLines w:val="0"/>
              <w:spacing w:after="24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Check box</w:t>
            </w:r>
            <w:r w:rsidRPr="0095230D">
              <w:rPr>
                <w:rFonts w:asciiTheme="minorHAnsi" w:hAnsiTheme="minorHAnsi" w:cstheme="minorHAnsi"/>
                <w:color w:val="000000"/>
              </w:rPr>
              <w:br/>
            </w:r>
            <w:r w:rsidRPr="0095230D">
              <w:rPr>
                <w:rFonts w:asciiTheme="minorHAnsi" w:hAnsiTheme="minorHAnsi" w:cstheme="minorHAnsi"/>
                <w:color w:val="000000"/>
              </w:rPr>
              <w:br/>
              <w:t>Yes / No / N/A</w:t>
            </w:r>
          </w:p>
        </w:tc>
        <w:tc>
          <w:tcPr>
            <w:tcW w:w="5443" w:type="dxa"/>
            <w:tcBorders>
              <w:top w:val="single" w:sz="4" w:space="0" w:color="auto"/>
              <w:left w:val="single" w:sz="4" w:space="0" w:color="auto"/>
              <w:bottom w:val="single" w:sz="4" w:space="0" w:color="auto"/>
              <w:right w:val="single" w:sz="4" w:space="0" w:color="auto"/>
            </w:tcBorders>
            <w:shd w:val="clear" w:color="000000" w:fill="FFFFFF"/>
          </w:tcPr>
          <w:p w14:paraId="2ED13FB6" w14:textId="34719ACE" w:rsidR="00A948FA" w:rsidRPr="0095230D" w:rsidRDefault="00A948FA" w:rsidP="001E7E54">
            <w:pPr>
              <w:keepLines w:val="0"/>
              <w:spacing w:after="0" w:line="240" w:lineRule="auto"/>
              <w:rPr>
                <w:rFonts w:asciiTheme="minorHAnsi" w:hAnsiTheme="minorHAnsi" w:cstheme="minorHAnsi"/>
                <w:color w:val="000000"/>
              </w:rPr>
            </w:pPr>
          </w:p>
        </w:tc>
      </w:tr>
      <w:tr w:rsidR="00A948FA" w:rsidRPr="0095230D" w14:paraId="4E7BB026" w14:textId="77777777" w:rsidTr="00F5345F">
        <w:trPr>
          <w:trHeight w:val="283"/>
        </w:trPr>
        <w:tc>
          <w:tcPr>
            <w:tcW w:w="705" w:type="dxa"/>
            <w:tcBorders>
              <w:top w:val="single" w:sz="4" w:space="0" w:color="auto"/>
              <w:left w:val="single" w:sz="4" w:space="0" w:color="auto"/>
              <w:bottom w:val="single" w:sz="4" w:space="0" w:color="auto"/>
              <w:right w:val="single" w:sz="4" w:space="0" w:color="auto"/>
            </w:tcBorders>
            <w:shd w:val="clear" w:color="000000" w:fill="FFFFFF"/>
          </w:tcPr>
          <w:p w14:paraId="28C829BC" w14:textId="77777777" w:rsidR="00A948FA" w:rsidRPr="009E4821" w:rsidRDefault="00A948FA" w:rsidP="001E7E54">
            <w:pPr>
              <w:keepLines w:val="0"/>
              <w:spacing w:after="0" w:line="240" w:lineRule="auto"/>
              <w:jc w:val="center"/>
              <w:rPr>
                <w:rFonts w:asciiTheme="minorHAnsi" w:hAnsiTheme="minorHAnsi" w:cstheme="minorHAnsi"/>
                <w:color w:val="000000"/>
                <w:sz w:val="20"/>
                <w:szCs w:val="20"/>
                <w:highlight w:val="yellow"/>
              </w:rPr>
            </w:pPr>
            <w:r>
              <w:rPr>
                <w:rFonts w:asciiTheme="minorHAnsi" w:hAnsiTheme="minorHAnsi" w:cstheme="minorHAnsi"/>
                <w:color w:val="000000"/>
                <w:sz w:val="20"/>
                <w:szCs w:val="20"/>
                <w:highlight w:val="yellow"/>
              </w:rPr>
              <w:t>8.13</w:t>
            </w:r>
          </w:p>
        </w:tc>
        <w:tc>
          <w:tcPr>
            <w:tcW w:w="5669" w:type="dxa"/>
            <w:tcBorders>
              <w:top w:val="single" w:sz="4" w:space="0" w:color="auto"/>
              <w:left w:val="single" w:sz="4" w:space="0" w:color="auto"/>
              <w:bottom w:val="single" w:sz="4" w:space="0" w:color="auto"/>
              <w:right w:val="single" w:sz="4" w:space="0" w:color="auto"/>
            </w:tcBorders>
            <w:shd w:val="clear" w:color="000000" w:fill="FFFFFF"/>
            <w:hideMark/>
          </w:tcPr>
          <w:p w14:paraId="21F5D542" w14:textId="77777777" w:rsidR="00A948FA" w:rsidRPr="0095230D" w:rsidRDefault="00A948FA" w:rsidP="001E7E54">
            <w:pPr>
              <w:keepLines w:val="0"/>
              <w:spacing w:after="0" w:line="240" w:lineRule="auto"/>
              <w:rPr>
                <w:rFonts w:asciiTheme="minorHAnsi" w:hAnsiTheme="minorHAnsi" w:cstheme="minorHAnsi"/>
                <w:color w:val="000000"/>
              </w:rPr>
            </w:pPr>
            <w:r w:rsidRPr="0095230D">
              <w:rPr>
                <w:rFonts w:asciiTheme="minorHAnsi" w:hAnsiTheme="minorHAnsi" w:cstheme="minorHAnsi"/>
                <w:b/>
                <w:bCs/>
                <w:color w:val="000000"/>
              </w:rPr>
              <w:t>Safety Schemes in Procurement (SSIP)</w:t>
            </w:r>
            <w:r w:rsidRPr="0095230D">
              <w:rPr>
                <w:rFonts w:asciiTheme="minorHAnsi" w:hAnsiTheme="minorHAnsi" w:cstheme="minorHAnsi"/>
                <w:color w:val="000000"/>
              </w:rPr>
              <w:br/>
              <w:t xml:space="preserve">Are you, or is your organisation (or consortium member, if applicable), registered with an industrial or occupational safety group, for example a member of the Safety Schemes in Procurement (www.SSIP.org.uk) or equivalent? </w:t>
            </w: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6F031526" w14:textId="77777777" w:rsidR="00A948FA" w:rsidRPr="0095230D" w:rsidRDefault="00A948FA" w:rsidP="001E7E54">
            <w:pPr>
              <w:keepLines w:val="0"/>
              <w:spacing w:after="24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Yes/No response</w:t>
            </w:r>
          </w:p>
        </w:tc>
        <w:tc>
          <w:tcPr>
            <w:tcW w:w="5443" w:type="dxa"/>
            <w:tcBorders>
              <w:top w:val="single" w:sz="4" w:space="0" w:color="auto"/>
              <w:left w:val="single" w:sz="4" w:space="0" w:color="auto"/>
              <w:bottom w:val="single" w:sz="4" w:space="0" w:color="auto"/>
              <w:right w:val="single" w:sz="4" w:space="0" w:color="auto"/>
            </w:tcBorders>
            <w:shd w:val="clear" w:color="000000" w:fill="FFFFFF"/>
          </w:tcPr>
          <w:p w14:paraId="644F3A47" w14:textId="054C97F2" w:rsidR="00A948FA" w:rsidRPr="0095230D" w:rsidRDefault="00A948FA" w:rsidP="001E7E54">
            <w:pPr>
              <w:keepLines w:val="0"/>
              <w:spacing w:after="240" w:line="240" w:lineRule="auto"/>
              <w:rPr>
                <w:rFonts w:asciiTheme="minorHAnsi" w:hAnsiTheme="minorHAnsi" w:cstheme="minorHAnsi"/>
                <w:color w:val="000000"/>
              </w:rPr>
            </w:pPr>
          </w:p>
        </w:tc>
      </w:tr>
    </w:tbl>
    <w:p w14:paraId="7A219365" w14:textId="77777777" w:rsidR="00A948FA" w:rsidRPr="0095230D" w:rsidRDefault="00A948FA" w:rsidP="00A948FA">
      <w:pPr>
        <w:rPr>
          <w:rFonts w:asciiTheme="minorHAnsi" w:hAnsiTheme="minorHAnsi" w:cstheme="minorHAnsi"/>
        </w:rPr>
      </w:pPr>
    </w:p>
    <w:p w14:paraId="7520719D" w14:textId="77777777" w:rsidR="00A948FA" w:rsidRPr="0095230D" w:rsidRDefault="00A948FA" w:rsidP="00A948FA">
      <w:pPr>
        <w:rPr>
          <w:rFonts w:asciiTheme="minorHAnsi" w:hAnsiTheme="minorHAnsi" w:cstheme="minorHAnsi"/>
        </w:rPr>
      </w:pPr>
    </w:p>
    <w:p w14:paraId="78B391D6" w14:textId="77777777" w:rsidR="00A948FA" w:rsidRPr="0095230D" w:rsidRDefault="00A948FA" w:rsidP="00A948FA">
      <w:pPr>
        <w:rPr>
          <w:rFonts w:asciiTheme="minorHAnsi" w:hAnsiTheme="minorHAnsi" w:cstheme="minorHAnsi"/>
          <w:b/>
          <w:bCs/>
          <w:sz w:val="32"/>
          <w:szCs w:val="32"/>
        </w:rPr>
      </w:pPr>
      <w:r w:rsidRPr="0095230D">
        <w:rPr>
          <w:rFonts w:asciiTheme="minorHAnsi" w:hAnsiTheme="minorHAnsi" w:cstheme="minorHAnsi"/>
          <w:b/>
          <w:bCs/>
          <w:sz w:val="32"/>
          <w:szCs w:val="32"/>
        </w:rPr>
        <w:t>Part 3 – Environmental Management</w:t>
      </w:r>
    </w:p>
    <w:tbl>
      <w:tblPr>
        <w:tblW w:w="13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5669"/>
        <w:gridCol w:w="1701"/>
        <w:gridCol w:w="5443"/>
      </w:tblGrid>
      <w:tr w:rsidR="00A948FA" w:rsidRPr="0095230D" w14:paraId="69EE2788" w14:textId="77777777" w:rsidTr="00F5345F">
        <w:trPr>
          <w:trHeight w:val="283"/>
        </w:trPr>
        <w:tc>
          <w:tcPr>
            <w:tcW w:w="705" w:type="dxa"/>
            <w:tcBorders>
              <w:top w:val="single" w:sz="4" w:space="0" w:color="auto"/>
              <w:left w:val="single" w:sz="4" w:space="0" w:color="auto"/>
              <w:bottom w:val="single" w:sz="4" w:space="0" w:color="auto"/>
              <w:right w:val="single" w:sz="4" w:space="0" w:color="auto"/>
            </w:tcBorders>
            <w:shd w:val="clear" w:color="000000" w:fill="FFFFFF"/>
          </w:tcPr>
          <w:p w14:paraId="1BEEBE0C" w14:textId="77777777" w:rsidR="00A948FA" w:rsidRPr="009E4821" w:rsidRDefault="00A948FA" w:rsidP="001E7E54">
            <w:pPr>
              <w:keepLines w:val="0"/>
              <w:spacing w:after="0" w:line="240" w:lineRule="auto"/>
              <w:jc w:val="center"/>
              <w:rPr>
                <w:rFonts w:asciiTheme="minorHAnsi" w:hAnsiTheme="minorHAnsi" w:cstheme="minorHAnsi"/>
                <w:color w:val="000000"/>
                <w:sz w:val="20"/>
                <w:szCs w:val="20"/>
                <w:highlight w:val="yellow"/>
              </w:rPr>
            </w:pPr>
            <w:r>
              <w:rPr>
                <w:rFonts w:asciiTheme="minorHAnsi" w:hAnsiTheme="minorHAnsi" w:cstheme="minorHAnsi"/>
                <w:color w:val="000000"/>
                <w:sz w:val="20"/>
                <w:szCs w:val="20"/>
                <w:highlight w:val="yellow"/>
              </w:rPr>
              <w:lastRenderedPageBreak/>
              <w:t>9.01</w:t>
            </w:r>
          </w:p>
        </w:tc>
        <w:tc>
          <w:tcPr>
            <w:tcW w:w="5669" w:type="dxa"/>
            <w:tcBorders>
              <w:top w:val="single" w:sz="4" w:space="0" w:color="auto"/>
              <w:left w:val="single" w:sz="4" w:space="0" w:color="auto"/>
              <w:bottom w:val="single" w:sz="4" w:space="0" w:color="auto"/>
              <w:right w:val="single" w:sz="4" w:space="0" w:color="auto"/>
            </w:tcBorders>
            <w:shd w:val="clear" w:color="000000" w:fill="FFFFFF"/>
            <w:hideMark/>
          </w:tcPr>
          <w:p w14:paraId="30FD9D37" w14:textId="77777777" w:rsidR="00A948FA" w:rsidRPr="0095230D" w:rsidRDefault="00A948FA" w:rsidP="001E7E54">
            <w:pPr>
              <w:keepLines w:val="0"/>
              <w:spacing w:after="0" w:line="240" w:lineRule="auto"/>
              <w:rPr>
                <w:rFonts w:asciiTheme="minorHAnsi" w:hAnsiTheme="minorHAnsi" w:cstheme="minorHAnsi"/>
                <w:b/>
                <w:bCs/>
                <w:color w:val="000000"/>
              </w:rPr>
            </w:pPr>
            <w:r w:rsidRPr="0095230D">
              <w:rPr>
                <w:rFonts w:asciiTheme="minorHAnsi" w:hAnsiTheme="minorHAnsi" w:cstheme="minorHAnsi"/>
                <w:b/>
                <w:bCs/>
              </w:rPr>
              <w:t>Environmental Management System</w:t>
            </w:r>
            <w:r w:rsidRPr="0095230D">
              <w:rPr>
                <w:rFonts w:asciiTheme="minorHAnsi" w:hAnsiTheme="minorHAnsi" w:cstheme="minorHAnsi"/>
                <w:b/>
                <w:bCs/>
              </w:rPr>
              <w:br/>
            </w:r>
            <w:r w:rsidRPr="0095230D">
              <w:rPr>
                <w:rFonts w:asciiTheme="minorHAnsi" w:hAnsiTheme="minorHAnsi" w:cstheme="minorHAnsi"/>
              </w:rPr>
              <w:t xml:space="preserve">Do you operate in accordance with an Environmental Management System (EMS) that is certified by a UKAS-accredited (or national equivalent) organisation?  </w:t>
            </w: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0C850C11" w14:textId="77777777" w:rsidR="00A948FA" w:rsidRPr="0095230D" w:rsidRDefault="00A948FA" w:rsidP="001E7E54">
            <w:pPr>
              <w:keepLines w:val="0"/>
              <w:spacing w:after="24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Yes/No response</w:t>
            </w:r>
          </w:p>
        </w:tc>
        <w:tc>
          <w:tcPr>
            <w:tcW w:w="5443" w:type="dxa"/>
            <w:tcBorders>
              <w:top w:val="single" w:sz="4" w:space="0" w:color="auto"/>
              <w:left w:val="single" w:sz="4" w:space="0" w:color="auto"/>
              <w:bottom w:val="single" w:sz="4" w:space="0" w:color="auto"/>
              <w:right w:val="single" w:sz="4" w:space="0" w:color="auto"/>
            </w:tcBorders>
            <w:shd w:val="clear" w:color="000000" w:fill="FFFFFF"/>
          </w:tcPr>
          <w:p w14:paraId="3813C80B" w14:textId="77777777" w:rsidR="00A948FA" w:rsidRPr="0095230D" w:rsidRDefault="00A948FA" w:rsidP="001E7E54">
            <w:pPr>
              <w:keepLines w:val="0"/>
              <w:spacing w:after="240" w:line="240" w:lineRule="auto"/>
              <w:rPr>
                <w:rFonts w:asciiTheme="minorHAnsi" w:hAnsiTheme="minorHAnsi" w:cstheme="minorHAnsi"/>
                <w:color w:val="000000"/>
              </w:rPr>
            </w:pPr>
          </w:p>
        </w:tc>
      </w:tr>
      <w:tr w:rsidR="00A948FA" w:rsidRPr="0095230D" w14:paraId="590C9406" w14:textId="77777777" w:rsidTr="00F5345F">
        <w:trPr>
          <w:trHeight w:val="283"/>
        </w:trPr>
        <w:tc>
          <w:tcPr>
            <w:tcW w:w="705" w:type="dxa"/>
            <w:tcBorders>
              <w:top w:val="single" w:sz="4" w:space="0" w:color="auto"/>
              <w:left w:val="single" w:sz="4" w:space="0" w:color="auto"/>
              <w:bottom w:val="single" w:sz="4" w:space="0" w:color="auto"/>
              <w:right w:val="single" w:sz="4" w:space="0" w:color="auto"/>
            </w:tcBorders>
            <w:shd w:val="clear" w:color="000000" w:fill="FFFFFF"/>
          </w:tcPr>
          <w:p w14:paraId="706F8EEE" w14:textId="77777777" w:rsidR="00A948FA" w:rsidRPr="009E4821" w:rsidRDefault="00A948FA" w:rsidP="001E7E54">
            <w:pPr>
              <w:keepLines w:val="0"/>
              <w:spacing w:after="0" w:line="240" w:lineRule="auto"/>
              <w:jc w:val="center"/>
              <w:rPr>
                <w:rFonts w:asciiTheme="minorHAnsi" w:hAnsiTheme="minorHAnsi" w:cstheme="minorHAnsi"/>
                <w:color w:val="000000"/>
                <w:sz w:val="20"/>
                <w:szCs w:val="20"/>
                <w:highlight w:val="yellow"/>
              </w:rPr>
            </w:pPr>
            <w:r>
              <w:rPr>
                <w:rFonts w:asciiTheme="minorHAnsi" w:hAnsiTheme="minorHAnsi" w:cstheme="minorHAnsi"/>
                <w:color w:val="000000"/>
                <w:sz w:val="20"/>
                <w:szCs w:val="20"/>
                <w:highlight w:val="yellow"/>
              </w:rPr>
              <w:t>9.02</w:t>
            </w:r>
          </w:p>
        </w:tc>
        <w:tc>
          <w:tcPr>
            <w:tcW w:w="5669" w:type="dxa"/>
            <w:tcBorders>
              <w:top w:val="single" w:sz="4" w:space="0" w:color="auto"/>
              <w:left w:val="single" w:sz="4" w:space="0" w:color="auto"/>
              <w:bottom w:val="single" w:sz="4" w:space="0" w:color="auto"/>
              <w:right w:val="single" w:sz="4" w:space="0" w:color="auto"/>
            </w:tcBorders>
            <w:shd w:val="clear" w:color="000000" w:fill="FFFFFF"/>
            <w:hideMark/>
          </w:tcPr>
          <w:p w14:paraId="02CB2A57" w14:textId="77777777" w:rsidR="00A948FA" w:rsidRPr="0095230D" w:rsidRDefault="00A948FA" w:rsidP="001E7E54">
            <w:pPr>
              <w:keepLines w:val="0"/>
              <w:spacing w:after="0" w:line="240" w:lineRule="auto"/>
              <w:rPr>
                <w:rFonts w:asciiTheme="minorHAnsi" w:hAnsiTheme="minorHAnsi" w:cstheme="minorHAnsi"/>
                <w:b/>
                <w:bCs/>
                <w:color w:val="000000"/>
              </w:rPr>
            </w:pPr>
            <w:r w:rsidRPr="0095230D">
              <w:rPr>
                <w:rFonts w:asciiTheme="minorHAnsi" w:hAnsiTheme="minorHAnsi" w:cstheme="minorHAnsi"/>
                <w:b/>
                <w:bCs/>
              </w:rPr>
              <w:t>Environmental Policy</w:t>
            </w:r>
            <w:r w:rsidRPr="0095230D">
              <w:rPr>
                <w:rFonts w:asciiTheme="minorHAnsi" w:hAnsiTheme="minorHAnsi" w:cstheme="minorHAnsi"/>
                <w:b/>
                <w:bCs/>
              </w:rPr>
              <w:br/>
            </w:r>
            <w:r w:rsidRPr="0095230D">
              <w:rPr>
                <w:rFonts w:asciiTheme="minorHAnsi" w:hAnsiTheme="minorHAnsi" w:cstheme="minorHAnsi"/>
              </w:rPr>
              <w:t xml:space="preserve">Do you have an environmental policy statement committing your organisation to a programme of improvement? </w:t>
            </w: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4723F20B" w14:textId="77777777" w:rsidR="00A948FA" w:rsidRPr="0095230D" w:rsidRDefault="00A948FA" w:rsidP="001E7E54">
            <w:pPr>
              <w:keepLines w:val="0"/>
              <w:spacing w:after="24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Yes/No response</w:t>
            </w:r>
          </w:p>
        </w:tc>
        <w:tc>
          <w:tcPr>
            <w:tcW w:w="5443" w:type="dxa"/>
            <w:tcBorders>
              <w:top w:val="single" w:sz="4" w:space="0" w:color="auto"/>
              <w:left w:val="single" w:sz="4" w:space="0" w:color="auto"/>
              <w:bottom w:val="single" w:sz="4" w:space="0" w:color="auto"/>
              <w:right w:val="single" w:sz="4" w:space="0" w:color="auto"/>
            </w:tcBorders>
            <w:shd w:val="clear" w:color="000000" w:fill="FFFFFF"/>
          </w:tcPr>
          <w:p w14:paraId="0A397365" w14:textId="666DE0D9" w:rsidR="00A948FA" w:rsidRPr="0095230D" w:rsidRDefault="00A948FA" w:rsidP="001E7E54">
            <w:pPr>
              <w:keepLines w:val="0"/>
              <w:spacing w:after="240" w:line="240" w:lineRule="auto"/>
              <w:rPr>
                <w:rFonts w:asciiTheme="minorHAnsi" w:hAnsiTheme="minorHAnsi" w:cstheme="minorHAnsi"/>
                <w:color w:val="000000"/>
              </w:rPr>
            </w:pPr>
          </w:p>
        </w:tc>
      </w:tr>
    </w:tbl>
    <w:p w14:paraId="52979C12" w14:textId="77777777" w:rsidR="00A948FA" w:rsidRPr="0095230D" w:rsidRDefault="00A948FA" w:rsidP="00A948FA">
      <w:pPr>
        <w:rPr>
          <w:rFonts w:asciiTheme="minorHAnsi" w:hAnsiTheme="minorHAnsi" w:cstheme="minorHAnsi"/>
          <w:i/>
          <w:iCs/>
          <w:sz w:val="32"/>
          <w:szCs w:val="32"/>
          <w:u w:val="single"/>
        </w:rPr>
      </w:pPr>
    </w:p>
    <w:p w14:paraId="1D4B3BFA" w14:textId="77777777" w:rsidR="00A948FA" w:rsidRPr="0095230D" w:rsidRDefault="00A948FA" w:rsidP="00A948FA">
      <w:pPr>
        <w:rPr>
          <w:rFonts w:asciiTheme="minorHAnsi" w:hAnsiTheme="minorHAnsi" w:cstheme="minorHAnsi"/>
          <w:b/>
          <w:bCs/>
          <w:sz w:val="32"/>
          <w:szCs w:val="32"/>
        </w:rPr>
      </w:pPr>
      <w:r w:rsidRPr="0095230D">
        <w:rPr>
          <w:rFonts w:asciiTheme="minorHAnsi" w:hAnsiTheme="minorHAnsi" w:cstheme="minorHAnsi"/>
          <w:b/>
          <w:bCs/>
          <w:sz w:val="32"/>
          <w:szCs w:val="32"/>
        </w:rPr>
        <w:t>Part 3 – Quality Management</w:t>
      </w:r>
    </w:p>
    <w:tbl>
      <w:tblPr>
        <w:tblW w:w="13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5669"/>
        <w:gridCol w:w="1701"/>
        <w:gridCol w:w="5443"/>
      </w:tblGrid>
      <w:tr w:rsidR="00A948FA" w:rsidRPr="0095230D" w14:paraId="60BE7DA9" w14:textId="77777777" w:rsidTr="00F5345F">
        <w:trPr>
          <w:trHeight w:val="283"/>
        </w:trPr>
        <w:tc>
          <w:tcPr>
            <w:tcW w:w="705" w:type="dxa"/>
            <w:tcBorders>
              <w:top w:val="single" w:sz="4" w:space="0" w:color="auto"/>
              <w:left w:val="single" w:sz="4" w:space="0" w:color="auto"/>
              <w:bottom w:val="single" w:sz="4" w:space="0" w:color="auto"/>
              <w:right w:val="single" w:sz="4" w:space="0" w:color="auto"/>
            </w:tcBorders>
            <w:shd w:val="clear" w:color="000000" w:fill="FFFFFF"/>
          </w:tcPr>
          <w:p w14:paraId="6A48ACB3" w14:textId="77777777" w:rsidR="00A948FA" w:rsidRPr="009E4821" w:rsidRDefault="00A948FA" w:rsidP="001E7E54">
            <w:pPr>
              <w:keepLines w:val="0"/>
              <w:spacing w:after="0" w:line="240" w:lineRule="auto"/>
              <w:jc w:val="center"/>
              <w:rPr>
                <w:rFonts w:asciiTheme="minorHAnsi" w:hAnsiTheme="minorHAnsi" w:cstheme="minorHAnsi"/>
                <w:color w:val="000000"/>
                <w:sz w:val="20"/>
                <w:szCs w:val="20"/>
                <w:highlight w:val="yellow"/>
              </w:rPr>
            </w:pPr>
            <w:r>
              <w:rPr>
                <w:rFonts w:asciiTheme="minorHAnsi" w:hAnsiTheme="minorHAnsi" w:cstheme="minorHAnsi"/>
                <w:color w:val="000000"/>
                <w:sz w:val="20"/>
                <w:szCs w:val="20"/>
                <w:highlight w:val="yellow"/>
              </w:rPr>
              <w:t>10.01</w:t>
            </w:r>
          </w:p>
        </w:tc>
        <w:tc>
          <w:tcPr>
            <w:tcW w:w="5669" w:type="dxa"/>
            <w:tcBorders>
              <w:top w:val="single" w:sz="4" w:space="0" w:color="auto"/>
              <w:left w:val="single" w:sz="4" w:space="0" w:color="auto"/>
              <w:bottom w:val="single" w:sz="4" w:space="0" w:color="auto"/>
              <w:right w:val="single" w:sz="4" w:space="0" w:color="auto"/>
            </w:tcBorders>
            <w:shd w:val="clear" w:color="000000" w:fill="FFFFFF"/>
            <w:hideMark/>
          </w:tcPr>
          <w:p w14:paraId="011648CA" w14:textId="77777777" w:rsidR="00A948FA" w:rsidRPr="0095230D" w:rsidRDefault="00A948FA" w:rsidP="001E7E54">
            <w:pPr>
              <w:keepLines w:val="0"/>
              <w:spacing w:after="0" w:line="240" w:lineRule="auto"/>
              <w:rPr>
                <w:rFonts w:asciiTheme="minorHAnsi" w:hAnsiTheme="minorHAnsi" w:cstheme="minorHAnsi"/>
                <w:b/>
                <w:bCs/>
                <w:color w:val="000000"/>
              </w:rPr>
            </w:pPr>
            <w:r w:rsidRPr="0095230D">
              <w:rPr>
                <w:rFonts w:asciiTheme="minorHAnsi" w:hAnsiTheme="minorHAnsi" w:cstheme="minorHAnsi"/>
                <w:b/>
                <w:bCs/>
              </w:rPr>
              <w:t>Quality Management Policy</w:t>
            </w:r>
            <w:r w:rsidRPr="0095230D">
              <w:rPr>
                <w:rFonts w:asciiTheme="minorHAnsi" w:hAnsiTheme="minorHAnsi" w:cstheme="minorHAnsi"/>
                <w:b/>
                <w:bCs/>
              </w:rPr>
              <w:br/>
            </w:r>
            <w:r w:rsidRPr="0095230D">
              <w:rPr>
                <w:rFonts w:asciiTheme="minorHAnsi" w:hAnsiTheme="minorHAnsi" w:cstheme="minorHAnsi"/>
              </w:rPr>
              <w:t>Do you operate in accordance with a Quality Management System that is certified by a UKAS-accredited (or national equivalent) third party against ISO 9001 or an equivalent standard?</w:t>
            </w: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4EF3273A" w14:textId="77777777" w:rsidR="00A948FA" w:rsidRPr="0095230D" w:rsidRDefault="00A948FA" w:rsidP="001E7E54">
            <w:pPr>
              <w:keepLines w:val="0"/>
              <w:spacing w:after="24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Yes/No response</w:t>
            </w:r>
          </w:p>
        </w:tc>
        <w:tc>
          <w:tcPr>
            <w:tcW w:w="5443" w:type="dxa"/>
            <w:tcBorders>
              <w:top w:val="single" w:sz="4" w:space="0" w:color="auto"/>
              <w:left w:val="single" w:sz="4" w:space="0" w:color="auto"/>
              <w:bottom w:val="single" w:sz="4" w:space="0" w:color="auto"/>
              <w:right w:val="single" w:sz="4" w:space="0" w:color="auto"/>
            </w:tcBorders>
            <w:shd w:val="clear" w:color="000000" w:fill="FFFFFF"/>
          </w:tcPr>
          <w:p w14:paraId="65253DBE" w14:textId="77777777" w:rsidR="00A948FA" w:rsidRPr="0095230D" w:rsidRDefault="00A948FA" w:rsidP="001E7E54">
            <w:pPr>
              <w:keepLines w:val="0"/>
              <w:spacing w:after="240" w:line="240" w:lineRule="auto"/>
              <w:rPr>
                <w:rFonts w:asciiTheme="minorHAnsi" w:hAnsiTheme="minorHAnsi" w:cstheme="minorHAnsi"/>
                <w:color w:val="000000"/>
              </w:rPr>
            </w:pPr>
          </w:p>
        </w:tc>
      </w:tr>
      <w:tr w:rsidR="00A948FA" w:rsidRPr="0095230D" w14:paraId="0F06A85E" w14:textId="77777777" w:rsidTr="00F5345F">
        <w:trPr>
          <w:trHeight w:val="283"/>
        </w:trPr>
        <w:tc>
          <w:tcPr>
            <w:tcW w:w="705" w:type="dxa"/>
            <w:tcBorders>
              <w:top w:val="single" w:sz="4" w:space="0" w:color="auto"/>
              <w:left w:val="single" w:sz="4" w:space="0" w:color="auto"/>
              <w:bottom w:val="single" w:sz="4" w:space="0" w:color="auto"/>
              <w:right w:val="single" w:sz="4" w:space="0" w:color="auto"/>
            </w:tcBorders>
            <w:shd w:val="clear" w:color="000000" w:fill="FFFFFF"/>
          </w:tcPr>
          <w:p w14:paraId="06E79BDB" w14:textId="77777777" w:rsidR="00A948FA" w:rsidRPr="009E4821" w:rsidRDefault="00A948FA" w:rsidP="001E7E54">
            <w:pPr>
              <w:keepLines w:val="0"/>
              <w:spacing w:after="0" w:line="240" w:lineRule="auto"/>
              <w:jc w:val="center"/>
              <w:rPr>
                <w:rFonts w:asciiTheme="minorHAnsi" w:hAnsiTheme="minorHAnsi" w:cstheme="minorHAnsi"/>
                <w:color w:val="000000"/>
                <w:sz w:val="20"/>
                <w:szCs w:val="20"/>
                <w:highlight w:val="yellow"/>
              </w:rPr>
            </w:pPr>
            <w:r>
              <w:rPr>
                <w:rFonts w:asciiTheme="minorHAnsi" w:hAnsiTheme="minorHAnsi" w:cstheme="minorHAnsi"/>
                <w:color w:val="000000"/>
                <w:sz w:val="20"/>
                <w:szCs w:val="20"/>
                <w:highlight w:val="yellow"/>
              </w:rPr>
              <w:t>10.02</w:t>
            </w:r>
          </w:p>
        </w:tc>
        <w:tc>
          <w:tcPr>
            <w:tcW w:w="5669" w:type="dxa"/>
            <w:tcBorders>
              <w:top w:val="single" w:sz="4" w:space="0" w:color="auto"/>
              <w:left w:val="single" w:sz="4" w:space="0" w:color="auto"/>
              <w:bottom w:val="single" w:sz="4" w:space="0" w:color="auto"/>
              <w:right w:val="single" w:sz="4" w:space="0" w:color="auto"/>
            </w:tcBorders>
            <w:shd w:val="clear" w:color="000000" w:fill="FFFFFF"/>
            <w:hideMark/>
          </w:tcPr>
          <w:p w14:paraId="7E52E3C4" w14:textId="77777777" w:rsidR="00A948FA" w:rsidRPr="0095230D" w:rsidRDefault="00A948FA" w:rsidP="001E7E54">
            <w:pPr>
              <w:keepLines w:val="0"/>
              <w:spacing w:after="0" w:line="240" w:lineRule="auto"/>
              <w:rPr>
                <w:rFonts w:asciiTheme="minorHAnsi" w:hAnsiTheme="minorHAnsi" w:cstheme="minorHAnsi"/>
                <w:b/>
                <w:bCs/>
                <w:color w:val="000000"/>
              </w:rPr>
            </w:pPr>
            <w:r w:rsidRPr="0095230D">
              <w:rPr>
                <w:rFonts w:asciiTheme="minorHAnsi" w:hAnsiTheme="minorHAnsi" w:cstheme="minorHAnsi"/>
              </w:rPr>
              <w:t>Do you have a documented process designed to ensure that the quality of your products or services is consistent?</w:t>
            </w: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4CF8D3C8" w14:textId="77777777" w:rsidR="00A948FA" w:rsidRPr="0095230D" w:rsidRDefault="00A948FA" w:rsidP="001E7E54">
            <w:pPr>
              <w:keepLines w:val="0"/>
              <w:spacing w:after="24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Yes/No response</w:t>
            </w:r>
          </w:p>
        </w:tc>
        <w:tc>
          <w:tcPr>
            <w:tcW w:w="5443" w:type="dxa"/>
            <w:tcBorders>
              <w:top w:val="single" w:sz="4" w:space="0" w:color="auto"/>
              <w:left w:val="single" w:sz="4" w:space="0" w:color="auto"/>
              <w:bottom w:val="single" w:sz="4" w:space="0" w:color="auto"/>
              <w:right w:val="single" w:sz="4" w:space="0" w:color="auto"/>
            </w:tcBorders>
            <w:shd w:val="clear" w:color="000000" w:fill="FFFFFF"/>
          </w:tcPr>
          <w:p w14:paraId="05FB26A8" w14:textId="77777777" w:rsidR="00A948FA" w:rsidRPr="0095230D" w:rsidRDefault="00A948FA" w:rsidP="001E7E54">
            <w:pPr>
              <w:keepLines w:val="0"/>
              <w:spacing w:after="0" w:line="240" w:lineRule="auto"/>
              <w:rPr>
                <w:rFonts w:asciiTheme="minorHAnsi" w:eastAsia="Times New Roman" w:hAnsiTheme="minorHAnsi" w:cstheme="minorHAnsi"/>
                <w:lang w:eastAsia="en-GB"/>
              </w:rPr>
            </w:pPr>
          </w:p>
        </w:tc>
      </w:tr>
      <w:tr w:rsidR="00A948FA" w:rsidRPr="0095230D" w14:paraId="2D2E4780" w14:textId="77777777" w:rsidTr="00F5345F">
        <w:trPr>
          <w:trHeight w:val="283"/>
        </w:trPr>
        <w:tc>
          <w:tcPr>
            <w:tcW w:w="705" w:type="dxa"/>
            <w:tcBorders>
              <w:top w:val="single" w:sz="4" w:space="0" w:color="auto"/>
              <w:left w:val="single" w:sz="4" w:space="0" w:color="auto"/>
              <w:bottom w:val="single" w:sz="4" w:space="0" w:color="auto"/>
              <w:right w:val="single" w:sz="4" w:space="0" w:color="auto"/>
            </w:tcBorders>
            <w:shd w:val="clear" w:color="000000" w:fill="FFFFFF"/>
          </w:tcPr>
          <w:p w14:paraId="0D75CD82" w14:textId="77777777" w:rsidR="00A948FA" w:rsidRPr="009E4821" w:rsidRDefault="00A948FA" w:rsidP="001E7E54">
            <w:pPr>
              <w:keepLines w:val="0"/>
              <w:spacing w:after="0" w:line="240" w:lineRule="auto"/>
              <w:jc w:val="center"/>
              <w:rPr>
                <w:rFonts w:asciiTheme="minorHAnsi" w:hAnsiTheme="minorHAnsi" w:cstheme="minorHAnsi"/>
                <w:color w:val="000000"/>
                <w:sz w:val="20"/>
                <w:szCs w:val="20"/>
                <w:highlight w:val="yellow"/>
              </w:rPr>
            </w:pPr>
            <w:r>
              <w:rPr>
                <w:rFonts w:asciiTheme="minorHAnsi" w:hAnsiTheme="minorHAnsi" w:cstheme="minorHAnsi"/>
                <w:color w:val="000000"/>
                <w:sz w:val="20"/>
                <w:szCs w:val="20"/>
                <w:highlight w:val="yellow"/>
              </w:rPr>
              <w:t>10.03</w:t>
            </w:r>
          </w:p>
        </w:tc>
        <w:tc>
          <w:tcPr>
            <w:tcW w:w="5669" w:type="dxa"/>
            <w:tcBorders>
              <w:top w:val="single" w:sz="4" w:space="0" w:color="auto"/>
              <w:left w:val="single" w:sz="4" w:space="0" w:color="auto"/>
              <w:bottom w:val="single" w:sz="4" w:space="0" w:color="auto"/>
              <w:right w:val="single" w:sz="4" w:space="0" w:color="auto"/>
            </w:tcBorders>
            <w:shd w:val="clear" w:color="000000" w:fill="FFFFFF"/>
            <w:hideMark/>
          </w:tcPr>
          <w:p w14:paraId="7B599FE8" w14:textId="77777777" w:rsidR="00A948FA" w:rsidRPr="0095230D" w:rsidRDefault="00A948FA" w:rsidP="001E7E54">
            <w:pPr>
              <w:keepLines w:val="0"/>
              <w:spacing w:after="0" w:line="240" w:lineRule="auto"/>
              <w:rPr>
                <w:rFonts w:asciiTheme="minorHAnsi" w:hAnsiTheme="minorHAnsi" w:cstheme="minorHAnsi"/>
                <w:color w:val="000000"/>
              </w:rPr>
            </w:pPr>
            <w:r w:rsidRPr="0095230D">
              <w:rPr>
                <w:rFonts w:asciiTheme="minorHAnsi" w:hAnsiTheme="minorHAnsi" w:cstheme="minorHAnsi"/>
              </w:rPr>
              <w:t>If you are bidding on behalf of a consortium, please confirm that you have documented processes in place to adequately manage relationships with your members (e.g. any systems used to ensure prompt communication, accountability and swift resolution of disputes).</w:t>
            </w: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38588383" w14:textId="77777777" w:rsidR="00A948FA" w:rsidRPr="0095230D" w:rsidRDefault="00A948FA" w:rsidP="001E7E54">
            <w:pPr>
              <w:keepLines w:val="0"/>
              <w:spacing w:after="24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Yes/No or N/A response</w:t>
            </w:r>
          </w:p>
        </w:tc>
        <w:tc>
          <w:tcPr>
            <w:tcW w:w="5443" w:type="dxa"/>
            <w:tcBorders>
              <w:top w:val="single" w:sz="4" w:space="0" w:color="auto"/>
              <w:left w:val="single" w:sz="4" w:space="0" w:color="auto"/>
              <w:bottom w:val="single" w:sz="4" w:space="0" w:color="auto"/>
              <w:right w:val="single" w:sz="4" w:space="0" w:color="auto"/>
            </w:tcBorders>
            <w:shd w:val="clear" w:color="000000" w:fill="FFFFFF"/>
            <w:vAlign w:val="bottom"/>
          </w:tcPr>
          <w:p w14:paraId="33E9D8C8" w14:textId="2057DF0B" w:rsidR="00A948FA" w:rsidRPr="0095230D" w:rsidRDefault="00A948FA" w:rsidP="001E7E54">
            <w:pPr>
              <w:keepLines w:val="0"/>
              <w:spacing w:after="240" w:line="240" w:lineRule="auto"/>
              <w:rPr>
                <w:rFonts w:asciiTheme="minorHAnsi" w:hAnsiTheme="minorHAnsi" w:cstheme="minorHAnsi"/>
                <w:color w:val="000000"/>
              </w:rPr>
            </w:pPr>
          </w:p>
        </w:tc>
      </w:tr>
    </w:tbl>
    <w:p w14:paraId="6379C0FB" w14:textId="77777777" w:rsidR="00A948FA" w:rsidRPr="0095230D" w:rsidRDefault="00A948FA" w:rsidP="00A948FA">
      <w:pPr>
        <w:rPr>
          <w:rFonts w:asciiTheme="minorHAnsi" w:hAnsiTheme="minorHAnsi" w:cstheme="minorHAnsi"/>
          <w:b/>
          <w:bCs/>
          <w:sz w:val="32"/>
          <w:szCs w:val="32"/>
        </w:rPr>
      </w:pPr>
      <w:r w:rsidRPr="0095230D">
        <w:rPr>
          <w:rFonts w:asciiTheme="minorHAnsi" w:hAnsiTheme="minorHAnsi" w:cstheme="minorHAnsi"/>
          <w:b/>
          <w:bCs/>
          <w:sz w:val="32"/>
          <w:szCs w:val="32"/>
        </w:rPr>
        <w:t>Part 3 – Additional Information</w:t>
      </w:r>
    </w:p>
    <w:tbl>
      <w:tblPr>
        <w:tblW w:w="13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5669"/>
        <w:gridCol w:w="1701"/>
        <w:gridCol w:w="5443"/>
      </w:tblGrid>
      <w:tr w:rsidR="00A948FA" w:rsidRPr="0095230D" w14:paraId="5E9C7878" w14:textId="77777777" w:rsidTr="00F5345F">
        <w:trPr>
          <w:trHeight w:val="283"/>
        </w:trPr>
        <w:tc>
          <w:tcPr>
            <w:tcW w:w="705" w:type="dxa"/>
            <w:tcBorders>
              <w:top w:val="single" w:sz="4" w:space="0" w:color="auto"/>
              <w:left w:val="single" w:sz="4" w:space="0" w:color="auto"/>
              <w:bottom w:val="single" w:sz="4" w:space="0" w:color="auto"/>
              <w:right w:val="single" w:sz="4" w:space="0" w:color="auto"/>
            </w:tcBorders>
            <w:shd w:val="clear" w:color="000000" w:fill="FFFFFF"/>
          </w:tcPr>
          <w:p w14:paraId="50ED41F6" w14:textId="77777777" w:rsidR="00A948FA" w:rsidRPr="009E4821" w:rsidRDefault="00A948FA" w:rsidP="001E7E54">
            <w:pPr>
              <w:keepLines w:val="0"/>
              <w:spacing w:after="0" w:line="240" w:lineRule="auto"/>
              <w:jc w:val="center"/>
              <w:rPr>
                <w:rFonts w:asciiTheme="minorHAnsi" w:hAnsiTheme="minorHAnsi" w:cstheme="minorHAnsi"/>
                <w:color w:val="000000"/>
                <w:sz w:val="20"/>
                <w:szCs w:val="20"/>
                <w:highlight w:val="yellow"/>
              </w:rPr>
            </w:pPr>
            <w:r>
              <w:rPr>
                <w:rFonts w:asciiTheme="minorHAnsi" w:hAnsiTheme="minorHAnsi" w:cstheme="minorHAnsi"/>
                <w:color w:val="000000"/>
                <w:sz w:val="20"/>
                <w:szCs w:val="20"/>
                <w:highlight w:val="yellow"/>
              </w:rPr>
              <w:t>11.01</w:t>
            </w:r>
          </w:p>
        </w:tc>
        <w:tc>
          <w:tcPr>
            <w:tcW w:w="5669" w:type="dxa"/>
            <w:tcBorders>
              <w:top w:val="single" w:sz="4" w:space="0" w:color="auto"/>
              <w:left w:val="single" w:sz="4" w:space="0" w:color="auto"/>
              <w:bottom w:val="single" w:sz="4" w:space="0" w:color="auto"/>
              <w:right w:val="single" w:sz="4" w:space="0" w:color="auto"/>
            </w:tcBorders>
            <w:shd w:val="clear" w:color="000000" w:fill="FFFFFF"/>
            <w:hideMark/>
          </w:tcPr>
          <w:p w14:paraId="39085FF8" w14:textId="77777777" w:rsidR="00A948FA" w:rsidRPr="0095230D" w:rsidRDefault="00A948FA" w:rsidP="001E7E54">
            <w:pPr>
              <w:keepLines w:val="0"/>
              <w:spacing w:after="0" w:line="240" w:lineRule="auto"/>
              <w:rPr>
                <w:rFonts w:asciiTheme="minorHAnsi" w:hAnsiTheme="minorHAnsi" w:cstheme="minorHAnsi"/>
                <w:b/>
                <w:bCs/>
                <w:color w:val="000000"/>
              </w:rPr>
            </w:pPr>
            <w:r w:rsidRPr="0095230D">
              <w:rPr>
                <w:rFonts w:asciiTheme="minorHAnsi" w:hAnsiTheme="minorHAnsi" w:cstheme="minorHAnsi"/>
                <w:b/>
                <w:bCs/>
              </w:rPr>
              <w:t>Conflicts of interest: duty to identify</w:t>
            </w:r>
            <w:r w:rsidRPr="0095230D">
              <w:rPr>
                <w:rFonts w:asciiTheme="minorHAnsi" w:hAnsiTheme="minorHAnsi" w:cstheme="minorHAnsi"/>
                <w:b/>
                <w:bCs/>
              </w:rPr>
              <w:br/>
            </w:r>
            <w:r w:rsidRPr="0095230D">
              <w:rPr>
                <w:rFonts w:asciiTheme="minorHAnsi" w:hAnsiTheme="minorHAnsi" w:cstheme="minorHAnsi"/>
              </w:rPr>
              <w:t>Are you aware of any conflict of interest within the meaning of section 81 of the Procurement Act?</w:t>
            </w: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115692A0" w14:textId="77777777" w:rsidR="00A948FA" w:rsidRPr="0095230D" w:rsidRDefault="00A948FA" w:rsidP="001E7E54">
            <w:pPr>
              <w:keepLines w:val="0"/>
              <w:spacing w:after="24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Yes/No response</w:t>
            </w:r>
          </w:p>
        </w:tc>
        <w:tc>
          <w:tcPr>
            <w:tcW w:w="5443" w:type="dxa"/>
            <w:tcBorders>
              <w:top w:val="single" w:sz="4" w:space="0" w:color="auto"/>
              <w:left w:val="single" w:sz="4" w:space="0" w:color="auto"/>
              <w:bottom w:val="single" w:sz="4" w:space="0" w:color="auto"/>
              <w:right w:val="single" w:sz="4" w:space="0" w:color="auto"/>
            </w:tcBorders>
            <w:shd w:val="clear" w:color="000000" w:fill="FFFFFF"/>
          </w:tcPr>
          <w:p w14:paraId="4143BC52" w14:textId="66146649" w:rsidR="00A948FA" w:rsidRPr="0095230D" w:rsidRDefault="00A948FA" w:rsidP="001E7E54">
            <w:pPr>
              <w:keepLines w:val="0"/>
              <w:spacing w:after="0" w:line="240" w:lineRule="auto"/>
              <w:rPr>
                <w:rFonts w:asciiTheme="minorHAnsi" w:eastAsia="Times New Roman" w:hAnsiTheme="minorHAnsi" w:cstheme="minorHAnsi"/>
                <w:lang w:eastAsia="en-GB"/>
              </w:rPr>
            </w:pPr>
          </w:p>
        </w:tc>
      </w:tr>
      <w:tr w:rsidR="00A948FA" w:rsidRPr="0095230D" w14:paraId="75BA6016" w14:textId="77777777" w:rsidTr="00F5345F">
        <w:trPr>
          <w:trHeight w:val="283"/>
        </w:trPr>
        <w:tc>
          <w:tcPr>
            <w:tcW w:w="705" w:type="dxa"/>
            <w:tcBorders>
              <w:top w:val="single" w:sz="4" w:space="0" w:color="auto"/>
              <w:left w:val="single" w:sz="4" w:space="0" w:color="auto"/>
              <w:bottom w:val="single" w:sz="4" w:space="0" w:color="auto"/>
              <w:right w:val="single" w:sz="4" w:space="0" w:color="auto"/>
            </w:tcBorders>
            <w:shd w:val="clear" w:color="000000" w:fill="FFFFFF"/>
          </w:tcPr>
          <w:p w14:paraId="33C675E7" w14:textId="77777777" w:rsidR="00A948FA" w:rsidRPr="009E4821" w:rsidRDefault="00A948FA" w:rsidP="001E7E54">
            <w:pPr>
              <w:keepLines w:val="0"/>
              <w:spacing w:after="0" w:line="240" w:lineRule="auto"/>
              <w:jc w:val="center"/>
              <w:rPr>
                <w:rFonts w:asciiTheme="minorHAnsi" w:hAnsiTheme="minorHAnsi" w:cstheme="minorHAnsi"/>
                <w:color w:val="000000"/>
                <w:sz w:val="20"/>
                <w:szCs w:val="20"/>
                <w:highlight w:val="yellow"/>
              </w:rPr>
            </w:pPr>
            <w:r>
              <w:rPr>
                <w:rFonts w:asciiTheme="minorHAnsi" w:hAnsiTheme="minorHAnsi" w:cstheme="minorHAnsi"/>
                <w:color w:val="000000"/>
                <w:sz w:val="20"/>
                <w:szCs w:val="20"/>
                <w:highlight w:val="yellow"/>
              </w:rPr>
              <w:t>11.02</w:t>
            </w:r>
          </w:p>
        </w:tc>
        <w:tc>
          <w:tcPr>
            <w:tcW w:w="5669" w:type="dxa"/>
            <w:tcBorders>
              <w:top w:val="single" w:sz="4" w:space="0" w:color="auto"/>
              <w:left w:val="single" w:sz="4" w:space="0" w:color="auto"/>
              <w:bottom w:val="single" w:sz="4" w:space="0" w:color="auto"/>
              <w:right w:val="single" w:sz="4" w:space="0" w:color="auto"/>
            </w:tcBorders>
            <w:shd w:val="clear" w:color="000000" w:fill="FFFFFF"/>
            <w:hideMark/>
          </w:tcPr>
          <w:p w14:paraId="5FA5DE61" w14:textId="77777777" w:rsidR="00A948FA" w:rsidRPr="0095230D" w:rsidRDefault="00A948FA" w:rsidP="001E7E54">
            <w:pPr>
              <w:keepLines w:val="0"/>
              <w:spacing w:after="0" w:line="240" w:lineRule="auto"/>
              <w:rPr>
                <w:rFonts w:asciiTheme="minorHAnsi" w:hAnsiTheme="minorHAnsi" w:cstheme="minorHAnsi"/>
                <w:color w:val="000000"/>
              </w:rPr>
            </w:pPr>
            <w:r w:rsidRPr="0095230D">
              <w:rPr>
                <w:rFonts w:asciiTheme="minorHAnsi" w:hAnsiTheme="minorHAnsi" w:cstheme="minorHAnsi"/>
              </w:rPr>
              <w:t xml:space="preserve">If your response to </w:t>
            </w:r>
            <w:r w:rsidRPr="00305138">
              <w:rPr>
                <w:rFonts w:asciiTheme="minorHAnsi" w:hAnsiTheme="minorHAnsi" w:cstheme="minorHAnsi"/>
                <w:highlight w:val="yellow"/>
              </w:rPr>
              <w:t>12.01</w:t>
            </w:r>
            <w:r w:rsidRPr="0095230D">
              <w:rPr>
                <w:rFonts w:asciiTheme="minorHAnsi" w:hAnsiTheme="minorHAnsi" w:cstheme="minorHAnsi"/>
              </w:rPr>
              <w:t xml:space="preserve"> is yes, please provide details</w:t>
            </w: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795129AB" w14:textId="77777777" w:rsidR="00A948FA" w:rsidRPr="0095230D" w:rsidRDefault="00A948FA" w:rsidP="001E7E54">
            <w:pPr>
              <w:keepLines w:val="0"/>
              <w:spacing w:after="24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Free text area (multiple lines)</w:t>
            </w:r>
          </w:p>
        </w:tc>
        <w:tc>
          <w:tcPr>
            <w:tcW w:w="5443" w:type="dxa"/>
            <w:tcBorders>
              <w:top w:val="single" w:sz="4" w:space="0" w:color="auto"/>
              <w:left w:val="single" w:sz="4" w:space="0" w:color="auto"/>
              <w:bottom w:val="single" w:sz="4" w:space="0" w:color="auto"/>
              <w:right w:val="single" w:sz="4" w:space="0" w:color="auto"/>
            </w:tcBorders>
            <w:shd w:val="clear" w:color="000000" w:fill="FFFFFF"/>
          </w:tcPr>
          <w:p w14:paraId="39B87DAE" w14:textId="37A4EEB0" w:rsidR="00A948FA" w:rsidRPr="0095230D" w:rsidRDefault="00A948FA" w:rsidP="001E7E54">
            <w:pPr>
              <w:keepLines w:val="0"/>
              <w:spacing w:after="240" w:line="240" w:lineRule="auto"/>
              <w:rPr>
                <w:rFonts w:asciiTheme="minorHAnsi" w:hAnsiTheme="minorHAnsi" w:cstheme="minorHAnsi"/>
                <w:color w:val="000000"/>
              </w:rPr>
            </w:pPr>
          </w:p>
        </w:tc>
      </w:tr>
      <w:tr w:rsidR="00A948FA" w:rsidRPr="0095230D" w14:paraId="56C22D0F" w14:textId="77777777" w:rsidTr="00F5345F">
        <w:trPr>
          <w:trHeight w:val="283"/>
        </w:trPr>
        <w:tc>
          <w:tcPr>
            <w:tcW w:w="705" w:type="dxa"/>
            <w:tcBorders>
              <w:top w:val="single" w:sz="4" w:space="0" w:color="auto"/>
              <w:left w:val="single" w:sz="4" w:space="0" w:color="auto"/>
              <w:bottom w:val="single" w:sz="4" w:space="0" w:color="auto"/>
              <w:right w:val="single" w:sz="4" w:space="0" w:color="auto"/>
            </w:tcBorders>
            <w:shd w:val="clear" w:color="000000" w:fill="FFFFFF"/>
          </w:tcPr>
          <w:p w14:paraId="0A053112" w14:textId="77777777" w:rsidR="00A948FA" w:rsidRPr="009E4821" w:rsidRDefault="00A948FA" w:rsidP="001E7E54">
            <w:pPr>
              <w:keepLines w:val="0"/>
              <w:spacing w:after="0" w:line="240" w:lineRule="auto"/>
              <w:jc w:val="center"/>
              <w:rPr>
                <w:rFonts w:asciiTheme="minorHAnsi" w:hAnsiTheme="minorHAnsi" w:cstheme="minorHAnsi"/>
                <w:color w:val="000000"/>
                <w:sz w:val="20"/>
                <w:szCs w:val="20"/>
                <w:highlight w:val="yellow"/>
              </w:rPr>
            </w:pPr>
            <w:r>
              <w:rPr>
                <w:rFonts w:asciiTheme="minorHAnsi" w:hAnsiTheme="minorHAnsi" w:cstheme="minorHAnsi"/>
                <w:color w:val="000000"/>
                <w:sz w:val="20"/>
                <w:szCs w:val="20"/>
                <w:highlight w:val="yellow"/>
              </w:rPr>
              <w:lastRenderedPageBreak/>
              <w:t>11.03</w:t>
            </w:r>
          </w:p>
        </w:tc>
        <w:tc>
          <w:tcPr>
            <w:tcW w:w="5669" w:type="dxa"/>
            <w:tcBorders>
              <w:top w:val="single" w:sz="4" w:space="0" w:color="auto"/>
              <w:left w:val="single" w:sz="4" w:space="0" w:color="auto"/>
              <w:bottom w:val="single" w:sz="4" w:space="0" w:color="auto"/>
              <w:right w:val="single" w:sz="4" w:space="0" w:color="auto"/>
            </w:tcBorders>
            <w:shd w:val="clear" w:color="000000" w:fill="FFFFFF"/>
            <w:hideMark/>
          </w:tcPr>
          <w:p w14:paraId="0438236F" w14:textId="77777777" w:rsidR="00A948FA" w:rsidRPr="0095230D" w:rsidRDefault="00A948FA" w:rsidP="001E7E54">
            <w:pPr>
              <w:keepLines w:val="0"/>
              <w:spacing w:after="0" w:line="240" w:lineRule="auto"/>
              <w:rPr>
                <w:rFonts w:asciiTheme="minorHAnsi" w:hAnsiTheme="minorHAnsi" w:cstheme="minorHAnsi"/>
                <w:b/>
                <w:bCs/>
                <w:color w:val="000000"/>
              </w:rPr>
            </w:pPr>
            <w:r w:rsidRPr="0095230D">
              <w:rPr>
                <w:rFonts w:asciiTheme="minorHAnsi" w:hAnsiTheme="minorHAnsi" w:cstheme="minorHAnsi"/>
                <w:b/>
                <w:bCs/>
              </w:rPr>
              <w:t>Blacklisting</w:t>
            </w:r>
            <w:r w:rsidRPr="0095230D">
              <w:rPr>
                <w:rFonts w:asciiTheme="minorHAnsi" w:hAnsiTheme="minorHAnsi" w:cstheme="minorHAnsi"/>
              </w:rPr>
              <w:br/>
              <w:t>Have you, or any connected person been found to have employed the practice of 'blacklisting' in the last three years?</w:t>
            </w: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78B40D06" w14:textId="77777777" w:rsidR="00A948FA" w:rsidRPr="0095230D" w:rsidRDefault="00A948FA" w:rsidP="001E7E54">
            <w:pPr>
              <w:keepLines w:val="0"/>
              <w:spacing w:after="24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Yes/No response</w:t>
            </w:r>
          </w:p>
        </w:tc>
        <w:tc>
          <w:tcPr>
            <w:tcW w:w="5443" w:type="dxa"/>
            <w:tcBorders>
              <w:top w:val="single" w:sz="4" w:space="0" w:color="auto"/>
              <w:left w:val="single" w:sz="4" w:space="0" w:color="auto"/>
              <w:bottom w:val="single" w:sz="4" w:space="0" w:color="auto"/>
              <w:right w:val="single" w:sz="4" w:space="0" w:color="auto"/>
            </w:tcBorders>
            <w:shd w:val="clear" w:color="000000" w:fill="FFFFFF"/>
          </w:tcPr>
          <w:p w14:paraId="0E907416" w14:textId="77777777" w:rsidR="00A948FA" w:rsidRPr="0095230D" w:rsidRDefault="00A948FA" w:rsidP="001E7E54">
            <w:pPr>
              <w:keepLines w:val="0"/>
              <w:spacing w:after="0" w:line="240" w:lineRule="auto"/>
              <w:rPr>
                <w:rFonts w:asciiTheme="minorHAnsi" w:hAnsiTheme="minorHAnsi" w:cstheme="minorHAnsi"/>
                <w:color w:val="000000"/>
              </w:rPr>
            </w:pPr>
          </w:p>
        </w:tc>
      </w:tr>
      <w:tr w:rsidR="00A948FA" w:rsidRPr="0095230D" w14:paraId="761AC903" w14:textId="77777777" w:rsidTr="00F5345F">
        <w:trPr>
          <w:trHeight w:val="283"/>
        </w:trPr>
        <w:tc>
          <w:tcPr>
            <w:tcW w:w="705" w:type="dxa"/>
            <w:tcBorders>
              <w:top w:val="single" w:sz="4" w:space="0" w:color="auto"/>
              <w:left w:val="single" w:sz="4" w:space="0" w:color="auto"/>
              <w:bottom w:val="single" w:sz="4" w:space="0" w:color="auto"/>
              <w:right w:val="single" w:sz="4" w:space="0" w:color="auto"/>
            </w:tcBorders>
            <w:shd w:val="clear" w:color="000000" w:fill="FFFFFF"/>
          </w:tcPr>
          <w:p w14:paraId="724773B6" w14:textId="77777777" w:rsidR="00A948FA" w:rsidRPr="009E4821" w:rsidRDefault="00A948FA" w:rsidP="001E7E54">
            <w:pPr>
              <w:keepLines w:val="0"/>
              <w:spacing w:after="0" w:line="240" w:lineRule="auto"/>
              <w:jc w:val="center"/>
              <w:rPr>
                <w:rFonts w:asciiTheme="minorHAnsi" w:hAnsiTheme="minorHAnsi" w:cstheme="minorHAnsi"/>
                <w:color w:val="000000"/>
                <w:sz w:val="20"/>
                <w:szCs w:val="20"/>
                <w:highlight w:val="yellow"/>
              </w:rPr>
            </w:pPr>
            <w:r>
              <w:rPr>
                <w:rFonts w:asciiTheme="minorHAnsi" w:hAnsiTheme="minorHAnsi" w:cstheme="minorHAnsi"/>
                <w:color w:val="000000"/>
                <w:sz w:val="20"/>
                <w:szCs w:val="20"/>
                <w:highlight w:val="yellow"/>
              </w:rPr>
              <w:t>11.04</w:t>
            </w:r>
          </w:p>
        </w:tc>
        <w:tc>
          <w:tcPr>
            <w:tcW w:w="5669" w:type="dxa"/>
            <w:tcBorders>
              <w:top w:val="single" w:sz="4" w:space="0" w:color="auto"/>
              <w:left w:val="single" w:sz="4" w:space="0" w:color="auto"/>
              <w:bottom w:val="single" w:sz="4" w:space="0" w:color="auto"/>
              <w:right w:val="single" w:sz="4" w:space="0" w:color="auto"/>
            </w:tcBorders>
            <w:shd w:val="clear" w:color="000000" w:fill="FFFFFF"/>
            <w:hideMark/>
          </w:tcPr>
          <w:p w14:paraId="3A2EF019" w14:textId="77777777" w:rsidR="00A948FA" w:rsidRPr="0095230D" w:rsidRDefault="00A948FA" w:rsidP="001E7E54">
            <w:pPr>
              <w:keepLines w:val="0"/>
              <w:spacing w:after="0" w:line="240" w:lineRule="auto"/>
              <w:rPr>
                <w:rFonts w:asciiTheme="minorHAnsi" w:hAnsiTheme="minorHAnsi" w:cstheme="minorHAnsi"/>
                <w:b/>
                <w:bCs/>
                <w:color w:val="000000"/>
              </w:rPr>
            </w:pPr>
            <w:r w:rsidRPr="0095230D">
              <w:rPr>
                <w:rFonts w:asciiTheme="minorHAnsi" w:hAnsiTheme="minorHAnsi" w:cstheme="minorHAnsi"/>
                <w:color w:val="000000"/>
              </w:rPr>
              <w:t xml:space="preserve">If your response to </w:t>
            </w:r>
            <w:r>
              <w:rPr>
                <w:rFonts w:asciiTheme="minorHAnsi" w:hAnsiTheme="minorHAnsi" w:cstheme="minorHAnsi"/>
                <w:color w:val="000000"/>
              </w:rPr>
              <w:t>12.03</w:t>
            </w:r>
            <w:r w:rsidRPr="0095230D">
              <w:rPr>
                <w:rFonts w:asciiTheme="minorHAnsi" w:hAnsiTheme="minorHAnsi" w:cstheme="minorHAnsi"/>
                <w:color w:val="000000"/>
              </w:rPr>
              <w:t xml:space="preserve"> is yes, please confirm:</w:t>
            </w:r>
            <w:r w:rsidRPr="0095230D">
              <w:rPr>
                <w:rFonts w:asciiTheme="minorHAnsi" w:hAnsiTheme="minorHAnsi" w:cstheme="minorHAnsi"/>
                <w:color w:val="000000"/>
              </w:rPr>
              <w:br/>
              <w:t>a. when the breach occurred</w:t>
            </w:r>
            <w:r w:rsidRPr="0095230D">
              <w:rPr>
                <w:rFonts w:asciiTheme="minorHAnsi" w:hAnsiTheme="minorHAnsi" w:cstheme="minorHAnsi"/>
                <w:color w:val="000000"/>
              </w:rPr>
              <w:br/>
              <w:t xml:space="preserve">b. if this has been established by a judicial decision having final and binding effect; and </w:t>
            </w:r>
            <w:r w:rsidRPr="0095230D">
              <w:rPr>
                <w:rFonts w:asciiTheme="minorHAnsi" w:hAnsiTheme="minorHAnsi" w:cstheme="minorHAnsi"/>
                <w:color w:val="000000"/>
              </w:rPr>
              <w:br/>
              <w:t>c. the measures you have taken to demonstrate your reliability e.g. self-cleaning.</w:t>
            </w: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35BDC6F9" w14:textId="77777777" w:rsidR="00A948FA" w:rsidRPr="0095230D" w:rsidRDefault="00A948FA" w:rsidP="001E7E54">
            <w:pPr>
              <w:keepLines w:val="0"/>
              <w:spacing w:after="24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Free text area (multiple lines)</w:t>
            </w:r>
          </w:p>
        </w:tc>
        <w:tc>
          <w:tcPr>
            <w:tcW w:w="5443" w:type="dxa"/>
            <w:tcBorders>
              <w:top w:val="single" w:sz="4" w:space="0" w:color="auto"/>
              <w:left w:val="single" w:sz="4" w:space="0" w:color="auto"/>
              <w:bottom w:val="single" w:sz="4" w:space="0" w:color="auto"/>
              <w:right w:val="single" w:sz="4" w:space="0" w:color="auto"/>
            </w:tcBorders>
            <w:shd w:val="clear" w:color="000000" w:fill="FFFFFF"/>
          </w:tcPr>
          <w:p w14:paraId="4C871AC5" w14:textId="4D65AC8E" w:rsidR="00A948FA" w:rsidRPr="0095230D" w:rsidRDefault="00A948FA" w:rsidP="001E7E54">
            <w:pPr>
              <w:keepLines w:val="0"/>
              <w:spacing w:after="0" w:line="240" w:lineRule="auto"/>
              <w:rPr>
                <w:rFonts w:asciiTheme="minorHAnsi" w:eastAsia="Times New Roman" w:hAnsiTheme="minorHAnsi" w:cstheme="minorHAnsi"/>
                <w:lang w:eastAsia="en-GB"/>
              </w:rPr>
            </w:pPr>
          </w:p>
        </w:tc>
      </w:tr>
      <w:tr w:rsidR="00A948FA" w:rsidRPr="0095230D" w14:paraId="6117E91E" w14:textId="77777777" w:rsidTr="00F5345F">
        <w:trPr>
          <w:trHeight w:val="283"/>
        </w:trPr>
        <w:tc>
          <w:tcPr>
            <w:tcW w:w="705" w:type="dxa"/>
            <w:tcBorders>
              <w:top w:val="single" w:sz="4" w:space="0" w:color="auto"/>
              <w:left w:val="single" w:sz="4" w:space="0" w:color="auto"/>
              <w:bottom w:val="single" w:sz="4" w:space="0" w:color="auto"/>
              <w:right w:val="single" w:sz="4" w:space="0" w:color="auto"/>
            </w:tcBorders>
            <w:shd w:val="clear" w:color="000000" w:fill="FFFFFF"/>
          </w:tcPr>
          <w:p w14:paraId="7C9E62EF" w14:textId="77777777" w:rsidR="00A948FA" w:rsidRPr="009E4821" w:rsidRDefault="00A948FA" w:rsidP="001E7E54">
            <w:pPr>
              <w:keepLines w:val="0"/>
              <w:spacing w:after="0" w:line="240" w:lineRule="auto"/>
              <w:jc w:val="center"/>
              <w:rPr>
                <w:rFonts w:asciiTheme="minorHAnsi" w:hAnsiTheme="minorHAnsi" w:cstheme="minorHAnsi"/>
                <w:color w:val="000000"/>
                <w:sz w:val="20"/>
                <w:szCs w:val="20"/>
                <w:highlight w:val="yellow"/>
              </w:rPr>
            </w:pPr>
            <w:r>
              <w:rPr>
                <w:rFonts w:asciiTheme="minorHAnsi" w:hAnsiTheme="minorHAnsi" w:cstheme="minorHAnsi"/>
                <w:color w:val="000000"/>
                <w:sz w:val="20"/>
                <w:szCs w:val="20"/>
                <w:highlight w:val="yellow"/>
              </w:rPr>
              <w:t>11.05</w:t>
            </w:r>
          </w:p>
        </w:tc>
        <w:tc>
          <w:tcPr>
            <w:tcW w:w="5669" w:type="dxa"/>
            <w:tcBorders>
              <w:top w:val="single" w:sz="4" w:space="0" w:color="auto"/>
              <w:left w:val="single" w:sz="4" w:space="0" w:color="auto"/>
              <w:bottom w:val="single" w:sz="4" w:space="0" w:color="auto"/>
              <w:right w:val="single" w:sz="4" w:space="0" w:color="auto"/>
            </w:tcBorders>
            <w:shd w:val="clear" w:color="000000" w:fill="FFFFFF"/>
            <w:hideMark/>
          </w:tcPr>
          <w:p w14:paraId="63466BED" w14:textId="77777777" w:rsidR="00A948FA" w:rsidRPr="0095230D" w:rsidRDefault="00A948FA" w:rsidP="001E7E54">
            <w:pPr>
              <w:keepLines w:val="0"/>
              <w:spacing w:after="0" w:line="240" w:lineRule="auto"/>
              <w:rPr>
                <w:rFonts w:asciiTheme="minorHAnsi" w:hAnsiTheme="minorHAnsi" w:cstheme="minorHAnsi"/>
                <w:color w:val="000000"/>
              </w:rPr>
            </w:pPr>
            <w:r w:rsidRPr="0095230D">
              <w:rPr>
                <w:rFonts w:asciiTheme="minorHAnsi" w:hAnsiTheme="minorHAnsi" w:cstheme="minorHAnsi"/>
                <w:b/>
                <w:bCs/>
              </w:rPr>
              <w:t>Equalities training</w:t>
            </w:r>
            <w:r w:rsidRPr="0095230D">
              <w:rPr>
                <w:rFonts w:asciiTheme="minorHAnsi" w:hAnsiTheme="minorHAnsi" w:cstheme="minorHAnsi"/>
                <w:b/>
                <w:bCs/>
              </w:rPr>
              <w:br/>
            </w:r>
            <w:r w:rsidRPr="0095230D">
              <w:rPr>
                <w:rFonts w:asciiTheme="minorHAnsi" w:hAnsiTheme="minorHAnsi" w:cstheme="minorHAnsi"/>
              </w:rPr>
              <w:t xml:space="preserve">Do all employees (including those from your consortium members where relevant) that </w:t>
            </w:r>
            <w:proofErr w:type="gramStart"/>
            <w:r w:rsidRPr="0095230D">
              <w:rPr>
                <w:rFonts w:asciiTheme="minorHAnsi" w:hAnsiTheme="minorHAnsi" w:cstheme="minorHAnsi"/>
              </w:rPr>
              <w:t>come into contact with</w:t>
            </w:r>
            <w:proofErr w:type="gramEnd"/>
            <w:r w:rsidRPr="0095230D">
              <w:rPr>
                <w:rFonts w:asciiTheme="minorHAnsi" w:hAnsiTheme="minorHAnsi" w:cstheme="minorHAnsi"/>
              </w:rPr>
              <w:t xml:space="preserve"> the public, or with a client’s staff members, receive equalities training?</w:t>
            </w: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1FA73BBD" w14:textId="77777777" w:rsidR="00A948FA" w:rsidRPr="0095230D" w:rsidRDefault="00A948FA" w:rsidP="001E7E54">
            <w:pPr>
              <w:keepLines w:val="0"/>
              <w:spacing w:after="24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Yes/No response</w:t>
            </w:r>
          </w:p>
        </w:tc>
        <w:tc>
          <w:tcPr>
            <w:tcW w:w="5443" w:type="dxa"/>
            <w:tcBorders>
              <w:top w:val="single" w:sz="4" w:space="0" w:color="auto"/>
              <w:left w:val="single" w:sz="4" w:space="0" w:color="auto"/>
              <w:bottom w:val="single" w:sz="4" w:space="0" w:color="auto"/>
              <w:right w:val="single" w:sz="4" w:space="0" w:color="auto"/>
            </w:tcBorders>
            <w:shd w:val="clear" w:color="000000" w:fill="FFFFFF"/>
            <w:vAlign w:val="bottom"/>
          </w:tcPr>
          <w:p w14:paraId="6AC9F70F" w14:textId="50999C86" w:rsidR="00A948FA" w:rsidRPr="0095230D" w:rsidRDefault="00A948FA" w:rsidP="001E7E54">
            <w:pPr>
              <w:keepLines w:val="0"/>
              <w:spacing w:after="240" w:line="240" w:lineRule="auto"/>
              <w:rPr>
                <w:rFonts w:asciiTheme="minorHAnsi" w:hAnsiTheme="minorHAnsi" w:cstheme="minorHAnsi"/>
                <w:color w:val="000000"/>
              </w:rPr>
            </w:pPr>
          </w:p>
        </w:tc>
      </w:tr>
      <w:tr w:rsidR="00A948FA" w:rsidRPr="0095230D" w14:paraId="1687DEC6" w14:textId="77777777" w:rsidTr="00F5345F">
        <w:trPr>
          <w:trHeight w:val="283"/>
        </w:trPr>
        <w:tc>
          <w:tcPr>
            <w:tcW w:w="705" w:type="dxa"/>
            <w:tcBorders>
              <w:top w:val="single" w:sz="4" w:space="0" w:color="auto"/>
              <w:left w:val="single" w:sz="4" w:space="0" w:color="auto"/>
              <w:bottom w:val="single" w:sz="4" w:space="0" w:color="auto"/>
              <w:right w:val="single" w:sz="4" w:space="0" w:color="auto"/>
            </w:tcBorders>
            <w:shd w:val="clear" w:color="000000" w:fill="FFFFFF"/>
            <w:hideMark/>
          </w:tcPr>
          <w:p w14:paraId="6D5708AD" w14:textId="77777777" w:rsidR="00A948FA" w:rsidRPr="009E4821" w:rsidRDefault="00A948FA" w:rsidP="001E7E54">
            <w:pPr>
              <w:keepLines w:val="0"/>
              <w:spacing w:after="0" w:line="240" w:lineRule="auto"/>
              <w:jc w:val="center"/>
              <w:rPr>
                <w:rFonts w:asciiTheme="minorHAnsi" w:hAnsiTheme="minorHAnsi" w:cstheme="minorHAnsi"/>
                <w:color w:val="000000"/>
                <w:sz w:val="20"/>
                <w:szCs w:val="20"/>
                <w:highlight w:val="yellow"/>
              </w:rPr>
            </w:pPr>
            <w:r>
              <w:rPr>
                <w:rFonts w:asciiTheme="minorHAnsi" w:hAnsiTheme="minorHAnsi" w:cstheme="minorHAnsi"/>
                <w:color w:val="000000"/>
                <w:sz w:val="20"/>
                <w:szCs w:val="20"/>
                <w:highlight w:val="yellow"/>
              </w:rPr>
              <w:t>11.06</w:t>
            </w:r>
          </w:p>
        </w:tc>
        <w:tc>
          <w:tcPr>
            <w:tcW w:w="5669" w:type="dxa"/>
            <w:tcBorders>
              <w:top w:val="single" w:sz="4" w:space="0" w:color="auto"/>
              <w:left w:val="single" w:sz="4" w:space="0" w:color="auto"/>
              <w:bottom w:val="single" w:sz="4" w:space="0" w:color="auto"/>
              <w:right w:val="single" w:sz="4" w:space="0" w:color="auto"/>
            </w:tcBorders>
            <w:shd w:val="clear" w:color="000000" w:fill="FFFFFF"/>
            <w:hideMark/>
          </w:tcPr>
          <w:p w14:paraId="3EF4BA73" w14:textId="77777777" w:rsidR="00A948FA" w:rsidRPr="0095230D" w:rsidRDefault="00A948FA" w:rsidP="001E7E54">
            <w:pPr>
              <w:keepLines w:val="0"/>
              <w:spacing w:after="0" w:line="240" w:lineRule="auto"/>
              <w:rPr>
                <w:rFonts w:asciiTheme="minorHAnsi" w:hAnsiTheme="minorHAnsi" w:cstheme="minorHAnsi"/>
                <w:b/>
                <w:bCs/>
              </w:rPr>
            </w:pPr>
            <w:r w:rsidRPr="0095230D">
              <w:rPr>
                <w:rFonts w:asciiTheme="minorHAnsi" w:hAnsiTheme="minorHAnsi" w:cstheme="minorHAnsi"/>
                <w:b/>
                <w:bCs/>
              </w:rPr>
              <w:t>Welsh Language</w:t>
            </w:r>
            <w:r w:rsidRPr="0095230D">
              <w:rPr>
                <w:rFonts w:asciiTheme="minorHAnsi" w:hAnsiTheme="minorHAnsi" w:cstheme="minorHAnsi"/>
                <w:b/>
                <w:bCs/>
              </w:rPr>
              <w:br/>
            </w:r>
            <w:r w:rsidRPr="0095230D">
              <w:rPr>
                <w:rFonts w:asciiTheme="minorHAnsi" w:hAnsiTheme="minorHAnsi" w:cstheme="minorHAnsi"/>
              </w:rPr>
              <w:t>Please confirm that you currently meet, or will meet if you are successful, the requirements of the Welsh language measure.</w:t>
            </w: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4DA1B34E" w14:textId="77777777" w:rsidR="00A948FA" w:rsidRPr="0095230D" w:rsidRDefault="00A948FA" w:rsidP="001E7E54">
            <w:pPr>
              <w:keepLines w:val="0"/>
              <w:spacing w:after="24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Yes/No response</w:t>
            </w:r>
          </w:p>
        </w:tc>
        <w:tc>
          <w:tcPr>
            <w:tcW w:w="5443" w:type="dxa"/>
            <w:tcBorders>
              <w:top w:val="single" w:sz="4" w:space="0" w:color="auto"/>
              <w:left w:val="single" w:sz="4" w:space="0" w:color="auto"/>
              <w:bottom w:val="single" w:sz="4" w:space="0" w:color="auto"/>
              <w:right w:val="single" w:sz="4" w:space="0" w:color="auto"/>
            </w:tcBorders>
            <w:shd w:val="clear" w:color="000000" w:fill="FFFFFF"/>
            <w:vAlign w:val="bottom"/>
          </w:tcPr>
          <w:p w14:paraId="1CD0EFAF" w14:textId="77777777" w:rsidR="00A948FA" w:rsidRPr="0095230D" w:rsidRDefault="00A948FA" w:rsidP="001E7E54">
            <w:pPr>
              <w:keepLines w:val="0"/>
              <w:spacing w:after="240" w:line="240" w:lineRule="auto"/>
              <w:rPr>
                <w:rFonts w:asciiTheme="minorHAnsi" w:hAnsiTheme="minorHAnsi" w:cstheme="minorHAnsi"/>
                <w:color w:val="000000"/>
              </w:rPr>
            </w:pPr>
          </w:p>
        </w:tc>
      </w:tr>
      <w:tr w:rsidR="00A948FA" w:rsidRPr="0095230D" w14:paraId="49E20CE0" w14:textId="77777777" w:rsidTr="00F5345F">
        <w:trPr>
          <w:trHeight w:val="283"/>
        </w:trPr>
        <w:tc>
          <w:tcPr>
            <w:tcW w:w="705" w:type="dxa"/>
            <w:tcBorders>
              <w:top w:val="single" w:sz="4" w:space="0" w:color="auto"/>
              <w:left w:val="single" w:sz="4" w:space="0" w:color="auto"/>
              <w:bottom w:val="single" w:sz="4" w:space="0" w:color="auto"/>
              <w:right w:val="single" w:sz="4" w:space="0" w:color="auto"/>
            </w:tcBorders>
            <w:shd w:val="clear" w:color="000000" w:fill="FFFFFF"/>
          </w:tcPr>
          <w:p w14:paraId="757A0F5E" w14:textId="77777777" w:rsidR="00A948FA" w:rsidRPr="009E4821" w:rsidRDefault="00A948FA" w:rsidP="001E7E54">
            <w:pPr>
              <w:keepLines w:val="0"/>
              <w:spacing w:after="0" w:line="240" w:lineRule="auto"/>
              <w:jc w:val="center"/>
              <w:rPr>
                <w:rFonts w:asciiTheme="minorHAnsi" w:hAnsiTheme="minorHAnsi" w:cstheme="minorHAnsi"/>
                <w:color w:val="000000"/>
                <w:sz w:val="20"/>
                <w:szCs w:val="20"/>
                <w:highlight w:val="yellow"/>
              </w:rPr>
            </w:pPr>
            <w:r>
              <w:rPr>
                <w:rFonts w:asciiTheme="minorHAnsi" w:hAnsiTheme="minorHAnsi" w:cstheme="minorHAnsi"/>
                <w:color w:val="000000"/>
                <w:sz w:val="20"/>
                <w:szCs w:val="20"/>
                <w:highlight w:val="yellow"/>
              </w:rPr>
              <w:t>11.07</w:t>
            </w:r>
          </w:p>
        </w:tc>
        <w:tc>
          <w:tcPr>
            <w:tcW w:w="5669" w:type="dxa"/>
            <w:tcBorders>
              <w:top w:val="single" w:sz="4" w:space="0" w:color="auto"/>
              <w:left w:val="single" w:sz="4" w:space="0" w:color="auto"/>
              <w:bottom w:val="single" w:sz="4" w:space="0" w:color="auto"/>
              <w:right w:val="single" w:sz="4" w:space="0" w:color="auto"/>
            </w:tcBorders>
            <w:shd w:val="clear" w:color="000000" w:fill="FFFFFF"/>
            <w:hideMark/>
          </w:tcPr>
          <w:p w14:paraId="66AC8740" w14:textId="77777777" w:rsidR="00A948FA" w:rsidRPr="0095230D" w:rsidRDefault="00A948FA" w:rsidP="001E7E54">
            <w:pPr>
              <w:keepLines w:val="0"/>
              <w:spacing w:after="0" w:line="240" w:lineRule="auto"/>
              <w:rPr>
                <w:rFonts w:asciiTheme="minorHAnsi" w:hAnsiTheme="minorHAnsi" w:cstheme="minorHAnsi"/>
                <w:b/>
                <w:bCs/>
              </w:rPr>
            </w:pPr>
            <w:r w:rsidRPr="0095230D">
              <w:rPr>
                <w:rFonts w:asciiTheme="minorHAnsi" w:hAnsiTheme="minorHAnsi" w:cstheme="minorHAnsi"/>
                <w:b/>
                <w:bCs/>
              </w:rPr>
              <w:t>Project Bank Account</w:t>
            </w:r>
            <w:r w:rsidRPr="0095230D">
              <w:rPr>
                <w:rFonts w:asciiTheme="minorHAnsi" w:hAnsiTheme="minorHAnsi" w:cstheme="minorHAnsi"/>
                <w:b/>
                <w:bCs/>
              </w:rPr>
              <w:br/>
            </w:r>
            <w:r w:rsidRPr="0095230D">
              <w:rPr>
                <w:rFonts w:asciiTheme="minorHAnsi" w:hAnsiTheme="minorHAnsi" w:cstheme="minorHAnsi"/>
              </w:rPr>
              <w:t>If you are a prime contractor the contracting organisation will require under the contract that you use a Project Bank Account as the primary method of payment to your sub-contractors. Would you be willing to comply with this?</w:t>
            </w: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03CD9711" w14:textId="77777777" w:rsidR="00A948FA" w:rsidRPr="0095230D" w:rsidRDefault="00A948FA" w:rsidP="001E7E54">
            <w:pPr>
              <w:keepLines w:val="0"/>
              <w:spacing w:after="24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Yes/No response</w:t>
            </w:r>
          </w:p>
        </w:tc>
        <w:tc>
          <w:tcPr>
            <w:tcW w:w="5443" w:type="dxa"/>
            <w:tcBorders>
              <w:top w:val="single" w:sz="4" w:space="0" w:color="auto"/>
              <w:left w:val="single" w:sz="4" w:space="0" w:color="auto"/>
              <w:bottom w:val="single" w:sz="4" w:space="0" w:color="auto"/>
              <w:right w:val="single" w:sz="4" w:space="0" w:color="auto"/>
            </w:tcBorders>
            <w:shd w:val="clear" w:color="000000" w:fill="FFFFFF"/>
            <w:vAlign w:val="bottom"/>
          </w:tcPr>
          <w:p w14:paraId="7092C6D0" w14:textId="77777777" w:rsidR="00A948FA" w:rsidRPr="0095230D" w:rsidRDefault="00A948FA" w:rsidP="001E7E54">
            <w:pPr>
              <w:keepLines w:val="0"/>
              <w:spacing w:after="0" w:line="240" w:lineRule="auto"/>
              <w:rPr>
                <w:rFonts w:asciiTheme="minorHAnsi" w:hAnsiTheme="minorHAnsi" w:cstheme="minorHAnsi"/>
              </w:rPr>
            </w:pPr>
          </w:p>
        </w:tc>
      </w:tr>
      <w:tr w:rsidR="00A948FA" w:rsidRPr="0095230D" w14:paraId="79C8CB61" w14:textId="77777777" w:rsidTr="00F5345F">
        <w:trPr>
          <w:trHeight w:val="283"/>
        </w:trPr>
        <w:tc>
          <w:tcPr>
            <w:tcW w:w="705" w:type="dxa"/>
            <w:tcBorders>
              <w:top w:val="single" w:sz="4" w:space="0" w:color="auto"/>
              <w:left w:val="single" w:sz="4" w:space="0" w:color="auto"/>
              <w:bottom w:val="single" w:sz="4" w:space="0" w:color="auto"/>
              <w:right w:val="single" w:sz="4" w:space="0" w:color="auto"/>
            </w:tcBorders>
            <w:shd w:val="clear" w:color="000000" w:fill="FFFFFF"/>
          </w:tcPr>
          <w:p w14:paraId="0014DC33" w14:textId="77777777" w:rsidR="00A948FA" w:rsidRPr="009E4821" w:rsidRDefault="00A948FA" w:rsidP="001E7E54">
            <w:pPr>
              <w:keepLines w:val="0"/>
              <w:spacing w:after="0" w:line="240" w:lineRule="auto"/>
              <w:jc w:val="center"/>
              <w:rPr>
                <w:rFonts w:asciiTheme="minorHAnsi" w:hAnsiTheme="minorHAnsi" w:cstheme="minorHAnsi"/>
                <w:color w:val="000000"/>
                <w:sz w:val="20"/>
                <w:szCs w:val="20"/>
                <w:highlight w:val="yellow"/>
              </w:rPr>
            </w:pPr>
            <w:r>
              <w:rPr>
                <w:rFonts w:asciiTheme="minorHAnsi" w:hAnsiTheme="minorHAnsi" w:cstheme="minorHAnsi"/>
                <w:color w:val="000000"/>
                <w:sz w:val="20"/>
                <w:szCs w:val="20"/>
                <w:highlight w:val="yellow"/>
              </w:rPr>
              <w:t>11.08</w:t>
            </w:r>
          </w:p>
        </w:tc>
        <w:tc>
          <w:tcPr>
            <w:tcW w:w="5669" w:type="dxa"/>
            <w:tcBorders>
              <w:top w:val="single" w:sz="4" w:space="0" w:color="auto"/>
              <w:left w:val="single" w:sz="4" w:space="0" w:color="auto"/>
              <w:bottom w:val="single" w:sz="4" w:space="0" w:color="auto"/>
              <w:right w:val="single" w:sz="4" w:space="0" w:color="auto"/>
            </w:tcBorders>
            <w:shd w:val="clear" w:color="000000" w:fill="FFFFFF"/>
            <w:hideMark/>
          </w:tcPr>
          <w:p w14:paraId="3B503671" w14:textId="77777777" w:rsidR="00A948FA" w:rsidRPr="0095230D" w:rsidRDefault="00A948FA" w:rsidP="001E7E54">
            <w:pPr>
              <w:keepLines w:val="0"/>
              <w:spacing w:after="0" w:line="240" w:lineRule="auto"/>
              <w:rPr>
                <w:rFonts w:asciiTheme="minorHAnsi" w:hAnsiTheme="minorHAnsi" w:cstheme="minorHAnsi"/>
                <w:b/>
                <w:bCs/>
                <w:color w:val="000000"/>
              </w:rPr>
            </w:pPr>
            <w:r w:rsidRPr="0095230D">
              <w:rPr>
                <w:rFonts w:asciiTheme="minorHAnsi" w:hAnsiTheme="minorHAnsi" w:cstheme="minorHAnsi"/>
                <w:b/>
                <w:bCs/>
              </w:rPr>
              <w:t>Apprenticeships</w:t>
            </w:r>
            <w:r w:rsidRPr="0095230D">
              <w:rPr>
                <w:rFonts w:asciiTheme="minorHAnsi" w:hAnsiTheme="minorHAnsi" w:cstheme="minorHAnsi"/>
                <w:b/>
                <w:bCs/>
              </w:rPr>
              <w:br/>
            </w:r>
            <w:r w:rsidRPr="0095230D">
              <w:rPr>
                <w:rFonts w:asciiTheme="minorHAnsi" w:hAnsiTheme="minorHAnsi" w:cstheme="minorHAnsi"/>
              </w:rPr>
              <w:t xml:space="preserve">Please confirm if you will be supporting apprenticeships and skills development through this contract? </w:t>
            </w: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0F456373" w14:textId="77777777" w:rsidR="00A948FA" w:rsidRPr="0095230D" w:rsidRDefault="00A948FA" w:rsidP="001E7E54">
            <w:pPr>
              <w:keepLines w:val="0"/>
              <w:spacing w:after="24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Yes/No response</w:t>
            </w:r>
          </w:p>
        </w:tc>
        <w:tc>
          <w:tcPr>
            <w:tcW w:w="5443" w:type="dxa"/>
            <w:tcBorders>
              <w:top w:val="single" w:sz="4" w:space="0" w:color="auto"/>
              <w:left w:val="single" w:sz="4" w:space="0" w:color="auto"/>
              <w:bottom w:val="single" w:sz="4" w:space="0" w:color="auto"/>
              <w:right w:val="single" w:sz="4" w:space="0" w:color="auto"/>
            </w:tcBorders>
            <w:shd w:val="clear" w:color="000000" w:fill="FFFFFF"/>
          </w:tcPr>
          <w:p w14:paraId="7404DE15" w14:textId="3016B1D3" w:rsidR="00A948FA" w:rsidRPr="0095230D" w:rsidRDefault="00A948FA" w:rsidP="001E7E54">
            <w:pPr>
              <w:keepLines w:val="0"/>
              <w:spacing w:after="0" w:line="240" w:lineRule="auto"/>
              <w:rPr>
                <w:rFonts w:asciiTheme="minorHAnsi" w:eastAsia="Times New Roman" w:hAnsiTheme="minorHAnsi" w:cstheme="minorHAnsi"/>
                <w:lang w:eastAsia="en-GB"/>
              </w:rPr>
            </w:pPr>
          </w:p>
        </w:tc>
      </w:tr>
      <w:tr w:rsidR="00A948FA" w:rsidRPr="0095230D" w14:paraId="093EAB68" w14:textId="77777777" w:rsidTr="00F5345F">
        <w:trPr>
          <w:trHeight w:val="283"/>
        </w:trPr>
        <w:tc>
          <w:tcPr>
            <w:tcW w:w="705" w:type="dxa"/>
            <w:tcBorders>
              <w:top w:val="single" w:sz="4" w:space="0" w:color="auto"/>
              <w:left w:val="single" w:sz="4" w:space="0" w:color="auto"/>
              <w:bottom w:val="single" w:sz="4" w:space="0" w:color="auto"/>
              <w:right w:val="single" w:sz="4" w:space="0" w:color="auto"/>
            </w:tcBorders>
            <w:shd w:val="clear" w:color="000000" w:fill="FFFFFF"/>
          </w:tcPr>
          <w:p w14:paraId="272F3CE7" w14:textId="77777777" w:rsidR="00A948FA" w:rsidRPr="009E4821" w:rsidRDefault="00A948FA" w:rsidP="001E7E54">
            <w:pPr>
              <w:keepLines w:val="0"/>
              <w:spacing w:after="0" w:line="240" w:lineRule="auto"/>
              <w:jc w:val="center"/>
              <w:rPr>
                <w:rFonts w:asciiTheme="minorHAnsi" w:hAnsiTheme="minorHAnsi" w:cstheme="minorHAnsi"/>
                <w:color w:val="000000"/>
                <w:sz w:val="20"/>
                <w:szCs w:val="20"/>
                <w:highlight w:val="yellow"/>
              </w:rPr>
            </w:pPr>
            <w:r>
              <w:rPr>
                <w:rFonts w:asciiTheme="minorHAnsi" w:hAnsiTheme="minorHAnsi" w:cstheme="minorHAnsi"/>
                <w:color w:val="000000"/>
                <w:sz w:val="20"/>
                <w:szCs w:val="20"/>
                <w:highlight w:val="yellow"/>
              </w:rPr>
              <w:t>11.09</w:t>
            </w:r>
          </w:p>
        </w:tc>
        <w:tc>
          <w:tcPr>
            <w:tcW w:w="5669" w:type="dxa"/>
            <w:tcBorders>
              <w:top w:val="single" w:sz="4" w:space="0" w:color="auto"/>
              <w:left w:val="single" w:sz="4" w:space="0" w:color="auto"/>
              <w:bottom w:val="single" w:sz="4" w:space="0" w:color="auto"/>
              <w:right w:val="single" w:sz="4" w:space="0" w:color="auto"/>
            </w:tcBorders>
            <w:shd w:val="clear" w:color="000000" w:fill="FFFFFF"/>
            <w:hideMark/>
          </w:tcPr>
          <w:p w14:paraId="5A403CB6" w14:textId="77777777" w:rsidR="00A948FA" w:rsidRPr="0095230D" w:rsidRDefault="00A948FA" w:rsidP="001E7E54">
            <w:pPr>
              <w:keepLines w:val="0"/>
              <w:spacing w:after="0" w:line="240" w:lineRule="auto"/>
              <w:rPr>
                <w:rFonts w:asciiTheme="minorHAnsi" w:hAnsiTheme="minorHAnsi" w:cstheme="minorHAnsi"/>
                <w:b/>
                <w:bCs/>
                <w:color w:val="000000"/>
              </w:rPr>
            </w:pPr>
            <w:r w:rsidRPr="0095230D">
              <w:rPr>
                <w:rFonts w:asciiTheme="minorHAnsi" w:hAnsiTheme="minorHAnsi" w:cstheme="minorHAnsi"/>
                <w:b/>
                <w:bCs/>
              </w:rPr>
              <w:t>Supply Chain Support</w:t>
            </w:r>
            <w:r w:rsidRPr="0095230D">
              <w:rPr>
                <w:rFonts w:asciiTheme="minorHAnsi" w:hAnsiTheme="minorHAnsi" w:cstheme="minorHAnsi"/>
                <w:b/>
                <w:bCs/>
              </w:rPr>
              <w:br/>
            </w:r>
            <w:r w:rsidRPr="0095230D">
              <w:rPr>
                <w:rFonts w:asciiTheme="minorHAnsi" w:hAnsiTheme="minorHAnsi" w:cstheme="minorHAnsi"/>
              </w:rPr>
              <w:t>Do you have a process in place to ensure that your supply chain supports skills, development and apprenticeships?</w:t>
            </w: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6D66074D" w14:textId="77777777" w:rsidR="00A948FA" w:rsidRPr="0095230D" w:rsidRDefault="00A948FA" w:rsidP="001E7E54">
            <w:pPr>
              <w:keepLines w:val="0"/>
              <w:spacing w:after="24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Yes/No response</w:t>
            </w:r>
          </w:p>
        </w:tc>
        <w:tc>
          <w:tcPr>
            <w:tcW w:w="5443" w:type="dxa"/>
            <w:tcBorders>
              <w:top w:val="single" w:sz="4" w:space="0" w:color="auto"/>
              <w:left w:val="single" w:sz="4" w:space="0" w:color="auto"/>
              <w:bottom w:val="single" w:sz="4" w:space="0" w:color="auto"/>
              <w:right w:val="single" w:sz="4" w:space="0" w:color="auto"/>
            </w:tcBorders>
            <w:shd w:val="clear" w:color="000000" w:fill="FFFFFF"/>
          </w:tcPr>
          <w:p w14:paraId="7E331878" w14:textId="71B0A9C4" w:rsidR="00A948FA" w:rsidRPr="0095230D" w:rsidRDefault="00A948FA" w:rsidP="001E7E54">
            <w:pPr>
              <w:keepLines w:val="0"/>
              <w:spacing w:after="0" w:line="240" w:lineRule="auto"/>
              <w:rPr>
                <w:rFonts w:asciiTheme="minorHAnsi" w:eastAsia="Times New Roman" w:hAnsiTheme="minorHAnsi" w:cstheme="minorHAnsi"/>
                <w:lang w:eastAsia="en-GB"/>
              </w:rPr>
            </w:pPr>
          </w:p>
        </w:tc>
      </w:tr>
    </w:tbl>
    <w:p w14:paraId="44427957" w14:textId="77777777" w:rsidR="00A948FA" w:rsidRPr="0095230D" w:rsidRDefault="00A948FA" w:rsidP="00A948FA">
      <w:pPr>
        <w:rPr>
          <w:rFonts w:asciiTheme="minorHAnsi" w:hAnsiTheme="minorHAnsi" w:cstheme="minorHAnsi"/>
        </w:rPr>
      </w:pPr>
    </w:p>
    <w:p w14:paraId="4535E02A" w14:textId="77777777" w:rsidR="00A948FA" w:rsidRPr="0095230D" w:rsidRDefault="00A948FA" w:rsidP="00A948FA">
      <w:pPr>
        <w:pStyle w:val="Heading1"/>
      </w:pPr>
      <w:bookmarkStart w:id="17" w:name="_Toc196300570"/>
      <w:r w:rsidRPr="0095230D">
        <w:lastRenderedPageBreak/>
        <w:t>Part 3B - Requirements for central government departments, their executive agencies and non-departmental public bodies</w:t>
      </w:r>
      <w:bookmarkEnd w:id="17"/>
    </w:p>
    <w:p w14:paraId="3EE571C4" w14:textId="08D513AF" w:rsidR="00A948FA" w:rsidRPr="0095230D" w:rsidRDefault="00D32E19" w:rsidP="00A948FA">
      <w:pPr>
        <w:pStyle w:val="Heading2"/>
        <w:rPr>
          <w:rFonts w:asciiTheme="minorHAnsi" w:hAnsiTheme="minorHAnsi" w:cstheme="minorHAnsi"/>
        </w:rPr>
      </w:pPr>
      <w:r>
        <w:rPr>
          <w:rFonts w:asciiTheme="minorHAnsi" w:hAnsiTheme="minorHAnsi" w:cstheme="minorHAnsi"/>
        </w:rPr>
        <w:t>Supply Chain Management</w:t>
      </w:r>
    </w:p>
    <w:tbl>
      <w:tblPr>
        <w:tblW w:w="13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5669"/>
        <w:gridCol w:w="1701"/>
        <w:gridCol w:w="5443"/>
      </w:tblGrid>
      <w:tr w:rsidR="00A948FA" w:rsidRPr="0095230D" w14:paraId="01F79397" w14:textId="77777777" w:rsidTr="00F5345F">
        <w:trPr>
          <w:trHeight w:val="283"/>
        </w:trPr>
        <w:tc>
          <w:tcPr>
            <w:tcW w:w="705" w:type="dxa"/>
            <w:tcBorders>
              <w:top w:val="single" w:sz="4" w:space="0" w:color="auto"/>
              <w:left w:val="single" w:sz="4" w:space="0" w:color="auto"/>
              <w:bottom w:val="single" w:sz="4" w:space="0" w:color="auto"/>
              <w:right w:val="single" w:sz="4" w:space="0" w:color="auto"/>
            </w:tcBorders>
            <w:shd w:val="clear" w:color="000000" w:fill="FFFFFF"/>
          </w:tcPr>
          <w:p w14:paraId="034A4320" w14:textId="77777777" w:rsidR="00A948FA" w:rsidRPr="009E4821" w:rsidRDefault="00A948FA" w:rsidP="001E7E54">
            <w:pPr>
              <w:keepLines w:val="0"/>
              <w:spacing w:after="0" w:line="240" w:lineRule="auto"/>
              <w:jc w:val="center"/>
              <w:rPr>
                <w:rFonts w:asciiTheme="minorHAnsi" w:hAnsiTheme="minorHAnsi" w:cstheme="minorHAnsi"/>
                <w:color w:val="000000"/>
                <w:sz w:val="20"/>
                <w:szCs w:val="20"/>
                <w:highlight w:val="yellow"/>
              </w:rPr>
            </w:pPr>
            <w:r>
              <w:rPr>
                <w:rFonts w:asciiTheme="minorHAnsi" w:hAnsiTheme="minorHAnsi" w:cstheme="minorHAnsi"/>
                <w:color w:val="000000"/>
                <w:sz w:val="20"/>
                <w:szCs w:val="20"/>
                <w:highlight w:val="yellow"/>
              </w:rPr>
              <w:t>12.01</w:t>
            </w:r>
          </w:p>
        </w:tc>
        <w:tc>
          <w:tcPr>
            <w:tcW w:w="5669" w:type="dxa"/>
            <w:tcBorders>
              <w:top w:val="single" w:sz="4" w:space="0" w:color="auto"/>
              <w:left w:val="single" w:sz="4" w:space="0" w:color="auto"/>
              <w:bottom w:val="single" w:sz="4" w:space="0" w:color="auto"/>
              <w:right w:val="single" w:sz="4" w:space="0" w:color="auto"/>
            </w:tcBorders>
            <w:shd w:val="clear" w:color="000000" w:fill="FFFFFF"/>
            <w:hideMark/>
          </w:tcPr>
          <w:p w14:paraId="52FDCAB6" w14:textId="77777777" w:rsidR="00A948FA" w:rsidRPr="0095230D" w:rsidRDefault="00A948FA" w:rsidP="001E7E54">
            <w:pPr>
              <w:keepLines w:val="0"/>
              <w:spacing w:after="0" w:line="240" w:lineRule="auto"/>
              <w:rPr>
                <w:rFonts w:asciiTheme="minorHAnsi" w:hAnsiTheme="minorHAnsi" w:cstheme="minorHAnsi"/>
                <w:color w:val="000000"/>
              </w:rPr>
            </w:pPr>
            <w:r w:rsidRPr="0095230D">
              <w:rPr>
                <w:rFonts w:asciiTheme="minorHAnsi" w:hAnsiTheme="minorHAnsi" w:cstheme="minorHAnsi"/>
                <w:b/>
                <w:bCs/>
              </w:rPr>
              <w:t>Distorting Competition</w:t>
            </w:r>
            <w:r w:rsidRPr="0095230D">
              <w:rPr>
                <w:rFonts w:asciiTheme="minorHAnsi" w:hAnsiTheme="minorHAnsi" w:cstheme="minorHAnsi"/>
              </w:rPr>
              <w:br/>
              <w:t xml:space="preserve">Do you take steps to ensure that members of your supply chain do not make agreements with other economic operators aimed at distorting competition as described in Schedule 7 of the Procurement Act 2023, paragraphs 7-9?  </w:t>
            </w: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6D5688C6" w14:textId="77777777" w:rsidR="00A948FA" w:rsidRPr="0095230D" w:rsidRDefault="00A948FA" w:rsidP="001E7E54">
            <w:pPr>
              <w:keepLines w:val="0"/>
              <w:spacing w:after="24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Yes/No response</w:t>
            </w:r>
          </w:p>
        </w:tc>
        <w:tc>
          <w:tcPr>
            <w:tcW w:w="5443" w:type="dxa"/>
            <w:tcBorders>
              <w:top w:val="single" w:sz="4" w:space="0" w:color="auto"/>
              <w:left w:val="single" w:sz="4" w:space="0" w:color="auto"/>
              <w:bottom w:val="single" w:sz="4" w:space="0" w:color="auto"/>
              <w:right w:val="single" w:sz="4" w:space="0" w:color="auto"/>
            </w:tcBorders>
            <w:shd w:val="clear" w:color="000000" w:fill="FFFFFF"/>
          </w:tcPr>
          <w:p w14:paraId="2BCA10E9" w14:textId="216DB44C" w:rsidR="00A948FA" w:rsidRPr="0095230D" w:rsidRDefault="00A948FA" w:rsidP="001E7E54">
            <w:pPr>
              <w:keepLines w:val="0"/>
              <w:spacing w:after="240" w:line="240" w:lineRule="auto"/>
              <w:rPr>
                <w:rFonts w:asciiTheme="minorHAnsi" w:hAnsiTheme="minorHAnsi" w:cstheme="minorHAnsi"/>
                <w:color w:val="000000"/>
              </w:rPr>
            </w:pPr>
          </w:p>
        </w:tc>
      </w:tr>
      <w:tr w:rsidR="00A948FA" w:rsidRPr="0095230D" w14:paraId="4289555C" w14:textId="77777777" w:rsidTr="00F5345F">
        <w:trPr>
          <w:trHeight w:val="283"/>
        </w:trPr>
        <w:tc>
          <w:tcPr>
            <w:tcW w:w="705" w:type="dxa"/>
            <w:tcBorders>
              <w:top w:val="single" w:sz="4" w:space="0" w:color="auto"/>
              <w:left w:val="single" w:sz="4" w:space="0" w:color="auto"/>
              <w:bottom w:val="single" w:sz="4" w:space="0" w:color="auto"/>
              <w:right w:val="single" w:sz="4" w:space="0" w:color="auto"/>
            </w:tcBorders>
            <w:shd w:val="clear" w:color="000000" w:fill="FFFFFF"/>
          </w:tcPr>
          <w:p w14:paraId="11E5AC46" w14:textId="77777777" w:rsidR="00A948FA" w:rsidRPr="009E4821" w:rsidRDefault="00A948FA" w:rsidP="001E7E54">
            <w:pPr>
              <w:keepLines w:val="0"/>
              <w:spacing w:after="0" w:line="240" w:lineRule="auto"/>
              <w:jc w:val="center"/>
              <w:rPr>
                <w:rFonts w:asciiTheme="minorHAnsi" w:hAnsiTheme="minorHAnsi" w:cstheme="minorHAnsi"/>
                <w:color w:val="000000"/>
                <w:sz w:val="20"/>
                <w:szCs w:val="20"/>
                <w:highlight w:val="yellow"/>
              </w:rPr>
            </w:pPr>
            <w:r>
              <w:rPr>
                <w:rFonts w:asciiTheme="minorHAnsi" w:hAnsiTheme="minorHAnsi" w:cstheme="minorHAnsi"/>
                <w:color w:val="000000"/>
                <w:sz w:val="20"/>
                <w:szCs w:val="20"/>
                <w:highlight w:val="yellow"/>
              </w:rPr>
              <w:t>12.02</w:t>
            </w:r>
          </w:p>
        </w:tc>
        <w:tc>
          <w:tcPr>
            <w:tcW w:w="5669" w:type="dxa"/>
            <w:tcBorders>
              <w:top w:val="single" w:sz="4" w:space="0" w:color="auto"/>
              <w:left w:val="single" w:sz="4" w:space="0" w:color="auto"/>
              <w:bottom w:val="single" w:sz="4" w:space="0" w:color="auto"/>
              <w:right w:val="single" w:sz="4" w:space="0" w:color="auto"/>
            </w:tcBorders>
            <w:shd w:val="clear" w:color="000000" w:fill="FFFFFF"/>
            <w:hideMark/>
          </w:tcPr>
          <w:p w14:paraId="330EB78C" w14:textId="3532F9CF" w:rsidR="00A948FA" w:rsidRPr="0095230D" w:rsidRDefault="00A948FA" w:rsidP="001E7E54">
            <w:pPr>
              <w:keepLines w:val="0"/>
              <w:spacing w:after="0" w:line="240" w:lineRule="auto"/>
              <w:rPr>
                <w:rFonts w:asciiTheme="minorHAnsi" w:hAnsiTheme="minorHAnsi" w:cstheme="minorHAnsi"/>
                <w:b/>
                <w:bCs/>
              </w:rPr>
            </w:pPr>
            <w:r w:rsidRPr="0095230D">
              <w:rPr>
                <w:rFonts w:asciiTheme="minorHAnsi" w:hAnsiTheme="minorHAnsi" w:cstheme="minorHAnsi"/>
              </w:rPr>
              <w:t xml:space="preserve">If your response to </w:t>
            </w:r>
            <w:r>
              <w:rPr>
                <w:rFonts w:asciiTheme="minorHAnsi" w:hAnsiTheme="minorHAnsi" w:cstheme="minorHAnsi"/>
              </w:rPr>
              <w:t>1</w:t>
            </w:r>
            <w:r w:rsidR="00D32E19">
              <w:rPr>
                <w:rFonts w:asciiTheme="minorHAnsi" w:hAnsiTheme="minorHAnsi" w:cstheme="minorHAnsi"/>
              </w:rPr>
              <w:t>2</w:t>
            </w:r>
            <w:r>
              <w:rPr>
                <w:rFonts w:asciiTheme="minorHAnsi" w:hAnsiTheme="minorHAnsi" w:cstheme="minorHAnsi"/>
              </w:rPr>
              <w:t>.01</w:t>
            </w:r>
            <w:r w:rsidRPr="0095230D">
              <w:rPr>
                <w:rFonts w:asciiTheme="minorHAnsi" w:hAnsiTheme="minorHAnsi" w:cstheme="minorHAnsi"/>
              </w:rPr>
              <w:t xml:space="preserve"> is yes, please provide a brief outline of the steps that you take.</w:t>
            </w: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56A45697" w14:textId="77777777" w:rsidR="00A948FA" w:rsidRPr="0095230D" w:rsidRDefault="00A948FA" w:rsidP="001E7E54">
            <w:pPr>
              <w:keepLines w:val="0"/>
              <w:spacing w:after="24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Free text area (multiple lines)</w:t>
            </w:r>
          </w:p>
        </w:tc>
        <w:tc>
          <w:tcPr>
            <w:tcW w:w="5443" w:type="dxa"/>
            <w:tcBorders>
              <w:top w:val="single" w:sz="4" w:space="0" w:color="auto"/>
              <w:left w:val="single" w:sz="4" w:space="0" w:color="auto"/>
              <w:bottom w:val="single" w:sz="4" w:space="0" w:color="auto"/>
              <w:right w:val="single" w:sz="4" w:space="0" w:color="auto"/>
            </w:tcBorders>
            <w:shd w:val="clear" w:color="000000" w:fill="FFFFFF"/>
          </w:tcPr>
          <w:p w14:paraId="799ACBCC" w14:textId="08AA9743" w:rsidR="00A948FA" w:rsidRPr="0095230D" w:rsidRDefault="00A948FA" w:rsidP="001E7E54">
            <w:pPr>
              <w:keepLines w:val="0"/>
              <w:spacing w:after="240" w:line="240" w:lineRule="auto"/>
              <w:rPr>
                <w:rFonts w:asciiTheme="minorHAnsi" w:hAnsiTheme="minorHAnsi" w:cstheme="minorHAnsi"/>
                <w:color w:val="000000"/>
              </w:rPr>
            </w:pPr>
          </w:p>
        </w:tc>
      </w:tr>
      <w:tr w:rsidR="00A948FA" w:rsidRPr="0095230D" w14:paraId="7B00D2E9" w14:textId="77777777" w:rsidTr="00F5345F">
        <w:trPr>
          <w:trHeight w:val="283"/>
        </w:trPr>
        <w:tc>
          <w:tcPr>
            <w:tcW w:w="705" w:type="dxa"/>
            <w:tcBorders>
              <w:top w:val="single" w:sz="4" w:space="0" w:color="auto"/>
              <w:left w:val="single" w:sz="4" w:space="0" w:color="auto"/>
              <w:bottom w:val="single" w:sz="4" w:space="0" w:color="auto"/>
              <w:right w:val="single" w:sz="4" w:space="0" w:color="auto"/>
            </w:tcBorders>
            <w:shd w:val="clear" w:color="000000" w:fill="FFFFFF"/>
          </w:tcPr>
          <w:p w14:paraId="299C74D4" w14:textId="77777777" w:rsidR="00A948FA" w:rsidRPr="009E4821" w:rsidRDefault="00A948FA" w:rsidP="001E7E54">
            <w:pPr>
              <w:keepLines w:val="0"/>
              <w:spacing w:after="0" w:line="240" w:lineRule="auto"/>
              <w:jc w:val="center"/>
              <w:rPr>
                <w:rFonts w:asciiTheme="minorHAnsi" w:hAnsiTheme="minorHAnsi" w:cstheme="minorHAnsi"/>
                <w:color w:val="000000"/>
                <w:sz w:val="20"/>
                <w:szCs w:val="20"/>
                <w:highlight w:val="yellow"/>
              </w:rPr>
            </w:pPr>
            <w:r>
              <w:rPr>
                <w:rFonts w:asciiTheme="minorHAnsi" w:hAnsiTheme="minorHAnsi" w:cstheme="minorHAnsi"/>
                <w:color w:val="000000"/>
                <w:sz w:val="20"/>
                <w:szCs w:val="20"/>
                <w:highlight w:val="yellow"/>
              </w:rPr>
              <w:t>12.03</w:t>
            </w:r>
          </w:p>
        </w:tc>
        <w:tc>
          <w:tcPr>
            <w:tcW w:w="5669" w:type="dxa"/>
            <w:tcBorders>
              <w:top w:val="single" w:sz="4" w:space="0" w:color="auto"/>
              <w:left w:val="single" w:sz="4" w:space="0" w:color="auto"/>
              <w:bottom w:val="single" w:sz="4" w:space="0" w:color="auto"/>
              <w:right w:val="single" w:sz="4" w:space="0" w:color="auto"/>
            </w:tcBorders>
            <w:shd w:val="clear" w:color="000000" w:fill="FFFFFF"/>
            <w:hideMark/>
          </w:tcPr>
          <w:p w14:paraId="723AAAA6" w14:textId="77777777" w:rsidR="00A948FA" w:rsidRPr="0095230D" w:rsidRDefault="00A948FA" w:rsidP="001E7E54">
            <w:pPr>
              <w:keepLines w:val="0"/>
              <w:spacing w:after="0" w:line="240" w:lineRule="auto"/>
              <w:rPr>
                <w:rFonts w:asciiTheme="minorHAnsi" w:hAnsiTheme="minorHAnsi" w:cstheme="minorHAnsi"/>
                <w:b/>
                <w:bCs/>
                <w:color w:val="000000"/>
              </w:rPr>
            </w:pPr>
            <w:r w:rsidRPr="0095230D">
              <w:rPr>
                <w:rFonts w:asciiTheme="minorHAnsi" w:hAnsiTheme="minorHAnsi" w:cstheme="minorHAnsi"/>
                <w:b/>
                <w:bCs/>
              </w:rPr>
              <w:t>Supply Chain Management</w:t>
            </w:r>
            <w:r w:rsidRPr="0095230D">
              <w:rPr>
                <w:rFonts w:asciiTheme="minorHAnsi" w:hAnsiTheme="minorHAnsi" w:cstheme="minorHAnsi"/>
              </w:rPr>
              <w:br/>
              <w:t>Please describe the supply chain management systems, policies, standards and procedures you currently have in place to ensure robust supply chain management.</w:t>
            </w: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4FB1A701" w14:textId="77777777" w:rsidR="00A948FA" w:rsidRPr="0095230D" w:rsidRDefault="00A948FA" w:rsidP="001E7E54">
            <w:pPr>
              <w:keepLines w:val="0"/>
              <w:spacing w:after="24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Free text area (multiple lines)</w:t>
            </w:r>
          </w:p>
        </w:tc>
        <w:tc>
          <w:tcPr>
            <w:tcW w:w="5443" w:type="dxa"/>
            <w:tcBorders>
              <w:top w:val="single" w:sz="4" w:space="0" w:color="auto"/>
              <w:left w:val="single" w:sz="4" w:space="0" w:color="auto"/>
              <w:bottom w:val="single" w:sz="4" w:space="0" w:color="auto"/>
              <w:right w:val="single" w:sz="4" w:space="0" w:color="auto"/>
            </w:tcBorders>
            <w:shd w:val="clear" w:color="000000" w:fill="FFFFFF"/>
          </w:tcPr>
          <w:p w14:paraId="68EA2E58" w14:textId="77777777" w:rsidR="00A948FA" w:rsidRPr="00E4124F" w:rsidRDefault="00A948FA" w:rsidP="001E7E54">
            <w:pPr>
              <w:rPr>
                <w:rFonts w:asciiTheme="minorHAnsi" w:hAnsiTheme="minorHAnsi" w:cstheme="minorHAnsi"/>
              </w:rPr>
            </w:pPr>
          </w:p>
        </w:tc>
      </w:tr>
      <w:tr w:rsidR="00A948FA" w:rsidRPr="0095230D" w14:paraId="58C480FC" w14:textId="77777777" w:rsidTr="00F5345F">
        <w:trPr>
          <w:trHeight w:val="283"/>
        </w:trPr>
        <w:tc>
          <w:tcPr>
            <w:tcW w:w="705" w:type="dxa"/>
            <w:tcBorders>
              <w:top w:val="single" w:sz="4" w:space="0" w:color="auto"/>
              <w:left w:val="single" w:sz="4" w:space="0" w:color="auto"/>
              <w:bottom w:val="single" w:sz="4" w:space="0" w:color="auto"/>
              <w:right w:val="single" w:sz="4" w:space="0" w:color="auto"/>
            </w:tcBorders>
            <w:shd w:val="clear" w:color="000000" w:fill="FFFFFF"/>
          </w:tcPr>
          <w:p w14:paraId="69A838E4" w14:textId="77777777" w:rsidR="00A948FA" w:rsidRPr="009E4821" w:rsidRDefault="00A948FA" w:rsidP="001E7E54">
            <w:pPr>
              <w:keepLines w:val="0"/>
              <w:spacing w:after="0" w:line="240" w:lineRule="auto"/>
              <w:jc w:val="center"/>
              <w:rPr>
                <w:rFonts w:asciiTheme="minorHAnsi" w:hAnsiTheme="minorHAnsi" w:cstheme="minorHAnsi"/>
                <w:color w:val="000000"/>
                <w:sz w:val="20"/>
                <w:szCs w:val="20"/>
                <w:highlight w:val="yellow"/>
              </w:rPr>
            </w:pPr>
            <w:r>
              <w:rPr>
                <w:rFonts w:asciiTheme="minorHAnsi" w:hAnsiTheme="minorHAnsi" w:cstheme="minorHAnsi"/>
                <w:color w:val="000000"/>
                <w:sz w:val="20"/>
                <w:szCs w:val="20"/>
                <w:highlight w:val="yellow"/>
              </w:rPr>
              <w:t>12.04</w:t>
            </w:r>
          </w:p>
        </w:tc>
        <w:tc>
          <w:tcPr>
            <w:tcW w:w="5669" w:type="dxa"/>
            <w:tcBorders>
              <w:top w:val="single" w:sz="4" w:space="0" w:color="auto"/>
              <w:left w:val="single" w:sz="4" w:space="0" w:color="auto"/>
              <w:bottom w:val="single" w:sz="4" w:space="0" w:color="auto"/>
              <w:right w:val="single" w:sz="4" w:space="0" w:color="auto"/>
            </w:tcBorders>
            <w:shd w:val="clear" w:color="000000" w:fill="FFFFFF"/>
            <w:hideMark/>
          </w:tcPr>
          <w:p w14:paraId="759B7398" w14:textId="28FEABCF" w:rsidR="00A948FA" w:rsidRPr="0095230D" w:rsidRDefault="00A948FA" w:rsidP="001E7E54">
            <w:pPr>
              <w:keepLines w:val="0"/>
              <w:spacing w:after="0" w:line="240" w:lineRule="auto"/>
              <w:rPr>
                <w:rFonts w:asciiTheme="minorHAnsi" w:hAnsiTheme="minorHAnsi" w:cstheme="minorHAnsi"/>
                <w:b/>
                <w:bCs/>
                <w:color w:val="000000"/>
              </w:rPr>
            </w:pPr>
            <w:r w:rsidRPr="0095230D">
              <w:rPr>
                <w:rFonts w:asciiTheme="minorHAnsi" w:hAnsiTheme="minorHAnsi" w:cstheme="minorHAnsi"/>
              </w:rPr>
              <w:t xml:space="preserve">If you prefer to upload documented evidence in response to </w:t>
            </w:r>
            <w:r>
              <w:rPr>
                <w:rFonts w:asciiTheme="minorHAnsi" w:hAnsiTheme="minorHAnsi" w:cstheme="minorHAnsi"/>
              </w:rPr>
              <w:t>1</w:t>
            </w:r>
            <w:r w:rsidR="00D32E19">
              <w:rPr>
                <w:rFonts w:asciiTheme="minorHAnsi" w:hAnsiTheme="minorHAnsi" w:cstheme="minorHAnsi"/>
              </w:rPr>
              <w:t>2</w:t>
            </w:r>
            <w:r>
              <w:rPr>
                <w:rFonts w:asciiTheme="minorHAnsi" w:hAnsiTheme="minorHAnsi" w:cstheme="minorHAnsi"/>
              </w:rPr>
              <w:t>.03</w:t>
            </w:r>
            <w:r w:rsidRPr="0095230D">
              <w:rPr>
                <w:rFonts w:asciiTheme="minorHAnsi" w:hAnsiTheme="minorHAnsi" w:cstheme="minorHAnsi"/>
              </w:rPr>
              <w:t xml:space="preserve"> you can do so here.</w:t>
            </w: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67AE7638" w14:textId="77777777" w:rsidR="00A948FA" w:rsidRPr="0095230D" w:rsidRDefault="00A948FA" w:rsidP="001E7E54">
            <w:pPr>
              <w:keepLines w:val="0"/>
              <w:spacing w:after="24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File attachment</w:t>
            </w:r>
          </w:p>
        </w:tc>
        <w:tc>
          <w:tcPr>
            <w:tcW w:w="5443" w:type="dxa"/>
            <w:tcBorders>
              <w:top w:val="single" w:sz="4" w:space="0" w:color="auto"/>
              <w:left w:val="single" w:sz="4" w:space="0" w:color="auto"/>
              <w:bottom w:val="single" w:sz="4" w:space="0" w:color="auto"/>
              <w:right w:val="single" w:sz="4" w:space="0" w:color="auto"/>
            </w:tcBorders>
            <w:shd w:val="clear" w:color="000000" w:fill="FFFFFF"/>
          </w:tcPr>
          <w:p w14:paraId="2AFA20AE" w14:textId="13799C0A" w:rsidR="00A948FA" w:rsidRPr="0095230D" w:rsidRDefault="00A948FA" w:rsidP="001E7E54">
            <w:pPr>
              <w:keepLines w:val="0"/>
              <w:spacing w:after="0" w:line="240" w:lineRule="auto"/>
              <w:rPr>
                <w:rFonts w:asciiTheme="minorHAnsi" w:eastAsia="Times New Roman" w:hAnsiTheme="minorHAnsi" w:cstheme="minorHAnsi"/>
                <w:lang w:eastAsia="en-GB"/>
              </w:rPr>
            </w:pPr>
          </w:p>
        </w:tc>
      </w:tr>
      <w:tr w:rsidR="00A948FA" w:rsidRPr="0095230D" w14:paraId="0CC7D5A3" w14:textId="77777777" w:rsidTr="00F5345F">
        <w:trPr>
          <w:trHeight w:val="283"/>
        </w:trPr>
        <w:tc>
          <w:tcPr>
            <w:tcW w:w="705" w:type="dxa"/>
            <w:tcBorders>
              <w:top w:val="single" w:sz="4" w:space="0" w:color="auto"/>
              <w:left w:val="single" w:sz="4" w:space="0" w:color="auto"/>
              <w:bottom w:val="single" w:sz="4" w:space="0" w:color="auto"/>
              <w:right w:val="single" w:sz="4" w:space="0" w:color="auto"/>
            </w:tcBorders>
            <w:shd w:val="clear" w:color="000000" w:fill="FFFFFF"/>
          </w:tcPr>
          <w:p w14:paraId="05953238" w14:textId="77777777" w:rsidR="00A948FA" w:rsidRPr="009E4821" w:rsidRDefault="00A948FA" w:rsidP="001E7E54">
            <w:pPr>
              <w:keepLines w:val="0"/>
              <w:spacing w:after="0" w:line="240" w:lineRule="auto"/>
              <w:jc w:val="center"/>
              <w:rPr>
                <w:rFonts w:asciiTheme="minorHAnsi" w:hAnsiTheme="minorHAnsi" w:cstheme="minorHAnsi"/>
                <w:color w:val="000000"/>
                <w:sz w:val="20"/>
                <w:szCs w:val="20"/>
                <w:highlight w:val="yellow"/>
              </w:rPr>
            </w:pPr>
            <w:r>
              <w:rPr>
                <w:rFonts w:asciiTheme="minorHAnsi" w:hAnsiTheme="minorHAnsi" w:cstheme="minorHAnsi"/>
                <w:color w:val="000000"/>
                <w:sz w:val="20"/>
                <w:szCs w:val="20"/>
                <w:highlight w:val="yellow"/>
              </w:rPr>
              <w:t>12.05</w:t>
            </w:r>
          </w:p>
        </w:tc>
        <w:tc>
          <w:tcPr>
            <w:tcW w:w="5669" w:type="dxa"/>
            <w:tcBorders>
              <w:top w:val="single" w:sz="4" w:space="0" w:color="auto"/>
              <w:left w:val="single" w:sz="4" w:space="0" w:color="auto"/>
              <w:bottom w:val="single" w:sz="4" w:space="0" w:color="auto"/>
              <w:right w:val="single" w:sz="4" w:space="0" w:color="auto"/>
            </w:tcBorders>
            <w:shd w:val="clear" w:color="000000" w:fill="FFFFFF"/>
            <w:hideMark/>
          </w:tcPr>
          <w:p w14:paraId="47B44CAF" w14:textId="77777777" w:rsidR="00A948FA" w:rsidRPr="0095230D" w:rsidRDefault="00A948FA" w:rsidP="001E7E54">
            <w:pPr>
              <w:keepLines w:val="0"/>
              <w:spacing w:after="0" w:line="240" w:lineRule="auto"/>
              <w:rPr>
                <w:rFonts w:asciiTheme="minorHAnsi" w:hAnsiTheme="minorHAnsi" w:cstheme="minorHAnsi"/>
                <w:color w:val="000000"/>
              </w:rPr>
            </w:pPr>
            <w:r w:rsidRPr="0095230D">
              <w:rPr>
                <w:rFonts w:asciiTheme="minorHAnsi" w:hAnsiTheme="minorHAnsi" w:cstheme="minorHAnsi"/>
                <w:b/>
                <w:bCs/>
              </w:rPr>
              <w:t>Health and Safety Policies</w:t>
            </w:r>
            <w:r w:rsidRPr="0095230D">
              <w:rPr>
                <w:rFonts w:asciiTheme="minorHAnsi" w:hAnsiTheme="minorHAnsi" w:cstheme="minorHAnsi"/>
              </w:rPr>
              <w:br/>
              <w:t>Do you take steps to ensure that all members of your supply chain have in place appropriate health and safety policies dealing with at least the following:</w:t>
            </w:r>
            <w:r w:rsidRPr="0095230D">
              <w:rPr>
                <w:rFonts w:asciiTheme="minorHAnsi" w:hAnsiTheme="minorHAnsi" w:cstheme="minorHAnsi"/>
              </w:rPr>
              <w:br/>
            </w:r>
            <w:r w:rsidRPr="0095230D">
              <w:rPr>
                <w:rFonts w:asciiTheme="minorHAnsi" w:hAnsiTheme="minorHAnsi" w:cstheme="minorHAnsi"/>
              </w:rPr>
              <w:br/>
              <w:t>a.  Policy Statement - signed and dated</w:t>
            </w:r>
            <w:r w:rsidRPr="0095230D">
              <w:rPr>
                <w:rFonts w:asciiTheme="minorHAnsi" w:hAnsiTheme="minorHAnsi" w:cstheme="minorHAnsi"/>
              </w:rPr>
              <w:br/>
              <w:t>b.  the Organisation and Responsibilities - how Health and Safety requirements are implemented; and</w:t>
            </w:r>
            <w:r w:rsidRPr="0095230D">
              <w:rPr>
                <w:rFonts w:asciiTheme="minorHAnsi" w:hAnsiTheme="minorHAnsi" w:cstheme="minorHAnsi"/>
              </w:rPr>
              <w:br/>
              <w:t xml:space="preserve">c.  the Arrangements - standards and procedures adopted in practice, </w:t>
            </w:r>
            <w:r w:rsidRPr="0095230D">
              <w:rPr>
                <w:rFonts w:asciiTheme="minorHAnsi" w:hAnsiTheme="minorHAnsi" w:cstheme="minorHAnsi"/>
              </w:rPr>
              <w:br/>
              <w:t>and that this is reviewed at least every 2 years?</w:t>
            </w: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6AEEB435" w14:textId="77777777" w:rsidR="00A948FA" w:rsidRPr="0095230D" w:rsidRDefault="00A948FA" w:rsidP="001E7E54">
            <w:pPr>
              <w:keepLines w:val="0"/>
              <w:spacing w:after="24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Yes/No response</w:t>
            </w:r>
          </w:p>
        </w:tc>
        <w:tc>
          <w:tcPr>
            <w:tcW w:w="5443" w:type="dxa"/>
            <w:tcBorders>
              <w:top w:val="single" w:sz="4" w:space="0" w:color="auto"/>
              <w:left w:val="single" w:sz="4" w:space="0" w:color="auto"/>
              <w:bottom w:val="single" w:sz="4" w:space="0" w:color="auto"/>
              <w:right w:val="single" w:sz="4" w:space="0" w:color="auto"/>
            </w:tcBorders>
            <w:shd w:val="clear" w:color="000000" w:fill="FFFFFF"/>
          </w:tcPr>
          <w:p w14:paraId="45594564" w14:textId="77777777" w:rsidR="00A948FA" w:rsidRPr="0095230D" w:rsidRDefault="00A948FA" w:rsidP="001E7E54">
            <w:pPr>
              <w:keepLines w:val="0"/>
              <w:spacing w:after="240" w:line="240" w:lineRule="auto"/>
              <w:rPr>
                <w:rFonts w:asciiTheme="minorHAnsi" w:hAnsiTheme="minorHAnsi" w:cstheme="minorHAnsi"/>
                <w:color w:val="000000"/>
              </w:rPr>
            </w:pPr>
          </w:p>
        </w:tc>
      </w:tr>
      <w:tr w:rsidR="00A948FA" w:rsidRPr="0095230D" w14:paraId="5CF72372" w14:textId="77777777" w:rsidTr="00F5345F">
        <w:trPr>
          <w:trHeight w:val="283"/>
        </w:trPr>
        <w:tc>
          <w:tcPr>
            <w:tcW w:w="705" w:type="dxa"/>
            <w:tcBorders>
              <w:top w:val="single" w:sz="4" w:space="0" w:color="auto"/>
              <w:left w:val="single" w:sz="4" w:space="0" w:color="auto"/>
              <w:bottom w:val="single" w:sz="4" w:space="0" w:color="auto"/>
              <w:right w:val="single" w:sz="4" w:space="0" w:color="auto"/>
            </w:tcBorders>
            <w:shd w:val="clear" w:color="000000" w:fill="FFFFFF"/>
          </w:tcPr>
          <w:p w14:paraId="695B8C8E" w14:textId="77777777" w:rsidR="00A948FA" w:rsidRPr="009E4821" w:rsidRDefault="00A948FA" w:rsidP="001E7E54">
            <w:pPr>
              <w:keepLines w:val="0"/>
              <w:spacing w:after="0" w:line="240" w:lineRule="auto"/>
              <w:jc w:val="center"/>
              <w:rPr>
                <w:rFonts w:asciiTheme="minorHAnsi" w:hAnsiTheme="minorHAnsi" w:cstheme="minorHAnsi"/>
                <w:color w:val="000000"/>
                <w:sz w:val="20"/>
                <w:szCs w:val="20"/>
                <w:highlight w:val="yellow"/>
              </w:rPr>
            </w:pPr>
            <w:r>
              <w:rPr>
                <w:rFonts w:asciiTheme="minorHAnsi" w:hAnsiTheme="minorHAnsi" w:cstheme="minorHAnsi"/>
                <w:color w:val="000000"/>
                <w:sz w:val="20"/>
                <w:szCs w:val="20"/>
                <w:highlight w:val="yellow"/>
              </w:rPr>
              <w:t>12.06</w:t>
            </w:r>
          </w:p>
        </w:tc>
        <w:tc>
          <w:tcPr>
            <w:tcW w:w="5669" w:type="dxa"/>
            <w:tcBorders>
              <w:top w:val="single" w:sz="4" w:space="0" w:color="auto"/>
              <w:left w:val="single" w:sz="4" w:space="0" w:color="auto"/>
              <w:bottom w:val="single" w:sz="4" w:space="0" w:color="auto"/>
              <w:right w:val="single" w:sz="4" w:space="0" w:color="auto"/>
            </w:tcBorders>
            <w:shd w:val="clear" w:color="000000" w:fill="FFFFFF"/>
            <w:hideMark/>
          </w:tcPr>
          <w:p w14:paraId="782C0238" w14:textId="44742C84" w:rsidR="00A948FA" w:rsidRPr="0095230D" w:rsidRDefault="00A948FA" w:rsidP="001E7E54">
            <w:pPr>
              <w:keepLines w:val="0"/>
              <w:spacing w:after="0" w:line="240" w:lineRule="auto"/>
              <w:rPr>
                <w:rFonts w:asciiTheme="minorHAnsi" w:hAnsiTheme="minorHAnsi" w:cstheme="minorHAnsi"/>
                <w:b/>
                <w:bCs/>
              </w:rPr>
            </w:pPr>
            <w:r w:rsidRPr="0095230D">
              <w:rPr>
                <w:rFonts w:asciiTheme="minorHAnsi" w:hAnsiTheme="minorHAnsi" w:cstheme="minorHAnsi"/>
              </w:rPr>
              <w:t xml:space="preserve">If your response to </w:t>
            </w:r>
            <w:r>
              <w:rPr>
                <w:rFonts w:asciiTheme="minorHAnsi" w:hAnsiTheme="minorHAnsi" w:cstheme="minorHAnsi"/>
              </w:rPr>
              <w:t>1</w:t>
            </w:r>
            <w:r w:rsidR="00D32E19">
              <w:rPr>
                <w:rFonts w:asciiTheme="minorHAnsi" w:hAnsiTheme="minorHAnsi" w:cstheme="minorHAnsi"/>
              </w:rPr>
              <w:t>2</w:t>
            </w:r>
            <w:r>
              <w:rPr>
                <w:rFonts w:asciiTheme="minorHAnsi" w:hAnsiTheme="minorHAnsi" w:cstheme="minorHAnsi"/>
              </w:rPr>
              <w:t>.05</w:t>
            </w:r>
            <w:r w:rsidRPr="0095230D">
              <w:rPr>
                <w:rFonts w:asciiTheme="minorHAnsi" w:hAnsiTheme="minorHAnsi" w:cstheme="minorHAnsi"/>
              </w:rPr>
              <w:t xml:space="preserve"> is yes, please provide brief details of the steps that you take.</w:t>
            </w: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4B5E07FE" w14:textId="77777777" w:rsidR="00A948FA" w:rsidRPr="0095230D" w:rsidRDefault="00A948FA" w:rsidP="001E7E54">
            <w:pPr>
              <w:keepLines w:val="0"/>
              <w:spacing w:after="24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Free text area (multiple lines)</w:t>
            </w:r>
          </w:p>
        </w:tc>
        <w:tc>
          <w:tcPr>
            <w:tcW w:w="5443" w:type="dxa"/>
            <w:tcBorders>
              <w:top w:val="single" w:sz="4" w:space="0" w:color="auto"/>
              <w:left w:val="single" w:sz="4" w:space="0" w:color="auto"/>
              <w:bottom w:val="single" w:sz="4" w:space="0" w:color="auto"/>
              <w:right w:val="single" w:sz="4" w:space="0" w:color="auto"/>
            </w:tcBorders>
            <w:shd w:val="clear" w:color="000000" w:fill="FFFFFF"/>
          </w:tcPr>
          <w:p w14:paraId="7165799B" w14:textId="3B63F60A" w:rsidR="00A948FA" w:rsidRPr="0095230D" w:rsidRDefault="00A948FA" w:rsidP="001E7E54">
            <w:pPr>
              <w:keepLines w:val="0"/>
              <w:spacing w:after="240" w:line="240" w:lineRule="auto"/>
              <w:rPr>
                <w:rFonts w:asciiTheme="minorHAnsi" w:hAnsiTheme="minorHAnsi" w:cstheme="minorHAnsi"/>
                <w:color w:val="000000"/>
              </w:rPr>
            </w:pPr>
          </w:p>
        </w:tc>
      </w:tr>
      <w:tr w:rsidR="00A948FA" w:rsidRPr="0095230D" w14:paraId="40A632E0" w14:textId="77777777" w:rsidTr="00F5345F">
        <w:trPr>
          <w:trHeight w:val="283"/>
        </w:trPr>
        <w:tc>
          <w:tcPr>
            <w:tcW w:w="705" w:type="dxa"/>
            <w:tcBorders>
              <w:top w:val="single" w:sz="4" w:space="0" w:color="auto"/>
              <w:left w:val="single" w:sz="4" w:space="0" w:color="auto"/>
              <w:bottom w:val="single" w:sz="4" w:space="0" w:color="auto"/>
              <w:right w:val="single" w:sz="4" w:space="0" w:color="auto"/>
            </w:tcBorders>
            <w:shd w:val="clear" w:color="000000" w:fill="FFFFFF"/>
          </w:tcPr>
          <w:p w14:paraId="1017BB3C" w14:textId="77777777" w:rsidR="00A948FA" w:rsidRPr="009E4821" w:rsidRDefault="00A948FA" w:rsidP="001E7E54">
            <w:pPr>
              <w:keepLines w:val="0"/>
              <w:spacing w:after="0" w:line="240" w:lineRule="auto"/>
              <w:jc w:val="center"/>
              <w:rPr>
                <w:rFonts w:asciiTheme="minorHAnsi" w:hAnsiTheme="minorHAnsi" w:cstheme="minorHAnsi"/>
                <w:sz w:val="20"/>
                <w:szCs w:val="20"/>
                <w:highlight w:val="yellow"/>
              </w:rPr>
            </w:pPr>
            <w:r>
              <w:rPr>
                <w:rFonts w:asciiTheme="minorHAnsi" w:hAnsiTheme="minorHAnsi" w:cstheme="minorHAnsi"/>
                <w:sz w:val="20"/>
                <w:szCs w:val="20"/>
                <w:highlight w:val="yellow"/>
              </w:rPr>
              <w:lastRenderedPageBreak/>
              <w:t>12.07</w:t>
            </w:r>
          </w:p>
        </w:tc>
        <w:tc>
          <w:tcPr>
            <w:tcW w:w="5669" w:type="dxa"/>
            <w:tcBorders>
              <w:top w:val="single" w:sz="4" w:space="0" w:color="auto"/>
              <w:left w:val="single" w:sz="4" w:space="0" w:color="auto"/>
              <w:bottom w:val="single" w:sz="4" w:space="0" w:color="auto"/>
              <w:right w:val="single" w:sz="4" w:space="0" w:color="auto"/>
            </w:tcBorders>
            <w:shd w:val="clear" w:color="000000" w:fill="FFFFFF"/>
            <w:hideMark/>
          </w:tcPr>
          <w:p w14:paraId="7976B912" w14:textId="77777777" w:rsidR="00A948FA" w:rsidRPr="0095230D" w:rsidRDefault="00A948FA" w:rsidP="001E7E54">
            <w:pPr>
              <w:keepLines w:val="0"/>
              <w:spacing w:after="0" w:line="240" w:lineRule="auto"/>
              <w:rPr>
                <w:rFonts w:asciiTheme="minorHAnsi" w:hAnsiTheme="minorHAnsi" w:cstheme="minorHAnsi"/>
              </w:rPr>
            </w:pPr>
            <w:r w:rsidRPr="0095230D">
              <w:rPr>
                <w:rFonts w:asciiTheme="minorHAnsi" w:hAnsiTheme="minorHAnsi" w:cstheme="minorHAnsi"/>
                <w:b/>
                <w:bCs/>
              </w:rPr>
              <w:t>Health and Safety Training: Supply Chain</w:t>
            </w:r>
            <w:r w:rsidRPr="0095230D">
              <w:rPr>
                <w:rFonts w:asciiTheme="minorHAnsi" w:hAnsiTheme="minorHAnsi" w:cstheme="minorHAnsi"/>
              </w:rPr>
              <w:br/>
              <w:t>Do you take steps to ensure that all members of your supply chain provide appropriate health and safety training, particularly for workers carrying out potentially hazardous tasks?</w:t>
            </w: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5AA6E44B" w14:textId="77777777" w:rsidR="00A948FA" w:rsidRPr="0095230D" w:rsidRDefault="00A948FA" w:rsidP="001E7E54">
            <w:pPr>
              <w:keepLines w:val="0"/>
              <w:spacing w:after="24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Yes/No response</w:t>
            </w:r>
          </w:p>
        </w:tc>
        <w:tc>
          <w:tcPr>
            <w:tcW w:w="5443" w:type="dxa"/>
            <w:tcBorders>
              <w:top w:val="single" w:sz="4" w:space="0" w:color="auto"/>
              <w:left w:val="single" w:sz="4" w:space="0" w:color="auto"/>
              <w:bottom w:val="single" w:sz="4" w:space="0" w:color="auto"/>
              <w:right w:val="single" w:sz="4" w:space="0" w:color="auto"/>
            </w:tcBorders>
            <w:shd w:val="clear" w:color="000000" w:fill="FFFFFF"/>
          </w:tcPr>
          <w:p w14:paraId="08159FF5" w14:textId="04E29F46" w:rsidR="00A948FA" w:rsidRPr="0095230D" w:rsidRDefault="00A948FA" w:rsidP="001E7E54">
            <w:pPr>
              <w:keepLines w:val="0"/>
              <w:spacing w:after="240" w:line="240" w:lineRule="auto"/>
              <w:rPr>
                <w:rFonts w:asciiTheme="minorHAnsi" w:hAnsiTheme="minorHAnsi" w:cstheme="minorHAnsi"/>
              </w:rPr>
            </w:pPr>
          </w:p>
        </w:tc>
      </w:tr>
      <w:tr w:rsidR="00A948FA" w:rsidRPr="0095230D" w14:paraId="41F73524" w14:textId="77777777" w:rsidTr="00F5345F">
        <w:trPr>
          <w:trHeight w:val="283"/>
        </w:trPr>
        <w:tc>
          <w:tcPr>
            <w:tcW w:w="705" w:type="dxa"/>
            <w:tcBorders>
              <w:top w:val="single" w:sz="4" w:space="0" w:color="auto"/>
              <w:left w:val="single" w:sz="4" w:space="0" w:color="auto"/>
              <w:bottom w:val="single" w:sz="4" w:space="0" w:color="auto"/>
              <w:right w:val="single" w:sz="4" w:space="0" w:color="auto"/>
            </w:tcBorders>
            <w:shd w:val="clear" w:color="000000" w:fill="FFFFFF"/>
            <w:hideMark/>
          </w:tcPr>
          <w:p w14:paraId="42FA900B" w14:textId="77777777" w:rsidR="00A948FA" w:rsidRPr="009E4821" w:rsidRDefault="00A948FA" w:rsidP="001E7E54">
            <w:pPr>
              <w:keepLines w:val="0"/>
              <w:spacing w:after="0" w:line="240" w:lineRule="auto"/>
              <w:jc w:val="center"/>
              <w:rPr>
                <w:rFonts w:asciiTheme="minorHAnsi" w:hAnsiTheme="minorHAnsi" w:cstheme="minorHAnsi"/>
                <w:sz w:val="20"/>
                <w:szCs w:val="20"/>
                <w:highlight w:val="yellow"/>
              </w:rPr>
            </w:pPr>
            <w:r>
              <w:rPr>
                <w:rFonts w:asciiTheme="minorHAnsi" w:hAnsiTheme="minorHAnsi" w:cstheme="minorHAnsi"/>
                <w:sz w:val="20"/>
                <w:szCs w:val="20"/>
                <w:highlight w:val="yellow"/>
              </w:rPr>
              <w:t>12.08</w:t>
            </w:r>
          </w:p>
        </w:tc>
        <w:tc>
          <w:tcPr>
            <w:tcW w:w="5669" w:type="dxa"/>
            <w:tcBorders>
              <w:top w:val="single" w:sz="4" w:space="0" w:color="auto"/>
              <w:left w:val="single" w:sz="4" w:space="0" w:color="auto"/>
              <w:bottom w:val="single" w:sz="4" w:space="0" w:color="auto"/>
              <w:right w:val="single" w:sz="4" w:space="0" w:color="auto"/>
            </w:tcBorders>
            <w:shd w:val="clear" w:color="000000" w:fill="FFFFFF"/>
            <w:hideMark/>
          </w:tcPr>
          <w:p w14:paraId="2174D994" w14:textId="2359A08B" w:rsidR="00A948FA" w:rsidRPr="0095230D" w:rsidRDefault="00A948FA" w:rsidP="001E7E54">
            <w:pPr>
              <w:keepLines w:val="0"/>
              <w:spacing w:after="0" w:line="240" w:lineRule="auto"/>
              <w:rPr>
                <w:rFonts w:asciiTheme="minorHAnsi" w:hAnsiTheme="minorHAnsi" w:cstheme="minorHAnsi"/>
              </w:rPr>
            </w:pPr>
            <w:r w:rsidRPr="0095230D">
              <w:rPr>
                <w:rFonts w:asciiTheme="minorHAnsi" w:hAnsiTheme="minorHAnsi" w:cstheme="minorHAnsi"/>
              </w:rPr>
              <w:t xml:space="preserve">If your response to </w:t>
            </w:r>
            <w:r>
              <w:rPr>
                <w:rFonts w:asciiTheme="minorHAnsi" w:hAnsiTheme="minorHAnsi" w:cstheme="minorHAnsi"/>
              </w:rPr>
              <w:t>1</w:t>
            </w:r>
            <w:r w:rsidR="00D32E19">
              <w:rPr>
                <w:rFonts w:asciiTheme="minorHAnsi" w:hAnsiTheme="minorHAnsi" w:cstheme="minorHAnsi"/>
              </w:rPr>
              <w:t>2</w:t>
            </w:r>
            <w:r>
              <w:rPr>
                <w:rFonts w:asciiTheme="minorHAnsi" w:hAnsiTheme="minorHAnsi" w:cstheme="minorHAnsi"/>
              </w:rPr>
              <w:t>.07</w:t>
            </w:r>
            <w:r w:rsidRPr="0095230D">
              <w:rPr>
                <w:rFonts w:asciiTheme="minorHAnsi" w:hAnsiTheme="minorHAnsi" w:cstheme="minorHAnsi"/>
              </w:rPr>
              <w:t xml:space="preserve"> is yes, please provide brief details of the steps that you take.</w:t>
            </w: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1ACBC59B" w14:textId="77777777" w:rsidR="00A948FA" w:rsidRPr="0095230D" w:rsidRDefault="00A948FA" w:rsidP="001E7E54">
            <w:pPr>
              <w:keepLines w:val="0"/>
              <w:spacing w:after="24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Free text area (multiple lines)</w:t>
            </w:r>
          </w:p>
        </w:tc>
        <w:tc>
          <w:tcPr>
            <w:tcW w:w="5443" w:type="dxa"/>
            <w:tcBorders>
              <w:top w:val="single" w:sz="4" w:space="0" w:color="auto"/>
              <w:left w:val="single" w:sz="4" w:space="0" w:color="auto"/>
              <w:bottom w:val="single" w:sz="4" w:space="0" w:color="auto"/>
              <w:right w:val="single" w:sz="4" w:space="0" w:color="auto"/>
            </w:tcBorders>
            <w:shd w:val="clear" w:color="000000" w:fill="FFFFFF"/>
          </w:tcPr>
          <w:p w14:paraId="16687FB0" w14:textId="0504F868" w:rsidR="00A948FA" w:rsidRPr="0095230D" w:rsidRDefault="00A948FA" w:rsidP="001E7E54">
            <w:pPr>
              <w:keepLines w:val="0"/>
              <w:spacing w:after="240" w:line="240" w:lineRule="auto"/>
              <w:rPr>
                <w:rFonts w:asciiTheme="minorHAnsi" w:hAnsiTheme="minorHAnsi" w:cstheme="minorHAnsi"/>
              </w:rPr>
            </w:pPr>
          </w:p>
        </w:tc>
      </w:tr>
    </w:tbl>
    <w:p w14:paraId="43BE7461" w14:textId="77777777" w:rsidR="00A948FA" w:rsidRPr="0095230D" w:rsidRDefault="00A948FA" w:rsidP="00A948FA">
      <w:pPr>
        <w:rPr>
          <w:rFonts w:asciiTheme="minorHAnsi" w:hAnsiTheme="minorHAnsi" w:cstheme="minorHAnsi"/>
        </w:rPr>
      </w:pPr>
    </w:p>
    <w:p w14:paraId="7C837FF5" w14:textId="4070C259" w:rsidR="00A948FA" w:rsidRPr="0095230D" w:rsidRDefault="00A948FA" w:rsidP="00A948FA">
      <w:pPr>
        <w:pStyle w:val="Heading2"/>
        <w:rPr>
          <w:rFonts w:asciiTheme="minorHAnsi" w:hAnsiTheme="minorHAnsi" w:cstheme="minorHAnsi"/>
        </w:rPr>
      </w:pPr>
      <w:bookmarkStart w:id="18" w:name="_Toc196300572"/>
      <w:r w:rsidRPr="0095230D">
        <w:rPr>
          <w:rFonts w:asciiTheme="minorHAnsi" w:hAnsiTheme="minorHAnsi" w:cstheme="minorHAnsi"/>
        </w:rPr>
        <w:t xml:space="preserve">Ethical Employment: </w:t>
      </w:r>
      <w:bookmarkEnd w:id="18"/>
    </w:p>
    <w:tbl>
      <w:tblPr>
        <w:tblW w:w="13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5501"/>
        <w:gridCol w:w="1640"/>
        <w:gridCol w:w="5684"/>
      </w:tblGrid>
      <w:tr w:rsidR="00A948FA" w:rsidRPr="0095230D" w14:paraId="4349EE5A" w14:textId="77777777" w:rsidTr="00F5345F">
        <w:trPr>
          <w:trHeight w:val="283"/>
        </w:trPr>
        <w:tc>
          <w:tcPr>
            <w:tcW w:w="691" w:type="dxa"/>
            <w:tcBorders>
              <w:top w:val="single" w:sz="4" w:space="0" w:color="auto"/>
              <w:left w:val="single" w:sz="4" w:space="0" w:color="auto"/>
              <w:bottom w:val="single" w:sz="4" w:space="0" w:color="auto"/>
              <w:right w:val="single" w:sz="4" w:space="0" w:color="auto"/>
            </w:tcBorders>
            <w:shd w:val="clear" w:color="000000" w:fill="FFFFFF"/>
          </w:tcPr>
          <w:p w14:paraId="5BD0C839" w14:textId="77777777" w:rsidR="00A948FA" w:rsidRPr="009E4821" w:rsidRDefault="00A948FA" w:rsidP="001E7E54">
            <w:pPr>
              <w:keepLines w:val="0"/>
              <w:spacing w:after="0" w:line="240" w:lineRule="auto"/>
              <w:jc w:val="center"/>
              <w:rPr>
                <w:rFonts w:asciiTheme="minorHAnsi" w:hAnsiTheme="minorHAnsi" w:cstheme="minorHAnsi"/>
                <w:color w:val="000000"/>
                <w:sz w:val="20"/>
                <w:szCs w:val="20"/>
                <w:highlight w:val="yellow"/>
              </w:rPr>
            </w:pPr>
            <w:r>
              <w:rPr>
                <w:rFonts w:asciiTheme="minorHAnsi" w:hAnsiTheme="minorHAnsi" w:cstheme="minorHAnsi"/>
                <w:color w:val="000000"/>
                <w:sz w:val="20"/>
                <w:szCs w:val="20"/>
                <w:highlight w:val="yellow"/>
              </w:rPr>
              <w:t>13.01</w:t>
            </w:r>
          </w:p>
        </w:tc>
        <w:tc>
          <w:tcPr>
            <w:tcW w:w="5501" w:type="dxa"/>
            <w:tcBorders>
              <w:top w:val="single" w:sz="4" w:space="0" w:color="auto"/>
              <w:left w:val="single" w:sz="4" w:space="0" w:color="auto"/>
              <w:bottom w:val="single" w:sz="4" w:space="0" w:color="auto"/>
              <w:right w:val="single" w:sz="4" w:space="0" w:color="auto"/>
            </w:tcBorders>
            <w:shd w:val="clear" w:color="000000" w:fill="FFFFFF"/>
            <w:hideMark/>
          </w:tcPr>
          <w:p w14:paraId="739E1409" w14:textId="77777777" w:rsidR="00A948FA" w:rsidRPr="0095230D" w:rsidRDefault="00A948FA" w:rsidP="001E7E54">
            <w:pPr>
              <w:keepLines w:val="0"/>
              <w:spacing w:after="0" w:line="240" w:lineRule="auto"/>
              <w:rPr>
                <w:rFonts w:asciiTheme="minorHAnsi" w:hAnsiTheme="minorHAnsi" w:cstheme="minorHAnsi"/>
                <w:b/>
                <w:bCs/>
              </w:rPr>
            </w:pPr>
            <w:r w:rsidRPr="0095230D">
              <w:rPr>
                <w:rFonts w:asciiTheme="minorHAnsi" w:hAnsiTheme="minorHAnsi" w:cstheme="minorHAnsi"/>
                <w:b/>
                <w:bCs/>
              </w:rPr>
              <w:t>Ethical Employment</w:t>
            </w:r>
            <w:r w:rsidRPr="0095230D">
              <w:rPr>
                <w:rFonts w:asciiTheme="minorHAnsi" w:hAnsiTheme="minorHAnsi" w:cstheme="minorHAnsi"/>
              </w:rPr>
              <w:br/>
              <w:t>Do you pay all your employees the real Living Wage?</w:t>
            </w:r>
          </w:p>
        </w:tc>
        <w:tc>
          <w:tcPr>
            <w:tcW w:w="1640" w:type="dxa"/>
            <w:tcBorders>
              <w:top w:val="single" w:sz="4" w:space="0" w:color="auto"/>
              <w:left w:val="single" w:sz="4" w:space="0" w:color="auto"/>
              <w:bottom w:val="single" w:sz="4" w:space="0" w:color="auto"/>
              <w:right w:val="single" w:sz="4" w:space="0" w:color="auto"/>
            </w:tcBorders>
            <w:shd w:val="clear" w:color="000000" w:fill="FFFFFF"/>
          </w:tcPr>
          <w:p w14:paraId="12739B9A" w14:textId="77777777" w:rsidR="00A948FA" w:rsidRPr="0095230D" w:rsidRDefault="00A948FA" w:rsidP="001E7E54">
            <w:pPr>
              <w:keepLines w:val="0"/>
              <w:spacing w:after="24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Yes/No response</w:t>
            </w:r>
          </w:p>
        </w:tc>
        <w:tc>
          <w:tcPr>
            <w:tcW w:w="5684" w:type="dxa"/>
            <w:tcBorders>
              <w:top w:val="single" w:sz="4" w:space="0" w:color="auto"/>
              <w:left w:val="single" w:sz="4" w:space="0" w:color="auto"/>
              <w:bottom w:val="single" w:sz="4" w:space="0" w:color="auto"/>
              <w:right w:val="single" w:sz="4" w:space="0" w:color="auto"/>
            </w:tcBorders>
            <w:shd w:val="clear" w:color="000000" w:fill="FFFFFF"/>
          </w:tcPr>
          <w:p w14:paraId="78252002" w14:textId="2ABA5532" w:rsidR="00A948FA" w:rsidRPr="0095230D" w:rsidRDefault="00A948FA" w:rsidP="001E7E54">
            <w:pPr>
              <w:keepLines w:val="0"/>
              <w:spacing w:after="0" w:line="240" w:lineRule="auto"/>
              <w:rPr>
                <w:rFonts w:asciiTheme="minorHAnsi" w:eastAsia="Times New Roman" w:hAnsiTheme="minorHAnsi" w:cstheme="minorHAnsi"/>
                <w:color w:val="000000"/>
                <w:lang w:eastAsia="en-GB"/>
              </w:rPr>
            </w:pPr>
          </w:p>
        </w:tc>
      </w:tr>
      <w:tr w:rsidR="00A948FA" w:rsidRPr="0095230D" w14:paraId="0E1F617F" w14:textId="77777777" w:rsidTr="00F5345F">
        <w:trPr>
          <w:trHeight w:val="3258"/>
        </w:trPr>
        <w:tc>
          <w:tcPr>
            <w:tcW w:w="691" w:type="dxa"/>
            <w:tcBorders>
              <w:top w:val="single" w:sz="4" w:space="0" w:color="auto"/>
              <w:left w:val="single" w:sz="4" w:space="0" w:color="auto"/>
              <w:bottom w:val="single" w:sz="4" w:space="0" w:color="auto"/>
              <w:right w:val="single" w:sz="4" w:space="0" w:color="auto"/>
            </w:tcBorders>
            <w:shd w:val="clear" w:color="000000" w:fill="FFFFFF"/>
          </w:tcPr>
          <w:p w14:paraId="0649D5D4" w14:textId="77777777" w:rsidR="00A948FA" w:rsidRPr="009E4821" w:rsidRDefault="00A948FA" w:rsidP="001E7E54">
            <w:pPr>
              <w:keepLines w:val="0"/>
              <w:spacing w:after="0" w:line="240" w:lineRule="auto"/>
              <w:jc w:val="center"/>
              <w:rPr>
                <w:rFonts w:asciiTheme="minorHAnsi" w:hAnsiTheme="minorHAnsi" w:cstheme="minorHAnsi"/>
                <w:sz w:val="20"/>
                <w:szCs w:val="20"/>
                <w:highlight w:val="yellow"/>
              </w:rPr>
            </w:pPr>
            <w:r>
              <w:rPr>
                <w:rFonts w:asciiTheme="minorHAnsi" w:hAnsiTheme="minorHAnsi" w:cstheme="minorHAnsi"/>
                <w:sz w:val="20"/>
                <w:szCs w:val="20"/>
                <w:highlight w:val="yellow"/>
              </w:rPr>
              <w:t>13.02</w:t>
            </w:r>
          </w:p>
        </w:tc>
        <w:tc>
          <w:tcPr>
            <w:tcW w:w="5501" w:type="dxa"/>
            <w:tcBorders>
              <w:top w:val="single" w:sz="4" w:space="0" w:color="auto"/>
              <w:left w:val="single" w:sz="4" w:space="0" w:color="auto"/>
              <w:bottom w:val="single" w:sz="4" w:space="0" w:color="auto"/>
              <w:right w:val="single" w:sz="4" w:space="0" w:color="auto"/>
            </w:tcBorders>
            <w:shd w:val="clear" w:color="000000" w:fill="FFFFFF"/>
            <w:hideMark/>
          </w:tcPr>
          <w:p w14:paraId="599CE567" w14:textId="77777777" w:rsidR="00A948FA" w:rsidRPr="0095230D" w:rsidRDefault="00A948FA" w:rsidP="001E7E54">
            <w:pPr>
              <w:keepLines w:val="0"/>
              <w:spacing w:after="0" w:line="240" w:lineRule="auto"/>
              <w:rPr>
                <w:rFonts w:asciiTheme="minorHAnsi" w:hAnsiTheme="minorHAnsi" w:cstheme="minorHAnsi"/>
              </w:rPr>
            </w:pPr>
            <w:r w:rsidRPr="0095230D">
              <w:rPr>
                <w:rFonts w:asciiTheme="minorHAnsi" w:hAnsiTheme="minorHAnsi" w:cstheme="minorHAnsi"/>
                <w:b/>
                <w:bCs/>
              </w:rPr>
              <w:t>Ethical Employment: Supply Chain</w:t>
            </w:r>
            <w:r w:rsidRPr="0095230D">
              <w:rPr>
                <w:rFonts w:asciiTheme="minorHAnsi" w:hAnsiTheme="minorHAnsi" w:cstheme="minorHAnsi"/>
              </w:rPr>
              <w:br/>
              <w:t xml:space="preserve">Please confirm that you are aware of your obligation under the Code of </w:t>
            </w:r>
            <w:r w:rsidRPr="0095230D">
              <w:rPr>
                <w:rFonts w:asciiTheme="minorHAnsi" w:hAnsiTheme="minorHAnsi" w:cstheme="minorHAnsi"/>
              </w:rPr>
              <w:br/>
              <w:t>Practice: Ethical Employment in Supply Chains, and if successful you would be willing to sign up to the Code of Practice.</w:t>
            </w:r>
          </w:p>
        </w:tc>
        <w:tc>
          <w:tcPr>
            <w:tcW w:w="1640" w:type="dxa"/>
            <w:tcBorders>
              <w:top w:val="single" w:sz="4" w:space="0" w:color="auto"/>
              <w:left w:val="single" w:sz="4" w:space="0" w:color="auto"/>
              <w:bottom w:val="single" w:sz="4" w:space="0" w:color="auto"/>
              <w:right w:val="single" w:sz="4" w:space="0" w:color="auto"/>
            </w:tcBorders>
            <w:shd w:val="clear" w:color="000000" w:fill="FFFFFF"/>
          </w:tcPr>
          <w:p w14:paraId="731993E1" w14:textId="77777777" w:rsidR="00A948FA" w:rsidRPr="0095230D" w:rsidRDefault="00A948FA" w:rsidP="001E7E54">
            <w:pPr>
              <w:keepLines w:val="0"/>
              <w:spacing w:after="24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Yes/No response</w:t>
            </w:r>
          </w:p>
        </w:tc>
        <w:tc>
          <w:tcPr>
            <w:tcW w:w="5684" w:type="dxa"/>
            <w:tcBorders>
              <w:top w:val="single" w:sz="4" w:space="0" w:color="auto"/>
              <w:left w:val="single" w:sz="4" w:space="0" w:color="auto"/>
              <w:bottom w:val="single" w:sz="4" w:space="0" w:color="auto"/>
              <w:right w:val="single" w:sz="4" w:space="0" w:color="auto"/>
            </w:tcBorders>
            <w:shd w:val="clear" w:color="000000" w:fill="FFFFFF"/>
          </w:tcPr>
          <w:p w14:paraId="5B4556CA" w14:textId="49632778" w:rsidR="00A948FA" w:rsidRPr="0095230D" w:rsidRDefault="00A948FA" w:rsidP="001E7E54">
            <w:pPr>
              <w:keepLines w:val="0"/>
              <w:spacing w:after="240" w:line="240" w:lineRule="auto"/>
              <w:rPr>
                <w:rFonts w:asciiTheme="minorHAnsi" w:hAnsiTheme="minorHAnsi" w:cstheme="minorHAnsi"/>
              </w:rPr>
            </w:pPr>
          </w:p>
        </w:tc>
      </w:tr>
      <w:tr w:rsidR="00A948FA" w:rsidRPr="0095230D" w14:paraId="6D5E0470" w14:textId="77777777" w:rsidTr="00F5345F">
        <w:trPr>
          <w:trHeight w:val="283"/>
        </w:trPr>
        <w:tc>
          <w:tcPr>
            <w:tcW w:w="691" w:type="dxa"/>
            <w:tcBorders>
              <w:top w:val="single" w:sz="4" w:space="0" w:color="auto"/>
              <w:left w:val="single" w:sz="4" w:space="0" w:color="auto"/>
              <w:bottom w:val="single" w:sz="4" w:space="0" w:color="auto"/>
              <w:right w:val="single" w:sz="4" w:space="0" w:color="auto"/>
            </w:tcBorders>
            <w:shd w:val="clear" w:color="000000" w:fill="FFFFFF"/>
            <w:hideMark/>
          </w:tcPr>
          <w:p w14:paraId="64EBFE01" w14:textId="77777777" w:rsidR="00A948FA" w:rsidRPr="009E4821" w:rsidRDefault="00A948FA" w:rsidP="001E7E54">
            <w:pPr>
              <w:keepLines w:val="0"/>
              <w:spacing w:after="0" w:line="240" w:lineRule="auto"/>
              <w:jc w:val="center"/>
              <w:rPr>
                <w:rFonts w:asciiTheme="minorHAnsi" w:hAnsiTheme="minorHAnsi" w:cstheme="minorHAnsi"/>
                <w:sz w:val="20"/>
                <w:szCs w:val="20"/>
                <w:highlight w:val="yellow"/>
              </w:rPr>
            </w:pPr>
            <w:r>
              <w:rPr>
                <w:rFonts w:asciiTheme="minorHAnsi" w:hAnsiTheme="minorHAnsi" w:cstheme="minorHAnsi"/>
                <w:sz w:val="20"/>
                <w:szCs w:val="20"/>
                <w:highlight w:val="yellow"/>
              </w:rPr>
              <w:t>13.03</w:t>
            </w:r>
          </w:p>
        </w:tc>
        <w:tc>
          <w:tcPr>
            <w:tcW w:w="5501" w:type="dxa"/>
            <w:tcBorders>
              <w:top w:val="single" w:sz="4" w:space="0" w:color="auto"/>
              <w:left w:val="single" w:sz="4" w:space="0" w:color="auto"/>
              <w:bottom w:val="single" w:sz="4" w:space="0" w:color="auto"/>
              <w:right w:val="single" w:sz="4" w:space="0" w:color="auto"/>
            </w:tcBorders>
            <w:shd w:val="clear" w:color="000000" w:fill="FFFFFF"/>
            <w:hideMark/>
          </w:tcPr>
          <w:p w14:paraId="4C7C6765" w14:textId="77777777" w:rsidR="00A948FA" w:rsidRPr="0095230D" w:rsidRDefault="00A948FA" w:rsidP="001E7E54">
            <w:pPr>
              <w:keepLines w:val="0"/>
              <w:spacing w:after="0" w:line="240" w:lineRule="auto"/>
              <w:rPr>
                <w:rFonts w:asciiTheme="minorHAnsi" w:hAnsiTheme="minorHAnsi" w:cstheme="minorHAnsi"/>
              </w:rPr>
            </w:pPr>
            <w:r w:rsidRPr="0095230D">
              <w:rPr>
                <w:rFonts w:asciiTheme="minorHAnsi" w:hAnsiTheme="minorHAnsi" w:cstheme="minorHAnsi"/>
                <w:b/>
                <w:bCs/>
              </w:rPr>
              <w:t>Modern Slavery Act</w:t>
            </w:r>
            <w:r w:rsidRPr="0095230D">
              <w:rPr>
                <w:rFonts w:asciiTheme="minorHAnsi" w:hAnsiTheme="minorHAnsi" w:cstheme="minorHAnsi"/>
              </w:rPr>
              <w:br/>
              <w:t>Are you a relevant commercial organisation as defined by section 54 ("Transparency in supply chains etc.") of the Modern Slavery Act 2015 ("the Act")?</w:t>
            </w:r>
          </w:p>
        </w:tc>
        <w:tc>
          <w:tcPr>
            <w:tcW w:w="1640" w:type="dxa"/>
            <w:tcBorders>
              <w:top w:val="single" w:sz="4" w:space="0" w:color="auto"/>
              <w:left w:val="single" w:sz="4" w:space="0" w:color="auto"/>
              <w:bottom w:val="single" w:sz="4" w:space="0" w:color="auto"/>
              <w:right w:val="single" w:sz="4" w:space="0" w:color="auto"/>
            </w:tcBorders>
            <w:shd w:val="clear" w:color="000000" w:fill="FFFFFF"/>
          </w:tcPr>
          <w:p w14:paraId="5B977145" w14:textId="77777777" w:rsidR="00A948FA" w:rsidRPr="0095230D" w:rsidRDefault="00A948FA" w:rsidP="001E7E54">
            <w:pPr>
              <w:keepLines w:val="0"/>
              <w:spacing w:after="240" w:line="240" w:lineRule="auto"/>
              <w:rPr>
                <w:rFonts w:asciiTheme="minorHAnsi" w:eastAsia="Times New Roman" w:hAnsiTheme="minorHAnsi" w:cstheme="minorHAnsi"/>
                <w:color w:val="000000"/>
                <w:lang w:eastAsia="en-GB"/>
              </w:rPr>
            </w:pPr>
            <w:r w:rsidRPr="0095230D">
              <w:rPr>
                <w:rFonts w:asciiTheme="minorHAnsi" w:hAnsiTheme="minorHAnsi" w:cstheme="minorHAnsi"/>
                <w:color w:val="000000"/>
              </w:rPr>
              <w:t>Yes/No response</w:t>
            </w:r>
          </w:p>
        </w:tc>
        <w:tc>
          <w:tcPr>
            <w:tcW w:w="5684" w:type="dxa"/>
            <w:tcBorders>
              <w:top w:val="single" w:sz="4" w:space="0" w:color="auto"/>
              <w:left w:val="single" w:sz="4" w:space="0" w:color="auto"/>
              <w:bottom w:val="single" w:sz="4" w:space="0" w:color="auto"/>
              <w:right w:val="single" w:sz="4" w:space="0" w:color="auto"/>
            </w:tcBorders>
            <w:shd w:val="clear" w:color="000000" w:fill="FFFFFF"/>
          </w:tcPr>
          <w:p w14:paraId="5BE14D44" w14:textId="7BEE0B4B" w:rsidR="00A948FA" w:rsidRPr="0095230D" w:rsidRDefault="00A948FA" w:rsidP="001E7E54">
            <w:pPr>
              <w:keepLines w:val="0"/>
              <w:spacing w:after="240" w:line="240" w:lineRule="auto"/>
              <w:rPr>
                <w:rFonts w:asciiTheme="minorHAnsi" w:hAnsiTheme="minorHAnsi" w:cstheme="minorHAnsi"/>
              </w:rPr>
            </w:pPr>
          </w:p>
        </w:tc>
      </w:tr>
    </w:tbl>
    <w:p w14:paraId="4ADD3B9E" w14:textId="10A4B50C" w:rsidR="00A948FA" w:rsidRPr="0095230D" w:rsidRDefault="00A948FA" w:rsidP="00A948FA">
      <w:pPr>
        <w:pStyle w:val="Heading2"/>
        <w:rPr>
          <w:rFonts w:asciiTheme="minorHAnsi" w:hAnsiTheme="minorHAnsi" w:cstheme="minorHAnsi"/>
        </w:rPr>
      </w:pPr>
      <w:bookmarkStart w:id="19" w:name="_Toc196300573"/>
      <w:r w:rsidRPr="0095230D">
        <w:rPr>
          <w:rFonts w:asciiTheme="minorHAnsi" w:hAnsiTheme="minorHAnsi" w:cstheme="minorHAnsi"/>
        </w:rPr>
        <w:lastRenderedPageBreak/>
        <w:t xml:space="preserve">Carbon Reduction: </w:t>
      </w:r>
      <w:bookmarkEnd w:id="19"/>
    </w:p>
    <w:tbl>
      <w:tblPr>
        <w:tblW w:w="13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5669"/>
        <w:gridCol w:w="1701"/>
        <w:gridCol w:w="5443"/>
      </w:tblGrid>
      <w:tr w:rsidR="00A948FA" w:rsidRPr="0095230D" w14:paraId="72708928" w14:textId="77777777" w:rsidTr="00F5345F">
        <w:trPr>
          <w:trHeight w:val="283"/>
        </w:trPr>
        <w:tc>
          <w:tcPr>
            <w:tcW w:w="705" w:type="dxa"/>
            <w:tcBorders>
              <w:top w:val="single" w:sz="4" w:space="0" w:color="auto"/>
              <w:left w:val="single" w:sz="4" w:space="0" w:color="auto"/>
              <w:bottom w:val="single" w:sz="4" w:space="0" w:color="auto"/>
              <w:right w:val="single" w:sz="4" w:space="0" w:color="auto"/>
            </w:tcBorders>
            <w:shd w:val="clear" w:color="000000" w:fill="FFFFFF"/>
          </w:tcPr>
          <w:p w14:paraId="2444EADA" w14:textId="77777777" w:rsidR="00A948FA" w:rsidRPr="009E4821" w:rsidRDefault="00A948FA" w:rsidP="001E7E54">
            <w:pPr>
              <w:keepLines w:val="0"/>
              <w:spacing w:after="0" w:line="240" w:lineRule="auto"/>
              <w:jc w:val="center"/>
              <w:rPr>
                <w:rFonts w:asciiTheme="minorHAnsi" w:hAnsiTheme="minorHAnsi" w:cstheme="minorHAnsi"/>
                <w:color w:val="000000"/>
                <w:sz w:val="20"/>
                <w:szCs w:val="20"/>
                <w:highlight w:val="yellow"/>
              </w:rPr>
            </w:pPr>
            <w:r>
              <w:rPr>
                <w:rFonts w:asciiTheme="minorHAnsi" w:hAnsiTheme="minorHAnsi" w:cstheme="minorHAnsi"/>
                <w:color w:val="000000"/>
                <w:sz w:val="20"/>
                <w:szCs w:val="20"/>
                <w:highlight w:val="yellow"/>
              </w:rPr>
              <w:t>14.01</w:t>
            </w:r>
          </w:p>
        </w:tc>
        <w:tc>
          <w:tcPr>
            <w:tcW w:w="5669" w:type="dxa"/>
            <w:tcBorders>
              <w:top w:val="single" w:sz="4" w:space="0" w:color="auto"/>
              <w:left w:val="single" w:sz="4" w:space="0" w:color="auto"/>
              <w:bottom w:val="single" w:sz="4" w:space="0" w:color="auto"/>
              <w:right w:val="single" w:sz="4" w:space="0" w:color="auto"/>
            </w:tcBorders>
            <w:shd w:val="clear" w:color="000000" w:fill="FFFFFF"/>
            <w:hideMark/>
          </w:tcPr>
          <w:p w14:paraId="02F2677E" w14:textId="77777777" w:rsidR="00A948FA" w:rsidRPr="0095230D" w:rsidRDefault="00A948FA" w:rsidP="001E7E54">
            <w:pPr>
              <w:keepLines w:val="0"/>
              <w:spacing w:after="0" w:line="240" w:lineRule="auto"/>
              <w:rPr>
                <w:rFonts w:asciiTheme="minorHAnsi" w:hAnsiTheme="minorHAnsi" w:cstheme="minorHAnsi"/>
                <w:color w:val="000000"/>
              </w:rPr>
            </w:pPr>
            <w:r w:rsidRPr="0095230D">
              <w:rPr>
                <w:rFonts w:asciiTheme="minorHAnsi" w:hAnsiTheme="minorHAnsi" w:cstheme="minorHAnsi"/>
                <w:b/>
                <w:bCs/>
              </w:rPr>
              <w:t>Carbon Reduction Plan</w:t>
            </w:r>
            <w:r w:rsidRPr="0095230D">
              <w:rPr>
                <w:rFonts w:asciiTheme="minorHAnsi" w:hAnsiTheme="minorHAnsi" w:cstheme="minorHAnsi"/>
                <w:b/>
                <w:bCs/>
              </w:rPr>
              <w:br/>
            </w:r>
            <w:r w:rsidRPr="0095230D">
              <w:rPr>
                <w:rFonts w:asciiTheme="minorHAnsi" w:hAnsiTheme="minorHAnsi" w:cstheme="minorHAnsi"/>
              </w:rPr>
              <w:t>Please confirm that your organisation is taking steps to reduce your GHG emissions over time and is publicly committed to achieving Net Zero by 2050</w:t>
            </w: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28790C64" w14:textId="77777777" w:rsidR="00A948FA" w:rsidRDefault="00A948FA" w:rsidP="001E7E54">
            <w:pPr>
              <w:keepLines w:val="0"/>
              <w:spacing w:after="240" w:line="240" w:lineRule="auto"/>
              <w:rPr>
                <w:rFonts w:asciiTheme="minorHAnsi" w:hAnsiTheme="minorHAnsi" w:cstheme="minorHAnsi"/>
                <w:color w:val="000000"/>
              </w:rPr>
            </w:pPr>
            <w:r w:rsidRPr="0095230D">
              <w:rPr>
                <w:rFonts w:asciiTheme="minorHAnsi" w:hAnsiTheme="minorHAnsi" w:cstheme="minorHAnsi"/>
                <w:color w:val="000000"/>
              </w:rPr>
              <w:t>Yes/No response</w:t>
            </w:r>
          </w:p>
          <w:p w14:paraId="46DD13F9" w14:textId="77777777" w:rsidR="00A948FA" w:rsidRPr="0095230D" w:rsidRDefault="00A948FA" w:rsidP="001E7E54">
            <w:pPr>
              <w:keepLines w:val="0"/>
              <w:spacing w:after="240" w:line="240" w:lineRule="auto"/>
              <w:rPr>
                <w:rFonts w:asciiTheme="minorHAnsi" w:eastAsia="Times New Roman" w:hAnsiTheme="minorHAnsi" w:cstheme="minorHAnsi"/>
                <w:color w:val="000000"/>
                <w:lang w:eastAsia="en-GB"/>
              </w:rPr>
            </w:pPr>
            <w:r w:rsidRPr="00B32315">
              <w:rPr>
                <w:rFonts w:asciiTheme="minorHAnsi" w:hAnsiTheme="minorHAnsi" w:cstheme="minorHAnsi"/>
                <w:color w:val="FF0000"/>
              </w:rPr>
              <w:t>PASS/FAIL</w:t>
            </w:r>
          </w:p>
        </w:tc>
        <w:tc>
          <w:tcPr>
            <w:tcW w:w="5443" w:type="dxa"/>
            <w:tcBorders>
              <w:top w:val="single" w:sz="4" w:space="0" w:color="auto"/>
              <w:left w:val="single" w:sz="4" w:space="0" w:color="auto"/>
              <w:bottom w:val="single" w:sz="4" w:space="0" w:color="auto"/>
              <w:right w:val="single" w:sz="4" w:space="0" w:color="auto"/>
            </w:tcBorders>
            <w:shd w:val="clear" w:color="000000" w:fill="FFFFFF"/>
            <w:vAlign w:val="bottom"/>
          </w:tcPr>
          <w:p w14:paraId="773975FE" w14:textId="7634413E" w:rsidR="00A948FA" w:rsidRPr="0095230D" w:rsidRDefault="00A948FA" w:rsidP="001E7E54">
            <w:pPr>
              <w:keepLines w:val="0"/>
              <w:spacing w:after="240" w:line="240" w:lineRule="auto"/>
              <w:rPr>
                <w:rFonts w:asciiTheme="minorHAnsi" w:hAnsiTheme="minorHAnsi" w:cstheme="minorHAnsi"/>
                <w:color w:val="000000"/>
              </w:rPr>
            </w:pPr>
          </w:p>
        </w:tc>
      </w:tr>
    </w:tbl>
    <w:p w14:paraId="624AB558" w14:textId="77777777" w:rsidR="00A948FA" w:rsidRPr="0095230D" w:rsidRDefault="00A948FA" w:rsidP="00A948FA">
      <w:pPr>
        <w:rPr>
          <w:rFonts w:asciiTheme="minorHAnsi" w:hAnsiTheme="minorHAnsi" w:cstheme="minorHAnsi"/>
        </w:rPr>
      </w:pPr>
    </w:p>
    <w:p w14:paraId="3D0C9616" w14:textId="77777777" w:rsidR="00AC68C3" w:rsidRPr="0095230D" w:rsidRDefault="00AC68C3" w:rsidP="00DB26FE">
      <w:pPr>
        <w:rPr>
          <w:rFonts w:asciiTheme="minorHAnsi" w:hAnsiTheme="minorHAnsi" w:cstheme="minorHAnsi"/>
          <w:b/>
          <w:bCs/>
          <w:i/>
          <w:iCs/>
          <w:sz w:val="32"/>
          <w:szCs w:val="32"/>
          <w:u w:val="single"/>
        </w:rPr>
      </w:pPr>
    </w:p>
    <w:p w14:paraId="049208D9" w14:textId="77777777" w:rsidR="00B17616" w:rsidRPr="0095230D" w:rsidRDefault="00B17616" w:rsidP="00B17616">
      <w:pPr>
        <w:rPr>
          <w:rFonts w:asciiTheme="minorHAnsi" w:hAnsiTheme="minorHAnsi" w:cstheme="minorHAnsi"/>
        </w:rPr>
      </w:pPr>
    </w:p>
    <w:p w14:paraId="716A25A0" w14:textId="77777777" w:rsidR="00B17616" w:rsidRPr="0095230D" w:rsidRDefault="00B17616" w:rsidP="00B17616">
      <w:pPr>
        <w:rPr>
          <w:rFonts w:asciiTheme="minorHAnsi" w:hAnsiTheme="minorHAnsi" w:cstheme="minorHAnsi"/>
        </w:rPr>
      </w:pPr>
    </w:p>
    <w:p w14:paraId="10325F31" w14:textId="77777777" w:rsidR="00B17616" w:rsidRPr="0095230D" w:rsidRDefault="00B17616" w:rsidP="00B17616">
      <w:pPr>
        <w:rPr>
          <w:rFonts w:asciiTheme="minorHAnsi" w:hAnsiTheme="minorHAnsi" w:cstheme="minorHAnsi"/>
        </w:rPr>
      </w:pPr>
    </w:p>
    <w:p w14:paraId="777A9C36" w14:textId="77777777" w:rsidR="00B17616" w:rsidRPr="0095230D" w:rsidRDefault="00B17616" w:rsidP="00B17616">
      <w:pPr>
        <w:rPr>
          <w:rFonts w:asciiTheme="minorHAnsi" w:hAnsiTheme="minorHAnsi" w:cstheme="minorHAnsi"/>
        </w:rPr>
      </w:pPr>
    </w:p>
    <w:p w14:paraId="0C8233D6" w14:textId="77777777" w:rsidR="00005FCF" w:rsidRPr="0095230D" w:rsidRDefault="00005FCF" w:rsidP="00DB26FE">
      <w:pPr>
        <w:rPr>
          <w:rFonts w:asciiTheme="minorHAnsi" w:hAnsiTheme="minorHAnsi" w:cstheme="minorHAnsi"/>
          <w:b/>
          <w:bCs/>
          <w:i/>
          <w:iCs/>
          <w:sz w:val="32"/>
          <w:szCs w:val="32"/>
          <w:u w:val="single"/>
        </w:rPr>
      </w:pPr>
    </w:p>
    <w:sectPr w:rsidR="00005FCF" w:rsidRPr="0095230D" w:rsidSect="0095230D">
      <w:headerReference w:type="default" r:id="rId11"/>
      <w:footerReference w:type="even" r:id="rId12"/>
      <w:footerReference w:type="default" r:id="rId13"/>
      <w:headerReference w:type="first" r:id="rId14"/>
      <w:pgSz w:w="15840" w:h="12240" w:orient="landscape" w:code="1"/>
      <w:pgMar w:top="1134" w:right="956" w:bottom="1134"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1868F" w14:textId="77777777" w:rsidR="00D7682B" w:rsidRDefault="00D7682B">
      <w:r>
        <w:separator/>
      </w:r>
    </w:p>
  </w:endnote>
  <w:endnote w:type="continuationSeparator" w:id="0">
    <w:p w14:paraId="72967A65" w14:textId="77777777" w:rsidR="00D7682B" w:rsidRDefault="00D7682B">
      <w:r>
        <w:continuationSeparator/>
      </w:r>
    </w:p>
  </w:endnote>
  <w:endnote w:type="continuationNotice" w:id="1">
    <w:p w14:paraId="38382087" w14:textId="77777777" w:rsidR="00D7682B" w:rsidRDefault="00D768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F9684" w14:textId="77777777" w:rsidR="00860882" w:rsidRDefault="00860882" w:rsidP="00916B7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0E3811" w14:textId="77777777" w:rsidR="00860882" w:rsidRDefault="00860882" w:rsidP="006D433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766D6" w14:textId="6AC7E21A" w:rsidR="00860882" w:rsidRPr="006D433D" w:rsidRDefault="00860882" w:rsidP="00916B75">
    <w:pPr>
      <w:pStyle w:val="Footer"/>
      <w:framePr w:wrap="around" w:vAnchor="text" w:hAnchor="margin" w:xAlign="right" w:y="1"/>
      <w:rPr>
        <w:rStyle w:val="PageNumber"/>
        <w:rFonts w:ascii="Arial" w:hAnsi="Arial" w:cs="Arial"/>
      </w:rPr>
    </w:pPr>
    <w:r w:rsidRPr="006D433D">
      <w:rPr>
        <w:rStyle w:val="PageNumber"/>
        <w:rFonts w:ascii="Arial" w:hAnsi="Arial" w:cs="Arial"/>
      </w:rPr>
      <w:fldChar w:fldCharType="begin"/>
    </w:r>
    <w:r w:rsidRPr="006D433D">
      <w:rPr>
        <w:rStyle w:val="PageNumber"/>
        <w:rFonts w:ascii="Arial" w:hAnsi="Arial" w:cs="Arial"/>
      </w:rPr>
      <w:instrText xml:space="preserve">PAGE  </w:instrText>
    </w:r>
    <w:r w:rsidRPr="006D433D">
      <w:rPr>
        <w:rStyle w:val="PageNumber"/>
        <w:rFonts w:ascii="Arial" w:hAnsi="Arial" w:cs="Arial"/>
      </w:rPr>
      <w:fldChar w:fldCharType="separate"/>
    </w:r>
    <w:r w:rsidR="00C76498">
      <w:rPr>
        <w:rStyle w:val="PageNumber"/>
        <w:rFonts w:ascii="Arial" w:hAnsi="Arial" w:cs="Arial"/>
        <w:noProof/>
      </w:rPr>
      <w:t>36</w:t>
    </w:r>
    <w:r w:rsidRPr="006D433D">
      <w:rPr>
        <w:rStyle w:val="PageNumber"/>
        <w:rFonts w:ascii="Arial" w:hAnsi="Arial" w:cs="Arial"/>
      </w:rPr>
      <w:fldChar w:fldCharType="end"/>
    </w:r>
  </w:p>
  <w:p w14:paraId="5930F443" w14:textId="77777777" w:rsidR="00860882" w:rsidRDefault="00860882" w:rsidP="006D433D">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C2DD0" w14:textId="77777777" w:rsidR="00D7682B" w:rsidRDefault="00D7682B">
      <w:r>
        <w:separator/>
      </w:r>
    </w:p>
  </w:footnote>
  <w:footnote w:type="continuationSeparator" w:id="0">
    <w:p w14:paraId="30522D19" w14:textId="77777777" w:rsidR="00D7682B" w:rsidRDefault="00D7682B">
      <w:r>
        <w:continuationSeparator/>
      </w:r>
    </w:p>
  </w:footnote>
  <w:footnote w:type="continuationNotice" w:id="1">
    <w:p w14:paraId="120D845F" w14:textId="77777777" w:rsidR="00D7682B" w:rsidRDefault="00D7682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18" w:space="0" w:color="548DD4"/>
        <w:left w:val="single" w:sz="18" w:space="0" w:color="548DD4"/>
        <w:bottom w:val="single" w:sz="18" w:space="0" w:color="548DD4"/>
        <w:right w:val="single" w:sz="18" w:space="0" w:color="548DD4"/>
        <w:insideH w:val="single" w:sz="18" w:space="0" w:color="548DD4"/>
        <w:insideV w:val="single" w:sz="18" w:space="0" w:color="548DD4"/>
      </w:tblBorders>
      <w:tblCellMar>
        <w:top w:w="72" w:type="dxa"/>
        <w:left w:w="115" w:type="dxa"/>
        <w:bottom w:w="72" w:type="dxa"/>
        <w:right w:w="115" w:type="dxa"/>
      </w:tblCellMar>
      <w:tblLook w:val="04A0" w:firstRow="1" w:lastRow="0" w:firstColumn="1" w:lastColumn="0" w:noHBand="0" w:noVBand="1"/>
    </w:tblPr>
    <w:tblGrid>
      <w:gridCol w:w="6298"/>
      <w:gridCol w:w="7406"/>
    </w:tblGrid>
    <w:tr w:rsidR="00930923" w:rsidRPr="003C65A4" w14:paraId="4189BA2F" w14:textId="77777777" w:rsidTr="00930923">
      <w:trPr>
        <w:trHeight w:val="522"/>
      </w:trPr>
      <w:tc>
        <w:tcPr>
          <w:tcW w:w="2298" w:type="pct"/>
          <w:vAlign w:val="center"/>
        </w:tcPr>
        <w:p w14:paraId="5350A995" w14:textId="77777777" w:rsidR="00930923" w:rsidRPr="00F1094A" w:rsidRDefault="00930923" w:rsidP="00930923">
          <w:pPr>
            <w:pStyle w:val="Header"/>
            <w:tabs>
              <w:tab w:val="clear" w:pos="4320"/>
            </w:tabs>
            <w:spacing w:after="0"/>
            <w:rPr>
              <w:bCs/>
              <w:noProof/>
              <w:color w:val="548DD4"/>
              <w:sz w:val="24"/>
              <w:szCs w:val="24"/>
            </w:rPr>
          </w:pPr>
        </w:p>
      </w:tc>
      <w:tc>
        <w:tcPr>
          <w:tcW w:w="2702" w:type="pct"/>
          <w:vAlign w:val="center"/>
        </w:tcPr>
        <w:p w14:paraId="1612C4F4" w14:textId="79859D9C" w:rsidR="00930923" w:rsidRPr="009C472F" w:rsidRDefault="00930923" w:rsidP="00930923">
          <w:pPr>
            <w:pStyle w:val="Header"/>
            <w:spacing w:after="0"/>
            <w:rPr>
              <w:rFonts w:ascii="Arial" w:hAnsi="Arial" w:cs="Arial"/>
              <w:color w:val="548DD4"/>
              <w:sz w:val="24"/>
              <w:szCs w:val="24"/>
            </w:rPr>
          </w:pPr>
          <w:r>
            <w:rPr>
              <w:rFonts w:ascii="Arial" w:hAnsi="Arial" w:cs="Arial"/>
              <w:color w:val="548DD4"/>
              <w:sz w:val="24"/>
              <w:szCs w:val="24"/>
            </w:rPr>
            <w:t xml:space="preserve">Procurement Specific Questionnaire </w:t>
          </w:r>
          <w:r w:rsidR="00F5345F">
            <w:rPr>
              <w:rFonts w:ascii="Arial" w:hAnsi="Arial" w:cs="Arial"/>
              <w:color w:val="548DD4"/>
              <w:sz w:val="24"/>
              <w:szCs w:val="24"/>
            </w:rPr>
            <w:t xml:space="preserve">Response </w:t>
          </w:r>
          <w:r>
            <w:rPr>
              <w:rFonts w:ascii="Arial" w:hAnsi="Arial" w:cs="Arial"/>
              <w:color w:val="548DD4"/>
              <w:sz w:val="24"/>
              <w:szCs w:val="24"/>
            </w:rPr>
            <w:t>Document</w:t>
          </w:r>
        </w:p>
      </w:tc>
    </w:tr>
  </w:tbl>
  <w:p w14:paraId="5BB86EBF" w14:textId="77777777" w:rsidR="00860882" w:rsidRPr="00EC05BF" w:rsidRDefault="00860882" w:rsidP="00EC05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17" w:type="pct"/>
      <w:tblInd w:w="-23" w:type="dxa"/>
      <w:tblBorders>
        <w:top w:val="single" w:sz="18" w:space="0" w:color="548DD4"/>
        <w:left w:val="single" w:sz="18" w:space="0" w:color="548DD4"/>
        <w:bottom w:val="single" w:sz="18" w:space="0" w:color="548DD4"/>
        <w:right w:val="single" w:sz="18" w:space="0" w:color="548DD4"/>
        <w:insideH w:val="single" w:sz="18" w:space="0" w:color="548DD4"/>
        <w:insideV w:val="single" w:sz="18" w:space="0" w:color="548DD4"/>
      </w:tblBorders>
      <w:tblCellMar>
        <w:top w:w="72" w:type="dxa"/>
        <w:left w:w="115" w:type="dxa"/>
        <w:bottom w:w="72" w:type="dxa"/>
        <w:right w:w="115" w:type="dxa"/>
      </w:tblCellMar>
      <w:tblLook w:val="04A0" w:firstRow="1" w:lastRow="0" w:firstColumn="1" w:lastColumn="0" w:noHBand="0" w:noVBand="1"/>
    </w:tblPr>
    <w:tblGrid>
      <w:gridCol w:w="6307"/>
      <w:gridCol w:w="7170"/>
    </w:tblGrid>
    <w:tr w:rsidR="00860882" w:rsidRPr="003C65A4" w14:paraId="443F4925" w14:textId="77777777" w:rsidTr="00982033">
      <w:trPr>
        <w:trHeight w:val="1159"/>
      </w:trPr>
      <w:tc>
        <w:tcPr>
          <w:tcW w:w="2340" w:type="pct"/>
          <w:vAlign w:val="center"/>
        </w:tcPr>
        <w:p w14:paraId="0F2F25A1" w14:textId="2BBCE3D7" w:rsidR="00860882" w:rsidRPr="00F1094A" w:rsidRDefault="00860882" w:rsidP="009937A1">
          <w:pPr>
            <w:pStyle w:val="Header"/>
            <w:tabs>
              <w:tab w:val="clear" w:pos="4320"/>
            </w:tabs>
            <w:spacing w:after="0"/>
            <w:rPr>
              <w:bCs/>
              <w:noProof/>
              <w:color w:val="548DD4"/>
              <w:sz w:val="24"/>
              <w:szCs w:val="24"/>
            </w:rPr>
          </w:pPr>
        </w:p>
      </w:tc>
      <w:tc>
        <w:tcPr>
          <w:tcW w:w="2660" w:type="pct"/>
          <w:vAlign w:val="center"/>
        </w:tcPr>
        <w:p w14:paraId="0E687415" w14:textId="3F4803E1" w:rsidR="00860882" w:rsidRPr="009C472F" w:rsidRDefault="00883E3E" w:rsidP="009937A1">
          <w:pPr>
            <w:jc w:val="center"/>
            <w:rPr>
              <w:rFonts w:ascii="Arial" w:hAnsi="Arial" w:cs="Arial"/>
              <w:color w:val="548DD4"/>
              <w:sz w:val="24"/>
              <w:szCs w:val="24"/>
            </w:rPr>
          </w:pPr>
          <w:r>
            <w:rPr>
              <w:rFonts w:ascii="Arial" w:hAnsi="Arial" w:cs="Arial"/>
              <w:color w:val="548DD4"/>
              <w:sz w:val="24"/>
              <w:szCs w:val="24"/>
            </w:rPr>
            <w:t xml:space="preserve">Procurement Specific Questionnaire </w:t>
          </w:r>
          <w:r w:rsidR="00F5345F">
            <w:rPr>
              <w:rFonts w:ascii="Arial" w:hAnsi="Arial" w:cs="Arial"/>
              <w:color w:val="548DD4"/>
              <w:sz w:val="24"/>
              <w:szCs w:val="24"/>
            </w:rPr>
            <w:t>Response</w:t>
          </w:r>
          <w:r>
            <w:rPr>
              <w:rFonts w:ascii="Arial" w:hAnsi="Arial" w:cs="Arial"/>
              <w:color w:val="548DD4"/>
              <w:sz w:val="24"/>
              <w:szCs w:val="24"/>
            </w:rPr>
            <w:t xml:space="preserve"> Document</w:t>
          </w:r>
        </w:p>
      </w:tc>
    </w:tr>
  </w:tbl>
  <w:p w14:paraId="4AE5E197" w14:textId="77777777" w:rsidR="00860882" w:rsidRDefault="008608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34795"/>
    <w:multiLevelType w:val="hybridMultilevel"/>
    <w:tmpl w:val="C504E72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C6E1C81"/>
    <w:multiLevelType w:val="hybridMultilevel"/>
    <w:tmpl w:val="82DEF9FC"/>
    <w:lvl w:ilvl="0" w:tplc="08090017">
      <w:start w:val="1"/>
      <w:numFmt w:val="lowerLetter"/>
      <w:lvlText w:val="%1)"/>
      <w:lvlJc w:val="left"/>
      <w:pPr>
        <w:tabs>
          <w:tab w:val="num" w:pos="900"/>
        </w:tabs>
        <w:ind w:left="900" w:hanging="360"/>
      </w:p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2" w15:restartNumberingAfterBreak="0">
    <w:nsid w:val="120572C2"/>
    <w:multiLevelType w:val="hybridMultilevel"/>
    <w:tmpl w:val="B3845AE0"/>
    <w:lvl w:ilvl="0" w:tplc="068A3D06">
      <w:start w:val="1"/>
      <w:numFmt w:val="bullet"/>
      <w:lvlText w:val=""/>
      <w:lvlJc w:val="left"/>
      <w:pPr>
        <w:tabs>
          <w:tab w:val="num" w:pos="624"/>
        </w:tabs>
        <w:ind w:left="284" w:hanging="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B13F30"/>
    <w:multiLevelType w:val="multilevel"/>
    <w:tmpl w:val="C8FAC420"/>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720"/>
        </w:tabs>
        <w:ind w:left="720" w:hanging="360"/>
      </w:pPr>
      <w:rPr>
        <w:rFonts w:hint="default"/>
        <w:sz w:val="22"/>
        <w:szCs w:val="2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 w15:restartNumberingAfterBreak="0">
    <w:nsid w:val="14856805"/>
    <w:multiLevelType w:val="multilevel"/>
    <w:tmpl w:val="9CBC6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232FC1"/>
    <w:multiLevelType w:val="hybridMultilevel"/>
    <w:tmpl w:val="709C7942"/>
    <w:lvl w:ilvl="0" w:tplc="2FD090B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941735"/>
    <w:multiLevelType w:val="hybridMultilevel"/>
    <w:tmpl w:val="BFD4DD4A"/>
    <w:lvl w:ilvl="0" w:tplc="0809001B">
      <w:start w:val="1"/>
      <w:numFmt w:val="lowerRoman"/>
      <w:lvlText w:val="%1."/>
      <w:lvlJc w:val="right"/>
      <w:pPr>
        <w:tabs>
          <w:tab w:val="num" w:pos="1440"/>
        </w:tabs>
        <w:ind w:left="1440" w:hanging="360"/>
      </w:pPr>
      <w:rPr>
        <w:rFonts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tabs>
          <w:tab w:val="num" w:pos="3960"/>
        </w:tabs>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1D516B9E"/>
    <w:multiLevelType w:val="hybridMultilevel"/>
    <w:tmpl w:val="FCD2AB3A"/>
    <w:lvl w:ilvl="0" w:tplc="0809001B">
      <w:start w:val="1"/>
      <w:numFmt w:val="lowerRoman"/>
      <w:lvlText w:val="%1."/>
      <w:lvlJc w:val="right"/>
      <w:pPr>
        <w:tabs>
          <w:tab w:val="num" w:pos="1440"/>
        </w:tabs>
        <w:ind w:left="1440" w:hanging="360"/>
      </w:pPr>
      <w:rPr>
        <w:rFont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start w:val="1"/>
      <w:numFmt w:val="bullet"/>
      <w:lvlText w:val=""/>
      <w:lvlJc w:val="left"/>
      <w:pPr>
        <w:tabs>
          <w:tab w:val="num" w:pos="3960"/>
        </w:tabs>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12C5AA0"/>
    <w:multiLevelType w:val="hybridMultilevel"/>
    <w:tmpl w:val="C8EE10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1736192"/>
    <w:multiLevelType w:val="hybridMultilevel"/>
    <w:tmpl w:val="D8B4E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5D7475"/>
    <w:multiLevelType w:val="hybridMultilevel"/>
    <w:tmpl w:val="F320CC78"/>
    <w:lvl w:ilvl="0" w:tplc="08090005">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582AA8"/>
    <w:multiLevelType w:val="multilevel"/>
    <w:tmpl w:val="08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3B749D6"/>
    <w:multiLevelType w:val="hybridMultilevel"/>
    <w:tmpl w:val="A81483A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1D2077"/>
    <w:multiLevelType w:val="hybridMultilevel"/>
    <w:tmpl w:val="53AC47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112DD0"/>
    <w:multiLevelType w:val="hybridMultilevel"/>
    <w:tmpl w:val="B5F2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59782D"/>
    <w:multiLevelType w:val="multilevel"/>
    <w:tmpl w:val="C67C386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97D4DD5"/>
    <w:multiLevelType w:val="multilevel"/>
    <w:tmpl w:val="43CE8552"/>
    <w:lvl w:ilvl="0">
      <w:start w:val="1"/>
      <w:numFmt w:val="decimal"/>
      <w:lvlText w:val="%1"/>
      <w:lvlJc w:val="left"/>
      <w:pPr>
        <w:tabs>
          <w:tab w:val="num" w:pos="720"/>
        </w:tabs>
        <w:ind w:left="720" w:hanging="720"/>
      </w:pPr>
      <w:rPr>
        <w:rFonts w:hint="default"/>
        <w:color w:val="auto"/>
      </w:rPr>
    </w:lvl>
    <w:lvl w:ilvl="1">
      <w:start w:val="7"/>
      <w:numFmt w:val="decimal"/>
      <w:lvlText w:val="%1.%2"/>
      <w:lvlJc w:val="left"/>
      <w:pPr>
        <w:tabs>
          <w:tab w:val="num" w:pos="1440"/>
        </w:tabs>
        <w:ind w:left="1440" w:hanging="720"/>
      </w:pPr>
      <w:rPr>
        <w:rFonts w:hint="default"/>
        <w:color w:val="auto"/>
      </w:rPr>
    </w:lvl>
    <w:lvl w:ilvl="2">
      <w:start w:val="1"/>
      <w:numFmt w:val="decimal"/>
      <w:lvlText w:val="%1.%2.%3"/>
      <w:lvlJc w:val="left"/>
      <w:pPr>
        <w:tabs>
          <w:tab w:val="num" w:pos="2160"/>
        </w:tabs>
        <w:ind w:left="2160" w:hanging="720"/>
      </w:pPr>
      <w:rPr>
        <w:rFonts w:hint="default"/>
        <w:color w:val="auto"/>
      </w:rPr>
    </w:lvl>
    <w:lvl w:ilvl="3">
      <w:start w:val="1"/>
      <w:numFmt w:val="decimal"/>
      <w:lvlText w:val="%1.%2.%3.%4"/>
      <w:lvlJc w:val="left"/>
      <w:pPr>
        <w:tabs>
          <w:tab w:val="num" w:pos="2880"/>
        </w:tabs>
        <w:ind w:left="2880" w:hanging="720"/>
      </w:pPr>
      <w:rPr>
        <w:rFonts w:hint="default"/>
        <w:color w:val="auto"/>
      </w:rPr>
    </w:lvl>
    <w:lvl w:ilvl="4">
      <w:start w:val="1"/>
      <w:numFmt w:val="decimal"/>
      <w:lvlText w:val="%1.%2.%3.%4.%5"/>
      <w:lvlJc w:val="left"/>
      <w:pPr>
        <w:tabs>
          <w:tab w:val="num" w:pos="3960"/>
        </w:tabs>
        <w:ind w:left="3960" w:hanging="1080"/>
      </w:pPr>
      <w:rPr>
        <w:rFonts w:hint="default"/>
        <w:color w:val="auto"/>
      </w:rPr>
    </w:lvl>
    <w:lvl w:ilvl="5">
      <w:start w:val="1"/>
      <w:numFmt w:val="decimal"/>
      <w:lvlText w:val="%1.%2.%3.%4.%5.%6"/>
      <w:lvlJc w:val="left"/>
      <w:pPr>
        <w:tabs>
          <w:tab w:val="num" w:pos="4680"/>
        </w:tabs>
        <w:ind w:left="4680" w:hanging="1080"/>
      </w:pPr>
      <w:rPr>
        <w:rFonts w:hint="default"/>
        <w:color w:val="auto"/>
      </w:rPr>
    </w:lvl>
    <w:lvl w:ilvl="6">
      <w:start w:val="1"/>
      <w:numFmt w:val="decimal"/>
      <w:lvlText w:val="%1.%2.%3.%4.%5.%6.%7"/>
      <w:lvlJc w:val="left"/>
      <w:pPr>
        <w:tabs>
          <w:tab w:val="num" w:pos="5760"/>
        </w:tabs>
        <w:ind w:left="5760" w:hanging="1440"/>
      </w:pPr>
      <w:rPr>
        <w:rFonts w:hint="default"/>
        <w:color w:val="auto"/>
      </w:rPr>
    </w:lvl>
    <w:lvl w:ilvl="7">
      <w:start w:val="1"/>
      <w:numFmt w:val="decimal"/>
      <w:lvlText w:val="%1.%2.%3.%4.%5.%6.%7.%8"/>
      <w:lvlJc w:val="left"/>
      <w:pPr>
        <w:tabs>
          <w:tab w:val="num" w:pos="6480"/>
        </w:tabs>
        <w:ind w:left="6480" w:hanging="1440"/>
      </w:pPr>
      <w:rPr>
        <w:rFonts w:hint="default"/>
        <w:color w:val="auto"/>
      </w:rPr>
    </w:lvl>
    <w:lvl w:ilvl="8">
      <w:start w:val="1"/>
      <w:numFmt w:val="decimal"/>
      <w:lvlText w:val="%1.%2.%3.%4.%5.%6.%7.%8.%9"/>
      <w:lvlJc w:val="left"/>
      <w:pPr>
        <w:tabs>
          <w:tab w:val="num" w:pos="7560"/>
        </w:tabs>
        <w:ind w:left="7560" w:hanging="1800"/>
      </w:pPr>
      <w:rPr>
        <w:rFonts w:hint="default"/>
        <w:color w:val="auto"/>
      </w:rPr>
    </w:lvl>
  </w:abstractNum>
  <w:abstractNum w:abstractNumId="17" w15:restartNumberingAfterBreak="0">
    <w:nsid w:val="2A845278"/>
    <w:multiLevelType w:val="hybridMultilevel"/>
    <w:tmpl w:val="787473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2E8233B"/>
    <w:multiLevelType w:val="hybridMultilevel"/>
    <w:tmpl w:val="BF2C8450"/>
    <w:lvl w:ilvl="0" w:tplc="0809000F">
      <w:start w:val="1"/>
      <w:numFmt w:val="decimal"/>
      <w:lvlText w:val="%1."/>
      <w:lvlJc w:val="left"/>
      <w:pPr>
        <w:tabs>
          <w:tab w:val="num" w:pos="720"/>
        </w:tabs>
        <w:ind w:left="720" w:hanging="360"/>
      </w:pPr>
    </w:lvl>
    <w:lvl w:ilvl="1" w:tplc="0809001B">
      <w:start w:val="1"/>
      <w:numFmt w:val="lowerRoman"/>
      <w:lvlText w:val="%2."/>
      <w:lvlJc w:val="righ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181A40"/>
    <w:multiLevelType w:val="hybridMultilevel"/>
    <w:tmpl w:val="8250D7C2"/>
    <w:lvl w:ilvl="0" w:tplc="068A3D06">
      <w:start w:val="1"/>
      <w:numFmt w:val="bullet"/>
      <w:lvlText w:val=""/>
      <w:lvlJc w:val="left"/>
      <w:pPr>
        <w:tabs>
          <w:tab w:val="num" w:pos="624"/>
        </w:tabs>
        <w:ind w:left="284" w:hanging="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2370EC"/>
    <w:multiLevelType w:val="hybridMultilevel"/>
    <w:tmpl w:val="7BA00D76"/>
    <w:lvl w:ilvl="0" w:tplc="2FD090B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9D4588"/>
    <w:multiLevelType w:val="hybridMultilevel"/>
    <w:tmpl w:val="62E67A84"/>
    <w:lvl w:ilvl="0" w:tplc="068A3D06">
      <w:start w:val="1"/>
      <w:numFmt w:val="bullet"/>
      <w:lvlText w:val=""/>
      <w:lvlJc w:val="left"/>
      <w:pPr>
        <w:tabs>
          <w:tab w:val="num" w:pos="624"/>
        </w:tabs>
        <w:ind w:left="284" w:hanging="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314450"/>
    <w:multiLevelType w:val="hybridMultilevel"/>
    <w:tmpl w:val="ED00D3BA"/>
    <w:lvl w:ilvl="0" w:tplc="0809001B">
      <w:start w:val="1"/>
      <w:numFmt w:val="lowerRoman"/>
      <w:lvlText w:val="%1."/>
      <w:lvlJc w:val="right"/>
      <w:pPr>
        <w:tabs>
          <w:tab w:val="num" w:pos="1440"/>
        </w:tabs>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3B347B8B"/>
    <w:multiLevelType w:val="hybridMultilevel"/>
    <w:tmpl w:val="C67C386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CB402D3"/>
    <w:multiLevelType w:val="hybridMultilevel"/>
    <w:tmpl w:val="61CA10B8"/>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Times New Roman"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5" w15:restartNumberingAfterBreak="0">
    <w:nsid w:val="3FE85D39"/>
    <w:multiLevelType w:val="hybridMultilevel"/>
    <w:tmpl w:val="3630519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2273E0"/>
    <w:multiLevelType w:val="multilevel"/>
    <w:tmpl w:val="14A443C2"/>
    <w:lvl w:ilvl="0">
      <w:start w:val="1"/>
      <w:numFmt w:val="decimal"/>
      <w:lvlText w:val="%1"/>
      <w:lvlJc w:val="left"/>
      <w:pPr>
        <w:tabs>
          <w:tab w:val="num" w:pos="435"/>
        </w:tabs>
        <w:ind w:left="435" w:hanging="435"/>
      </w:pPr>
      <w:rPr>
        <w:rFonts w:hint="default"/>
        <w:color w:val="auto"/>
      </w:rPr>
    </w:lvl>
    <w:lvl w:ilvl="1">
      <w:start w:val="10"/>
      <w:numFmt w:val="decimal"/>
      <w:lvlText w:val="%1.%2"/>
      <w:lvlJc w:val="left"/>
      <w:pPr>
        <w:tabs>
          <w:tab w:val="num" w:pos="435"/>
        </w:tabs>
        <w:ind w:left="435" w:hanging="435"/>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27" w15:restartNumberingAfterBreak="0">
    <w:nsid w:val="4A0E3A6C"/>
    <w:multiLevelType w:val="hybridMultilevel"/>
    <w:tmpl w:val="10E455CA"/>
    <w:lvl w:ilvl="0" w:tplc="068A3D06">
      <w:start w:val="1"/>
      <w:numFmt w:val="bullet"/>
      <w:lvlText w:val=""/>
      <w:lvlJc w:val="left"/>
      <w:pPr>
        <w:tabs>
          <w:tab w:val="num" w:pos="624"/>
        </w:tabs>
        <w:ind w:left="284" w:hanging="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7700A7"/>
    <w:multiLevelType w:val="hybridMultilevel"/>
    <w:tmpl w:val="7570E540"/>
    <w:lvl w:ilvl="0" w:tplc="068A3D06">
      <w:start w:val="1"/>
      <w:numFmt w:val="bullet"/>
      <w:lvlText w:val=""/>
      <w:lvlJc w:val="left"/>
      <w:pPr>
        <w:tabs>
          <w:tab w:val="num" w:pos="624"/>
        </w:tabs>
        <w:ind w:left="284" w:hanging="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0FC06E1"/>
    <w:multiLevelType w:val="hybridMultilevel"/>
    <w:tmpl w:val="C528042A"/>
    <w:lvl w:ilvl="0" w:tplc="08090001">
      <w:start w:val="1"/>
      <w:numFmt w:val="bullet"/>
      <w:lvlText w:val=""/>
      <w:lvlJc w:val="left"/>
      <w:pPr>
        <w:tabs>
          <w:tab w:val="num" w:pos="1003"/>
        </w:tabs>
        <w:ind w:left="1003" w:hanging="360"/>
      </w:pPr>
      <w:rPr>
        <w:rFonts w:ascii="Symbol" w:hAnsi="Symbol" w:hint="default"/>
      </w:rPr>
    </w:lvl>
    <w:lvl w:ilvl="1" w:tplc="08090003" w:tentative="1">
      <w:start w:val="1"/>
      <w:numFmt w:val="bullet"/>
      <w:lvlText w:val="o"/>
      <w:lvlJc w:val="left"/>
      <w:pPr>
        <w:tabs>
          <w:tab w:val="num" w:pos="1723"/>
        </w:tabs>
        <w:ind w:left="1723" w:hanging="360"/>
      </w:pPr>
      <w:rPr>
        <w:rFonts w:ascii="Courier New" w:hAnsi="Courier New" w:cs="Courier New"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tentative="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cs="Courier New"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cs="Courier New" w:hint="default"/>
      </w:rPr>
    </w:lvl>
    <w:lvl w:ilvl="8" w:tplc="08090005" w:tentative="1">
      <w:start w:val="1"/>
      <w:numFmt w:val="bullet"/>
      <w:lvlText w:val=""/>
      <w:lvlJc w:val="left"/>
      <w:pPr>
        <w:tabs>
          <w:tab w:val="num" w:pos="6763"/>
        </w:tabs>
        <w:ind w:left="6763" w:hanging="360"/>
      </w:pPr>
      <w:rPr>
        <w:rFonts w:ascii="Wingdings" w:hAnsi="Wingdings" w:hint="default"/>
      </w:rPr>
    </w:lvl>
  </w:abstractNum>
  <w:abstractNum w:abstractNumId="30" w15:restartNumberingAfterBreak="0">
    <w:nsid w:val="51631231"/>
    <w:multiLevelType w:val="multilevel"/>
    <w:tmpl w:val="CA328A4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ascii="Arial" w:hAnsi="Arial" w:cs="Arial" w:hint="default"/>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52210331"/>
    <w:multiLevelType w:val="hybridMultilevel"/>
    <w:tmpl w:val="7BA00D76"/>
    <w:lvl w:ilvl="0" w:tplc="2FD090B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67938E6"/>
    <w:multiLevelType w:val="multilevel"/>
    <w:tmpl w:val="363C1F6A"/>
    <w:lvl w:ilvl="0">
      <w:start w:val="1"/>
      <w:numFmt w:val="decimal"/>
      <w:lvlText w:val="%1"/>
      <w:lvlJc w:val="left"/>
      <w:pPr>
        <w:tabs>
          <w:tab w:val="num" w:pos="435"/>
        </w:tabs>
        <w:ind w:left="435" w:hanging="435"/>
      </w:pPr>
      <w:rPr>
        <w:rFonts w:hint="default"/>
        <w:color w:val="auto"/>
      </w:rPr>
    </w:lvl>
    <w:lvl w:ilvl="1">
      <w:start w:val="11"/>
      <w:numFmt w:val="decimal"/>
      <w:lvlText w:val="%1.%2"/>
      <w:lvlJc w:val="left"/>
      <w:pPr>
        <w:tabs>
          <w:tab w:val="num" w:pos="435"/>
        </w:tabs>
        <w:ind w:left="435" w:hanging="435"/>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33" w15:restartNumberingAfterBreak="0">
    <w:nsid w:val="56DA26EA"/>
    <w:multiLevelType w:val="hybridMultilevel"/>
    <w:tmpl w:val="4EC2F4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AB92955"/>
    <w:multiLevelType w:val="hybridMultilevel"/>
    <w:tmpl w:val="C048FE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12C19ED"/>
    <w:multiLevelType w:val="multilevel"/>
    <w:tmpl w:val="70108BFE"/>
    <w:lvl w:ilvl="0">
      <w:start w:val="1"/>
      <w:numFmt w:val="decimal"/>
      <w:lvlText w:val="%1"/>
      <w:lvlJc w:val="left"/>
      <w:pPr>
        <w:tabs>
          <w:tab w:val="num" w:pos="360"/>
        </w:tabs>
        <w:ind w:left="360" w:hanging="360"/>
      </w:pPr>
      <w:rPr>
        <w:rFonts w:hint="default"/>
        <w:color w:val="auto"/>
      </w:rPr>
    </w:lvl>
    <w:lvl w:ilvl="1">
      <w:start w:val="10"/>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36" w15:restartNumberingAfterBreak="0">
    <w:nsid w:val="62CE42E1"/>
    <w:multiLevelType w:val="multilevel"/>
    <w:tmpl w:val="C4684F0E"/>
    <w:name w:val="seq1"/>
    <w:lvl w:ilvl="0">
      <w:start w:val="1"/>
      <w:numFmt w:val="decimal"/>
      <w:lvlRestart w:val="0"/>
      <w:pStyle w:val="N1"/>
      <w:suff w:val="nothing"/>
      <w:lvlText w:val="%1."/>
      <w:lvlJc w:val="left"/>
      <w:pPr>
        <w:ind w:left="-28" w:firstLine="170"/>
      </w:pPr>
      <w:rPr>
        <w:rFonts w:hint="default"/>
        <w:b/>
      </w:rPr>
    </w:lvl>
    <w:lvl w:ilvl="1">
      <w:start w:val="1"/>
      <w:numFmt w:val="lowerLetter"/>
      <w:pStyle w:val="N2"/>
      <w:suff w:val="space"/>
      <w:lvlText w:val="%2)"/>
      <w:lvlJc w:val="left"/>
      <w:pPr>
        <w:ind w:left="-170" w:firstLine="170"/>
      </w:pPr>
      <w:rPr>
        <w:rFonts w:ascii="Calibri" w:eastAsia="Times New Roman" w:hAnsi="Calibri" w:cs="Times New Roman"/>
      </w:rPr>
    </w:lvl>
    <w:lvl w:ilvl="2">
      <w:start w:val="1"/>
      <w:numFmt w:val="lowerRoman"/>
      <w:pStyle w:val="N3"/>
      <w:lvlText w:val="%3)"/>
      <w:lvlJc w:val="left"/>
      <w:pPr>
        <w:tabs>
          <w:tab w:val="num" w:pos="737"/>
        </w:tabs>
        <w:ind w:left="737" w:hanging="397"/>
      </w:pPr>
      <w:rPr>
        <w:rFonts w:ascii="Calibri" w:eastAsia="Times New Roman" w:hAnsi="Calibri" w:cs="Times New Roman"/>
      </w:rPr>
    </w:lvl>
    <w:lvl w:ilvl="3">
      <w:start w:val="1"/>
      <w:numFmt w:val="lowerRoman"/>
      <w:pStyle w:val="N4"/>
      <w:lvlText w:val="(%4)"/>
      <w:lvlJc w:val="right"/>
      <w:pPr>
        <w:tabs>
          <w:tab w:val="num" w:pos="1134"/>
        </w:tabs>
        <w:ind w:left="1134" w:hanging="113"/>
      </w:pPr>
      <w:rPr>
        <w:rFonts w:hint="default"/>
      </w:rPr>
    </w:lvl>
    <w:lvl w:ilvl="4">
      <w:start w:val="1"/>
      <w:numFmt w:val="lowerLetter"/>
      <w:pStyle w:val="N5"/>
      <w:lvlText w:val="(%5%5)"/>
      <w:lvlJc w:val="left"/>
      <w:pPr>
        <w:tabs>
          <w:tab w:val="num" w:pos="1701"/>
        </w:tabs>
        <w:ind w:left="1701" w:hanging="567"/>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670A44B3"/>
    <w:multiLevelType w:val="hybridMultilevel"/>
    <w:tmpl w:val="B9487F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9D1BA3"/>
    <w:multiLevelType w:val="hybridMultilevel"/>
    <w:tmpl w:val="DCDA1ED6"/>
    <w:lvl w:ilvl="0" w:tplc="068A3D06">
      <w:start w:val="1"/>
      <w:numFmt w:val="bullet"/>
      <w:lvlText w:val=""/>
      <w:lvlJc w:val="left"/>
      <w:pPr>
        <w:tabs>
          <w:tab w:val="num" w:pos="624"/>
        </w:tabs>
        <w:ind w:left="284" w:hanging="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6637F4"/>
    <w:multiLevelType w:val="hybridMultilevel"/>
    <w:tmpl w:val="26528AEC"/>
    <w:lvl w:ilvl="0" w:tplc="F0D0096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F77D9C"/>
    <w:multiLevelType w:val="hybridMultilevel"/>
    <w:tmpl w:val="46DA701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15064F"/>
    <w:multiLevelType w:val="hybridMultilevel"/>
    <w:tmpl w:val="15E2F7E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78A235C3"/>
    <w:multiLevelType w:val="multilevel"/>
    <w:tmpl w:val="82F8002C"/>
    <w:lvl w:ilvl="0">
      <w:start w:val="1"/>
      <w:numFmt w:val="decimal"/>
      <w:lvlText w:val="%1"/>
      <w:lvlJc w:val="left"/>
      <w:pPr>
        <w:tabs>
          <w:tab w:val="num" w:pos="360"/>
        </w:tabs>
        <w:ind w:left="360" w:hanging="360"/>
      </w:pPr>
      <w:rPr>
        <w:rFonts w:hint="default"/>
      </w:rPr>
    </w:lvl>
    <w:lvl w:ilvl="1">
      <w:start w:val="1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386560990">
    <w:abstractNumId w:val="31"/>
  </w:num>
  <w:num w:numId="2" w16cid:durableId="332149355">
    <w:abstractNumId w:val="3"/>
  </w:num>
  <w:num w:numId="3" w16cid:durableId="1605963366">
    <w:abstractNumId w:val="1"/>
  </w:num>
  <w:num w:numId="4" w16cid:durableId="1040015014">
    <w:abstractNumId w:val="37"/>
  </w:num>
  <w:num w:numId="5" w16cid:durableId="370494251">
    <w:abstractNumId w:val="12"/>
  </w:num>
  <w:num w:numId="6" w16cid:durableId="585307913">
    <w:abstractNumId w:val="18"/>
  </w:num>
  <w:num w:numId="7" w16cid:durableId="1438330938">
    <w:abstractNumId w:val="29"/>
  </w:num>
  <w:num w:numId="8" w16cid:durableId="113838364">
    <w:abstractNumId w:val="0"/>
  </w:num>
  <w:num w:numId="9" w16cid:durableId="928194709">
    <w:abstractNumId w:val="25"/>
  </w:num>
  <w:num w:numId="10" w16cid:durableId="1265766060">
    <w:abstractNumId w:val="22"/>
  </w:num>
  <w:num w:numId="11" w16cid:durableId="1764910143">
    <w:abstractNumId w:val="41"/>
  </w:num>
  <w:num w:numId="12" w16cid:durableId="1877740485">
    <w:abstractNumId w:val="7"/>
  </w:num>
  <w:num w:numId="13" w16cid:durableId="823014598">
    <w:abstractNumId w:val="23"/>
  </w:num>
  <w:num w:numId="14" w16cid:durableId="1828592738">
    <w:abstractNumId w:val="6"/>
  </w:num>
  <w:num w:numId="15" w16cid:durableId="1423452989">
    <w:abstractNumId w:val="15"/>
  </w:num>
  <w:num w:numId="16" w16cid:durableId="781072929">
    <w:abstractNumId w:val="35"/>
  </w:num>
  <w:num w:numId="17" w16cid:durableId="1587231118">
    <w:abstractNumId w:val="32"/>
  </w:num>
  <w:num w:numId="18" w16cid:durableId="1654287356">
    <w:abstractNumId w:val="26"/>
  </w:num>
  <w:num w:numId="19" w16cid:durableId="1715541215">
    <w:abstractNumId w:val="30"/>
  </w:num>
  <w:num w:numId="20" w16cid:durableId="1771118022">
    <w:abstractNumId w:val="16"/>
  </w:num>
  <w:num w:numId="21" w16cid:durableId="21830493">
    <w:abstractNumId w:val="42"/>
  </w:num>
  <w:num w:numId="22" w16cid:durableId="235870749">
    <w:abstractNumId w:val="11"/>
  </w:num>
  <w:num w:numId="23" w16cid:durableId="1974481594">
    <w:abstractNumId w:val="40"/>
  </w:num>
  <w:num w:numId="24" w16cid:durableId="913315926">
    <w:abstractNumId w:val="2"/>
  </w:num>
  <w:num w:numId="25" w16cid:durableId="2115854303">
    <w:abstractNumId w:val="10"/>
  </w:num>
  <w:num w:numId="26" w16cid:durableId="347758013">
    <w:abstractNumId w:val="38"/>
  </w:num>
  <w:num w:numId="27" w16cid:durableId="763376384">
    <w:abstractNumId w:val="21"/>
  </w:num>
  <w:num w:numId="28" w16cid:durableId="784733177">
    <w:abstractNumId w:val="28"/>
  </w:num>
  <w:num w:numId="29" w16cid:durableId="612828492">
    <w:abstractNumId w:val="27"/>
  </w:num>
  <w:num w:numId="30" w16cid:durableId="1164469100">
    <w:abstractNumId w:val="19"/>
  </w:num>
  <w:num w:numId="31" w16cid:durableId="1053653790">
    <w:abstractNumId w:val="33"/>
  </w:num>
  <w:num w:numId="32" w16cid:durableId="488837536">
    <w:abstractNumId w:val="10"/>
  </w:num>
  <w:num w:numId="33" w16cid:durableId="610238119">
    <w:abstractNumId w:val="9"/>
  </w:num>
  <w:num w:numId="34" w16cid:durableId="1006901559">
    <w:abstractNumId w:val="8"/>
  </w:num>
  <w:num w:numId="35" w16cid:durableId="1532691461">
    <w:abstractNumId w:val="4"/>
  </w:num>
  <w:num w:numId="36" w16cid:durableId="1338079119">
    <w:abstractNumId w:val="34"/>
  </w:num>
  <w:num w:numId="37" w16cid:durableId="1492597633">
    <w:abstractNumId w:val="13"/>
  </w:num>
  <w:num w:numId="38" w16cid:durableId="794716652">
    <w:abstractNumId w:val="36"/>
  </w:num>
  <w:num w:numId="39" w16cid:durableId="1807624406">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01265771">
    <w:abstractNumId w:val="5"/>
  </w:num>
  <w:num w:numId="41" w16cid:durableId="1111322851">
    <w:abstractNumId w:val="20"/>
  </w:num>
  <w:num w:numId="42" w16cid:durableId="2102946622">
    <w:abstractNumId w:val="39"/>
  </w:num>
  <w:num w:numId="43" w16cid:durableId="1714697552">
    <w:abstractNumId w:val="14"/>
  </w:num>
  <w:num w:numId="44" w16cid:durableId="859702993">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colormru v:ext="edit" colors="#548dd4,#9c0"/>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357"/>
    <w:rsid w:val="000003E7"/>
    <w:rsid w:val="0000051A"/>
    <w:rsid w:val="000025AF"/>
    <w:rsid w:val="0000301C"/>
    <w:rsid w:val="000034B1"/>
    <w:rsid w:val="00003E05"/>
    <w:rsid w:val="00004050"/>
    <w:rsid w:val="00004CD9"/>
    <w:rsid w:val="00004F85"/>
    <w:rsid w:val="00005FCF"/>
    <w:rsid w:val="00005FF0"/>
    <w:rsid w:val="0000611F"/>
    <w:rsid w:val="00006391"/>
    <w:rsid w:val="00006571"/>
    <w:rsid w:val="00006A85"/>
    <w:rsid w:val="00006D18"/>
    <w:rsid w:val="000073CE"/>
    <w:rsid w:val="000075C6"/>
    <w:rsid w:val="00012BC6"/>
    <w:rsid w:val="0001327C"/>
    <w:rsid w:val="00013443"/>
    <w:rsid w:val="00014743"/>
    <w:rsid w:val="00014A58"/>
    <w:rsid w:val="00014BB8"/>
    <w:rsid w:val="00015878"/>
    <w:rsid w:val="00015B29"/>
    <w:rsid w:val="00015D2B"/>
    <w:rsid w:val="0001617B"/>
    <w:rsid w:val="00016461"/>
    <w:rsid w:val="000166D1"/>
    <w:rsid w:val="00016C5A"/>
    <w:rsid w:val="00017090"/>
    <w:rsid w:val="000171DB"/>
    <w:rsid w:val="00020154"/>
    <w:rsid w:val="000203B7"/>
    <w:rsid w:val="00020670"/>
    <w:rsid w:val="000209A7"/>
    <w:rsid w:val="00020DE9"/>
    <w:rsid w:val="00020E30"/>
    <w:rsid w:val="00022777"/>
    <w:rsid w:val="00023144"/>
    <w:rsid w:val="00023452"/>
    <w:rsid w:val="00026294"/>
    <w:rsid w:val="00026CE1"/>
    <w:rsid w:val="00027003"/>
    <w:rsid w:val="0002757C"/>
    <w:rsid w:val="00031761"/>
    <w:rsid w:val="000317A7"/>
    <w:rsid w:val="000332EC"/>
    <w:rsid w:val="00033E33"/>
    <w:rsid w:val="00034088"/>
    <w:rsid w:val="0003577F"/>
    <w:rsid w:val="000359B0"/>
    <w:rsid w:val="000373C3"/>
    <w:rsid w:val="0003794D"/>
    <w:rsid w:val="00037BAF"/>
    <w:rsid w:val="000409E7"/>
    <w:rsid w:val="00041351"/>
    <w:rsid w:val="00041676"/>
    <w:rsid w:val="00041CD7"/>
    <w:rsid w:val="0004279A"/>
    <w:rsid w:val="00043022"/>
    <w:rsid w:val="00044A43"/>
    <w:rsid w:val="00044B86"/>
    <w:rsid w:val="000458E3"/>
    <w:rsid w:val="00047E53"/>
    <w:rsid w:val="00051046"/>
    <w:rsid w:val="000513C7"/>
    <w:rsid w:val="000516AE"/>
    <w:rsid w:val="000522FB"/>
    <w:rsid w:val="00052E54"/>
    <w:rsid w:val="00053150"/>
    <w:rsid w:val="0005334D"/>
    <w:rsid w:val="00053939"/>
    <w:rsid w:val="00053DCC"/>
    <w:rsid w:val="000540D2"/>
    <w:rsid w:val="00054B00"/>
    <w:rsid w:val="000553B1"/>
    <w:rsid w:val="00056C19"/>
    <w:rsid w:val="00057D29"/>
    <w:rsid w:val="000625FB"/>
    <w:rsid w:val="0006321D"/>
    <w:rsid w:val="000649B5"/>
    <w:rsid w:val="0006549A"/>
    <w:rsid w:val="00066036"/>
    <w:rsid w:val="00066514"/>
    <w:rsid w:val="000668C9"/>
    <w:rsid w:val="00070039"/>
    <w:rsid w:val="00070D3A"/>
    <w:rsid w:val="000715B1"/>
    <w:rsid w:val="00073532"/>
    <w:rsid w:val="00074745"/>
    <w:rsid w:val="000751EA"/>
    <w:rsid w:val="000767AD"/>
    <w:rsid w:val="000769B5"/>
    <w:rsid w:val="00076BD8"/>
    <w:rsid w:val="00077C0F"/>
    <w:rsid w:val="000819D2"/>
    <w:rsid w:val="00081B38"/>
    <w:rsid w:val="00081EF6"/>
    <w:rsid w:val="00084B00"/>
    <w:rsid w:val="00084BA2"/>
    <w:rsid w:val="00084EC3"/>
    <w:rsid w:val="00084EC9"/>
    <w:rsid w:val="000850B9"/>
    <w:rsid w:val="000863C3"/>
    <w:rsid w:val="00086C12"/>
    <w:rsid w:val="00087676"/>
    <w:rsid w:val="00090072"/>
    <w:rsid w:val="00090236"/>
    <w:rsid w:val="00090B3F"/>
    <w:rsid w:val="0009188D"/>
    <w:rsid w:val="0009238A"/>
    <w:rsid w:val="00092495"/>
    <w:rsid w:val="000933CA"/>
    <w:rsid w:val="00093D40"/>
    <w:rsid w:val="00096E22"/>
    <w:rsid w:val="000970B5"/>
    <w:rsid w:val="000976F0"/>
    <w:rsid w:val="00097D1D"/>
    <w:rsid w:val="00097EB0"/>
    <w:rsid w:val="000A0A87"/>
    <w:rsid w:val="000A0E53"/>
    <w:rsid w:val="000A3225"/>
    <w:rsid w:val="000A3F96"/>
    <w:rsid w:val="000A42EB"/>
    <w:rsid w:val="000A437B"/>
    <w:rsid w:val="000A4BC0"/>
    <w:rsid w:val="000A7342"/>
    <w:rsid w:val="000B1249"/>
    <w:rsid w:val="000B1583"/>
    <w:rsid w:val="000B180F"/>
    <w:rsid w:val="000B2305"/>
    <w:rsid w:val="000B2410"/>
    <w:rsid w:val="000B244D"/>
    <w:rsid w:val="000B2500"/>
    <w:rsid w:val="000B3858"/>
    <w:rsid w:val="000B4035"/>
    <w:rsid w:val="000B5B54"/>
    <w:rsid w:val="000B6111"/>
    <w:rsid w:val="000B6299"/>
    <w:rsid w:val="000B726A"/>
    <w:rsid w:val="000B7613"/>
    <w:rsid w:val="000B7D12"/>
    <w:rsid w:val="000B7EC5"/>
    <w:rsid w:val="000B7FBA"/>
    <w:rsid w:val="000C0088"/>
    <w:rsid w:val="000C0BF7"/>
    <w:rsid w:val="000C1A93"/>
    <w:rsid w:val="000C1BB7"/>
    <w:rsid w:val="000C1DE9"/>
    <w:rsid w:val="000C3127"/>
    <w:rsid w:val="000C4133"/>
    <w:rsid w:val="000C5356"/>
    <w:rsid w:val="000C58AA"/>
    <w:rsid w:val="000C5EDA"/>
    <w:rsid w:val="000C67DF"/>
    <w:rsid w:val="000C6A6E"/>
    <w:rsid w:val="000C72A5"/>
    <w:rsid w:val="000D0847"/>
    <w:rsid w:val="000D0952"/>
    <w:rsid w:val="000D0EDF"/>
    <w:rsid w:val="000D10D2"/>
    <w:rsid w:val="000D1C39"/>
    <w:rsid w:val="000D2526"/>
    <w:rsid w:val="000D2FD6"/>
    <w:rsid w:val="000D55B6"/>
    <w:rsid w:val="000D5C26"/>
    <w:rsid w:val="000D66F9"/>
    <w:rsid w:val="000D7413"/>
    <w:rsid w:val="000D74C7"/>
    <w:rsid w:val="000D7BB4"/>
    <w:rsid w:val="000D7EB4"/>
    <w:rsid w:val="000E1561"/>
    <w:rsid w:val="000E161E"/>
    <w:rsid w:val="000E2207"/>
    <w:rsid w:val="000E2B2A"/>
    <w:rsid w:val="000E41EB"/>
    <w:rsid w:val="000E42C4"/>
    <w:rsid w:val="000E4A36"/>
    <w:rsid w:val="000E5DCD"/>
    <w:rsid w:val="000E612F"/>
    <w:rsid w:val="000E698A"/>
    <w:rsid w:val="000F0298"/>
    <w:rsid w:val="000F1419"/>
    <w:rsid w:val="000F18DD"/>
    <w:rsid w:val="000F1F88"/>
    <w:rsid w:val="000F2797"/>
    <w:rsid w:val="000F4566"/>
    <w:rsid w:val="000F50C7"/>
    <w:rsid w:val="000F52A1"/>
    <w:rsid w:val="000F5D3D"/>
    <w:rsid w:val="00100282"/>
    <w:rsid w:val="0010079D"/>
    <w:rsid w:val="00100C20"/>
    <w:rsid w:val="00101437"/>
    <w:rsid w:val="00101479"/>
    <w:rsid w:val="00102CB6"/>
    <w:rsid w:val="00102CD2"/>
    <w:rsid w:val="00103191"/>
    <w:rsid w:val="00104EA9"/>
    <w:rsid w:val="001061E7"/>
    <w:rsid w:val="001064F8"/>
    <w:rsid w:val="001065D8"/>
    <w:rsid w:val="00107503"/>
    <w:rsid w:val="0011023F"/>
    <w:rsid w:val="0011050C"/>
    <w:rsid w:val="00111121"/>
    <w:rsid w:val="00111DDB"/>
    <w:rsid w:val="00111EA5"/>
    <w:rsid w:val="00112A1A"/>
    <w:rsid w:val="0011335A"/>
    <w:rsid w:val="0011589C"/>
    <w:rsid w:val="00115B27"/>
    <w:rsid w:val="001164F6"/>
    <w:rsid w:val="001179E6"/>
    <w:rsid w:val="00120CBA"/>
    <w:rsid w:val="00122D00"/>
    <w:rsid w:val="00124EE7"/>
    <w:rsid w:val="00125F37"/>
    <w:rsid w:val="00125FD3"/>
    <w:rsid w:val="00126659"/>
    <w:rsid w:val="001278D7"/>
    <w:rsid w:val="00130941"/>
    <w:rsid w:val="00130CF4"/>
    <w:rsid w:val="001316A4"/>
    <w:rsid w:val="00131C52"/>
    <w:rsid w:val="00132474"/>
    <w:rsid w:val="001324D0"/>
    <w:rsid w:val="00132EE3"/>
    <w:rsid w:val="001331CB"/>
    <w:rsid w:val="00133508"/>
    <w:rsid w:val="001340DE"/>
    <w:rsid w:val="00134996"/>
    <w:rsid w:val="001376FF"/>
    <w:rsid w:val="00137B2E"/>
    <w:rsid w:val="00137D5F"/>
    <w:rsid w:val="001408DE"/>
    <w:rsid w:val="00140F1E"/>
    <w:rsid w:val="00141BF0"/>
    <w:rsid w:val="00143544"/>
    <w:rsid w:val="0014362C"/>
    <w:rsid w:val="00144162"/>
    <w:rsid w:val="00144243"/>
    <w:rsid w:val="00144295"/>
    <w:rsid w:val="00144515"/>
    <w:rsid w:val="00144569"/>
    <w:rsid w:val="00144FE8"/>
    <w:rsid w:val="00145BB3"/>
    <w:rsid w:val="00146726"/>
    <w:rsid w:val="001467A5"/>
    <w:rsid w:val="0014713B"/>
    <w:rsid w:val="0014773B"/>
    <w:rsid w:val="0014781E"/>
    <w:rsid w:val="00150859"/>
    <w:rsid w:val="00150950"/>
    <w:rsid w:val="0015301E"/>
    <w:rsid w:val="00153248"/>
    <w:rsid w:val="00154801"/>
    <w:rsid w:val="00156B1F"/>
    <w:rsid w:val="001576B8"/>
    <w:rsid w:val="00157B5F"/>
    <w:rsid w:val="00157F26"/>
    <w:rsid w:val="00160013"/>
    <w:rsid w:val="00161EBE"/>
    <w:rsid w:val="0016294A"/>
    <w:rsid w:val="00165189"/>
    <w:rsid w:val="001653B0"/>
    <w:rsid w:val="00166CA3"/>
    <w:rsid w:val="00166FF4"/>
    <w:rsid w:val="00170333"/>
    <w:rsid w:val="00170AD2"/>
    <w:rsid w:val="00170CA3"/>
    <w:rsid w:val="0017134E"/>
    <w:rsid w:val="00171F4E"/>
    <w:rsid w:val="00172E9D"/>
    <w:rsid w:val="0017336F"/>
    <w:rsid w:val="00173560"/>
    <w:rsid w:val="00174A2F"/>
    <w:rsid w:val="00174F42"/>
    <w:rsid w:val="001753E8"/>
    <w:rsid w:val="00176416"/>
    <w:rsid w:val="00176E92"/>
    <w:rsid w:val="00176EB1"/>
    <w:rsid w:val="00180028"/>
    <w:rsid w:val="00180C8B"/>
    <w:rsid w:val="00181618"/>
    <w:rsid w:val="0018308A"/>
    <w:rsid w:val="00183527"/>
    <w:rsid w:val="00186E09"/>
    <w:rsid w:val="00187EB3"/>
    <w:rsid w:val="00190C32"/>
    <w:rsid w:val="001915FF"/>
    <w:rsid w:val="00193394"/>
    <w:rsid w:val="001934B7"/>
    <w:rsid w:val="00193E0B"/>
    <w:rsid w:val="00194EAE"/>
    <w:rsid w:val="001952C8"/>
    <w:rsid w:val="00195591"/>
    <w:rsid w:val="001959C8"/>
    <w:rsid w:val="0019630D"/>
    <w:rsid w:val="00196A56"/>
    <w:rsid w:val="00197E02"/>
    <w:rsid w:val="001A0BA3"/>
    <w:rsid w:val="001A0FD1"/>
    <w:rsid w:val="001A0FDB"/>
    <w:rsid w:val="001A28F0"/>
    <w:rsid w:val="001A2979"/>
    <w:rsid w:val="001A2B2B"/>
    <w:rsid w:val="001A2B75"/>
    <w:rsid w:val="001A2B79"/>
    <w:rsid w:val="001A2F97"/>
    <w:rsid w:val="001A35DA"/>
    <w:rsid w:val="001A401E"/>
    <w:rsid w:val="001A4778"/>
    <w:rsid w:val="001A630A"/>
    <w:rsid w:val="001B02C9"/>
    <w:rsid w:val="001B074E"/>
    <w:rsid w:val="001B1FF5"/>
    <w:rsid w:val="001B3934"/>
    <w:rsid w:val="001B3BF4"/>
    <w:rsid w:val="001B5797"/>
    <w:rsid w:val="001B75F6"/>
    <w:rsid w:val="001C0788"/>
    <w:rsid w:val="001C1EE9"/>
    <w:rsid w:val="001C21F7"/>
    <w:rsid w:val="001C2357"/>
    <w:rsid w:val="001C2E3C"/>
    <w:rsid w:val="001C35AA"/>
    <w:rsid w:val="001C593F"/>
    <w:rsid w:val="001C5ADA"/>
    <w:rsid w:val="001C6D1C"/>
    <w:rsid w:val="001C72A3"/>
    <w:rsid w:val="001C7601"/>
    <w:rsid w:val="001D147A"/>
    <w:rsid w:val="001D19D6"/>
    <w:rsid w:val="001D3BAB"/>
    <w:rsid w:val="001D4AEB"/>
    <w:rsid w:val="001D4E27"/>
    <w:rsid w:val="001D6963"/>
    <w:rsid w:val="001D7115"/>
    <w:rsid w:val="001D7449"/>
    <w:rsid w:val="001E0F8E"/>
    <w:rsid w:val="001E1D62"/>
    <w:rsid w:val="001E1FDE"/>
    <w:rsid w:val="001E28BC"/>
    <w:rsid w:val="001E3270"/>
    <w:rsid w:val="001E378A"/>
    <w:rsid w:val="001E4FD6"/>
    <w:rsid w:val="001E7821"/>
    <w:rsid w:val="001F2A05"/>
    <w:rsid w:val="001F2EB5"/>
    <w:rsid w:val="001F3BD1"/>
    <w:rsid w:val="001F3D88"/>
    <w:rsid w:val="001F40FD"/>
    <w:rsid w:val="001F7338"/>
    <w:rsid w:val="00200A89"/>
    <w:rsid w:val="00200D9D"/>
    <w:rsid w:val="00201560"/>
    <w:rsid w:val="002015AF"/>
    <w:rsid w:val="00201AE1"/>
    <w:rsid w:val="00201D76"/>
    <w:rsid w:val="00202A24"/>
    <w:rsid w:val="0020325D"/>
    <w:rsid w:val="0020365F"/>
    <w:rsid w:val="0020408A"/>
    <w:rsid w:val="00204693"/>
    <w:rsid w:val="00205B03"/>
    <w:rsid w:val="00205B75"/>
    <w:rsid w:val="002060AA"/>
    <w:rsid w:val="0020644D"/>
    <w:rsid w:val="00206741"/>
    <w:rsid w:val="0021022E"/>
    <w:rsid w:val="002119CF"/>
    <w:rsid w:val="00212668"/>
    <w:rsid w:val="002126ED"/>
    <w:rsid w:val="00213CE7"/>
    <w:rsid w:val="00213E6C"/>
    <w:rsid w:val="00214FE9"/>
    <w:rsid w:val="002158BB"/>
    <w:rsid w:val="00216026"/>
    <w:rsid w:val="00217867"/>
    <w:rsid w:val="00220352"/>
    <w:rsid w:val="00220A46"/>
    <w:rsid w:val="00221602"/>
    <w:rsid w:val="0022163A"/>
    <w:rsid w:val="00221708"/>
    <w:rsid w:val="00221CAC"/>
    <w:rsid w:val="00221E25"/>
    <w:rsid w:val="002220C9"/>
    <w:rsid w:val="002225DB"/>
    <w:rsid w:val="00222FDF"/>
    <w:rsid w:val="00223EC9"/>
    <w:rsid w:val="00224698"/>
    <w:rsid w:val="002247CA"/>
    <w:rsid w:val="00224D51"/>
    <w:rsid w:val="00225729"/>
    <w:rsid w:val="00226760"/>
    <w:rsid w:val="00227A24"/>
    <w:rsid w:val="00231AD7"/>
    <w:rsid w:val="00232050"/>
    <w:rsid w:val="002329CC"/>
    <w:rsid w:val="00232E5B"/>
    <w:rsid w:val="0023306F"/>
    <w:rsid w:val="00233FE1"/>
    <w:rsid w:val="00234001"/>
    <w:rsid w:val="00234596"/>
    <w:rsid w:val="00234E14"/>
    <w:rsid w:val="0023602A"/>
    <w:rsid w:val="0023623E"/>
    <w:rsid w:val="002362A4"/>
    <w:rsid w:val="002367F2"/>
    <w:rsid w:val="0023685A"/>
    <w:rsid w:val="002368F9"/>
    <w:rsid w:val="00236F91"/>
    <w:rsid w:val="0024105B"/>
    <w:rsid w:val="00241109"/>
    <w:rsid w:val="00241AD5"/>
    <w:rsid w:val="00241D14"/>
    <w:rsid w:val="00241FF9"/>
    <w:rsid w:val="00244331"/>
    <w:rsid w:val="00244C26"/>
    <w:rsid w:val="00244F80"/>
    <w:rsid w:val="00246356"/>
    <w:rsid w:val="002468CB"/>
    <w:rsid w:val="002509D7"/>
    <w:rsid w:val="00251654"/>
    <w:rsid w:val="00252167"/>
    <w:rsid w:val="00252FC2"/>
    <w:rsid w:val="002540A3"/>
    <w:rsid w:val="00254D17"/>
    <w:rsid w:val="00255116"/>
    <w:rsid w:val="00255D4B"/>
    <w:rsid w:val="002566C4"/>
    <w:rsid w:val="002569A5"/>
    <w:rsid w:val="00260B47"/>
    <w:rsid w:val="00261832"/>
    <w:rsid w:val="00263230"/>
    <w:rsid w:val="002633B8"/>
    <w:rsid w:val="002638B7"/>
    <w:rsid w:val="00263D42"/>
    <w:rsid w:val="00263EB9"/>
    <w:rsid w:val="00264931"/>
    <w:rsid w:val="00265585"/>
    <w:rsid w:val="00267546"/>
    <w:rsid w:val="00267FEB"/>
    <w:rsid w:val="00270FC8"/>
    <w:rsid w:val="0027132D"/>
    <w:rsid w:val="002719D6"/>
    <w:rsid w:val="00271F21"/>
    <w:rsid w:val="00272335"/>
    <w:rsid w:val="00272ADE"/>
    <w:rsid w:val="00272E7B"/>
    <w:rsid w:val="002732CA"/>
    <w:rsid w:val="00273F31"/>
    <w:rsid w:val="00274EC8"/>
    <w:rsid w:val="0027603F"/>
    <w:rsid w:val="002771AA"/>
    <w:rsid w:val="0027731D"/>
    <w:rsid w:val="002779B4"/>
    <w:rsid w:val="00280049"/>
    <w:rsid w:val="00280192"/>
    <w:rsid w:val="002802D8"/>
    <w:rsid w:val="00280F78"/>
    <w:rsid w:val="00281372"/>
    <w:rsid w:val="0028170B"/>
    <w:rsid w:val="00281ECA"/>
    <w:rsid w:val="00282AF9"/>
    <w:rsid w:val="00283113"/>
    <w:rsid w:val="002835E2"/>
    <w:rsid w:val="00283872"/>
    <w:rsid w:val="00284776"/>
    <w:rsid w:val="00284AE6"/>
    <w:rsid w:val="00286943"/>
    <w:rsid w:val="0028757A"/>
    <w:rsid w:val="00290176"/>
    <w:rsid w:val="00290A91"/>
    <w:rsid w:val="00290B63"/>
    <w:rsid w:val="002912EB"/>
    <w:rsid w:val="00291AA3"/>
    <w:rsid w:val="00292AD5"/>
    <w:rsid w:val="0029497C"/>
    <w:rsid w:val="00294AEF"/>
    <w:rsid w:val="002956D9"/>
    <w:rsid w:val="002957BD"/>
    <w:rsid w:val="00295A19"/>
    <w:rsid w:val="00295B67"/>
    <w:rsid w:val="00295BE5"/>
    <w:rsid w:val="00297E9C"/>
    <w:rsid w:val="002A2DE4"/>
    <w:rsid w:val="002A3360"/>
    <w:rsid w:val="002A3659"/>
    <w:rsid w:val="002A5949"/>
    <w:rsid w:val="002A5CB7"/>
    <w:rsid w:val="002A7621"/>
    <w:rsid w:val="002A7809"/>
    <w:rsid w:val="002B2753"/>
    <w:rsid w:val="002B2D88"/>
    <w:rsid w:val="002B4872"/>
    <w:rsid w:val="002B5519"/>
    <w:rsid w:val="002B55AF"/>
    <w:rsid w:val="002B6AFC"/>
    <w:rsid w:val="002B711C"/>
    <w:rsid w:val="002B7702"/>
    <w:rsid w:val="002B7908"/>
    <w:rsid w:val="002B7923"/>
    <w:rsid w:val="002B7B7E"/>
    <w:rsid w:val="002B7C92"/>
    <w:rsid w:val="002C0B2C"/>
    <w:rsid w:val="002C2082"/>
    <w:rsid w:val="002C226A"/>
    <w:rsid w:val="002C2A73"/>
    <w:rsid w:val="002C3642"/>
    <w:rsid w:val="002C3BA6"/>
    <w:rsid w:val="002C7DC9"/>
    <w:rsid w:val="002D00EC"/>
    <w:rsid w:val="002D16C5"/>
    <w:rsid w:val="002D17AC"/>
    <w:rsid w:val="002D2167"/>
    <w:rsid w:val="002D21CF"/>
    <w:rsid w:val="002D2992"/>
    <w:rsid w:val="002D2BA5"/>
    <w:rsid w:val="002D3208"/>
    <w:rsid w:val="002D34CA"/>
    <w:rsid w:val="002D371B"/>
    <w:rsid w:val="002D3B37"/>
    <w:rsid w:val="002D541C"/>
    <w:rsid w:val="002D6293"/>
    <w:rsid w:val="002D6814"/>
    <w:rsid w:val="002D697D"/>
    <w:rsid w:val="002D7549"/>
    <w:rsid w:val="002D7A57"/>
    <w:rsid w:val="002D7DA9"/>
    <w:rsid w:val="002E022F"/>
    <w:rsid w:val="002E14DD"/>
    <w:rsid w:val="002E16C0"/>
    <w:rsid w:val="002E1B53"/>
    <w:rsid w:val="002E1D2B"/>
    <w:rsid w:val="002E20E6"/>
    <w:rsid w:val="002E3540"/>
    <w:rsid w:val="002E3DD8"/>
    <w:rsid w:val="002E497D"/>
    <w:rsid w:val="002E5324"/>
    <w:rsid w:val="002E5747"/>
    <w:rsid w:val="002E5847"/>
    <w:rsid w:val="002E6AA2"/>
    <w:rsid w:val="002E754E"/>
    <w:rsid w:val="002E7A62"/>
    <w:rsid w:val="002E7F0B"/>
    <w:rsid w:val="002F1B78"/>
    <w:rsid w:val="002F1C83"/>
    <w:rsid w:val="002F3E44"/>
    <w:rsid w:val="002F42F0"/>
    <w:rsid w:val="002F4A5D"/>
    <w:rsid w:val="002F6410"/>
    <w:rsid w:val="00300DBF"/>
    <w:rsid w:val="00301962"/>
    <w:rsid w:val="003026A2"/>
    <w:rsid w:val="00302EC7"/>
    <w:rsid w:val="00303117"/>
    <w:rsid w:val="00303714"/>
    <w:rsid w:val="003044B5"/>
    <w:rsid w:val="00307F2E"/>
    <w:rsid w:val="003137B7"/>
    <w:rsid w:val="00313AA0"/>
    <w:rsid w:val="003142FD"/>
    <w:rsid w:val="003147A5"/>
    <w:rsid w:val="00316234"/>
    <w:rsid w:val="00316269"/>
    <w:rsid w:val="00316FDF"/>
    <w:rsid w:val="00316FEC"/>
    <w:rsid w:val="00317D91"/>
    <w:rsid w:val="00317DB6"/>
    <w:rsid w:val="00320952"/>
    <w:rsid w:val="003215E1"/>
    <w:rsid w:val="0032190F"/>
    <w:rsid w:val="00321F55"/>
    <w:rsid w:val="003229F5"/>
    <w:rsid w:val="00322C63"/>
    <w:rsid w:val="00323A06"/>
    <w:rsid w:val="003244C5"/>
    <w:rsid w:val="003258B5"/>
    <w:rsid w:val="003259AF"/>
    <w:rsid w:val="00325EE2"/>
    <w:rsid w:val="00326CED"/>
    <w:rsid w:val="00330049"/>
    <w:rsid w:val="003308CA"/>
    <w:rsid w:val="00330FAC"/>
    <w:rsid w:val="00331467"/>
    <w:rsid w:val="00332A26"/>
    <w:rsid w:val="00333603"/>
    <w:rsid w:val="00333F6E"/>
    <w:rsid w:val="00334406"/>
    <w:rsid w:val="00334A57"/>
    <w:rsid w:val="00334CCA"/>
    <w:rsid w:val="00335308"/>
    <w:rsid w:val="00336152"/>
    <w:rsid w:val="00336654"/>
    <w:rsid w:val="00340903"/>
    <w:rsid w:val="00341690"/>
    <w:rsid w:val="00341A75"/>
    <w:rsid w:val="00342AFF"/>
    <w:rsid w:val="00343BB5"/>
    <w:rsid w:val="00345686"/>
    <w:rsid w:val="0034625A"/>
    <w:rsid w:val="003468D0"/>
    <w:rsid w:val="00346B76"/>
    <w:rsid w:val="00347A5B"/>
    <w:rsid w:val="00350900"/>
    <w:rsid w:val="003512BD"/>
    <w:rsid w:val="00351930"/>
    <w:rsid w:val="00351E43"/>
    <w:rsid w:val="00352CDA"/>
    <w:rsid w:val="00352DE0"/>
    <w:rsid w:val="00353B2F"/>
    <w:rsid w:val="00354231"/>
    <w:rsid w:val="00355523"/>
    <w:rsid w:val="00355BE2"/>
    <w:rsid w:val="0035697B"/>
    <w:rsid w:val="00357A3D"/>
    <w:rsid w:val="003616EE"/>
    <w:rsid w:val="00362D7E"/>
    <w:rsid w:val="00364208"/>
    <w:rsid w:val="00364806"/>
    <w:rsid w:val="003650AB"/>
    <w:rsid w:val="00366961"/>
    <w:rsid w:val="003675FC"/>
    <w:rsid w:val="00367631"/>
    <w:rsid w:val="00367E10"/>
    <w:rsid w:val="003707EF"/>
    <w:rsid w:val="00370F0C"/>
    <w:rsid w:val="00370F7D"/>
    <w:rsid w:val="00371133"/>
    <w:rsid w:val="0037290D"/>
    <w:rsid w:val="003736CB"/>
    <w:rsid w:val="00374E3E"/>
    <w:rsid w:val="00376069"/>
    <w:rsid w:val="0037639A"/>
    <w:rsid w:val="00380D37"/>
    <w:rsid w:val="00381703"/>
    <w:rsid w:val="0038197C"/>
    <w:rsid w:val="00382C9E"/>
    <w:rsid w:val="00383584"/>
    <w:rsid w:val="003835CD"/>
    <w:rsid w:val="00384221"/>
    <w:rsid w:val="00385962"/>
    <w:rsid w:val="00386DED"/>
    <w:rsid w:val="003877A5"/>
    <w:rsid w:val="003912F0"/>
    <w:rsid w:val="00393CDA"/>
    <w:rsid w:val="003940A7"/>
    <w:rsid w:val="00394DD7"/>
    <w:rsid w:val="00396814"/>
    <w:rsid w:val="00397869"/>
    <w:rsid w:val="0039796B"/>
    <w:rsid w:val="00397B94"/>
    <w:rsid w:val="003A1B75"/>
    <w:rsid w:val="003A33F1"/>
    <w:rsid w:val="003A4BCB"/>
    <w:rsid w:val="003A5066"/>
    <w:rsid w:val="003A6669"/>
    <w:rsid w:val="003A6A1B"/>
    <w:rsid w:val="003A6CA5"/>
    <w:rsid w:val="003B0465"/>
    <w:rsid w:val="003B0F17"/>
    <w:rsid w:val="003B12BB"/>
    <w:rsid w:val="003B232F"/>
    <w:rsid w:val="003B262E"/>
    <w:rsid w:val="003B3342"/>
    <w:rsid w:val="003B37A6"/>
    <w:rsid w:val="003B3F39"/>
    <w:rsid w:val="003B3FA2"/>
    <w:rsid w:val="003B4ADD"/>
    <w:rsid w:val="003B4F82"/>
    <w:rsid w:val="003B6085"/>
    <w:rsid w:val="003B6822"/>
    <w:rsid w:val="003B70D4"/>
    <w:rsid w:val="003B7395"/>
    <w:rsid w:val="003C0025"/>
    <w:rsid w:val="003C053B"/>
    <w:rsid w:val="003C08FD"/>
    <w:rsid w:val="003C0B13"/>
    <w:rsid w:val="003C10D6"/>
    <w:rsid w:val="003C19C0"/>
    <w:rsid w:val="003C200E"/>
    <w:rsid w:val="003C269F"/>
    <w:rsid w:val="003C2D81"/>
    <w:rsid w:val="003C53E4"/>
    <w:rsid w:val="003C5AD9"/>
    <w:rsid w:val="003C65A4"/>
    <w:rsid w:val="003C7BB4"/>
    <w:rsid w:val="003C7D09"/>
    <w:rsid w:val="003C7E65"/>
    <w:rsid w:val="003D167C"/>
    <w:rsid w:val="003D1C21"/>
    <w:rsid w:val="003D1CE7"/>
    <w:rsid w:val="003D2177"/>
    <w:rsid w:val="003D2FC2"/>
    <w:rsid w:val="003D394C"/>
    <w:rsid w:val="003D45EB"/>
    <w:rsid w:val="003D495A"/>
    <w:rsid w:val="003D4C95"/>
    <w:rsid w:val="003D4F97"/>
    <w:rsid w:val="003D5ECB"/>
    <w:rsid w:val="003D6956"/>
    <w:rsid w:val="003E0BC3"/>
    <w:rsid w:val="003E0E7B"/>
    <w:rsid w:val="003E2EC4"/>
    <w:rsid w:val="003E3347"/>
    <w:rsid w:val="003E3B7D"/>
    <w:rsid w:val="003E522E"/>
    <w:rsid w:val="003E679E"/>
    <w:rsid w:val="003F0EC3"/>
    <w:rsid w:val="003F2979"/>
    <w:rsid w:val="003F5A06"/>
    <w:rsid w:val="003F6718"/>
    <w:rsid w:val="003F6CF8"/>
    <w:rsid w:val="003F72AF"/>
    <w:rsid w:val="003F7B16"/>
    <w:rsid w:val="00400D7D"/>
    <w:rsid w:val="00401A69"/>
    <w:rsid w:val="00401A6C"/>
    <w:rsid w:val="00402FC8"/>
    <w:rsid w:val="00404796"/>
    <w:rsid w:val="00404B34"/>
    <w:rsid w:val="00405828"/>
    <w:rsid w:val="00407E5B"/>
    <w:rsid w:val="004107C7"/>
    <w:rsid w:val="00410960"/>
    <w:rsid w:val="00411385"/>
    <w:rsid w:val="00411723"/>
    <w:rsid w:val="00411E9D"/>
    <w:rsid w:val="0041380E"/>
    <w:rsid w:val="00414C82"/>
    <w:rsid w:val="00414D44"/>
    <w:rsid w:val="004167C2"/>
    <w:rsid w:val="004169E9"/>
    <w:rsid w:val="00416AED"/>
    <w:rsid w:val="00416C46"/>
    <w:rsid w:val="004177E1"/>
    <w:rsid w:val="004178B2"/>
    <w:rsid w:val="00420E95"/>
    <w:rsid w:val="00421663"/>
    <w:rsid w:val="00421D39"/>
    <w:rsid w:val="004231AC"/>
    <w:rsid w:val="00424904"/>
    <w:rsid w:val="00424A3D"/>
    <w:rsid w:val="00424BAE"/>
    <w:rsid w:val="00424D61"/>
    <w:rsid w:val="00426758"/>
    <w:rsid w:val="00427B2A"/>
    <w:rsid w:val="00427C3E"/>
    <w:rsid w:val="00427D9B"/>
    <w:rsid w:val="004304FA"/>
    <w:rsid w:val="004322C5"/>
    <w:rsid w:val="004326BD"/>
    <w:rsid w:val="00434D87"/>
    <w:rsid w:val="004354C3"/>
    <w:rsid w:val="00435511"/>
    <w:rsid w:val="00435DFB"/>
    <w:rsid w:val="00437069"/>
    <w:rsid w:val="004377DE"/>
    <w:rsid w:val="00440A83"/>
    <w:rsid w:val="00441BD6"/>
    <w:rsid w:val="00441F27"/>
    <w:rsid w:val="0044359E"/>
    <w:rsid w:val="00443BED"/>
    <w:rsid w:val="0044430F"/>
    <w:rsid w:val="004450E3"/>
    <w:rsid w:val="0044516C"/>
    <w:rsid w:val="00445281"/>
    <w:rsid w:val="00446364"/>
    <w:rsid w:val="00451156"/>
    <w:rsid w:val="004513C7"/>
    <w:rsid w:val="00451C2E"/>
    <w:rsid w:val="00454725"/>
    <w:rsid w:val="004547D6"/>
    <w:rsid w:val="00454CC1"/>
    <w:rsid w:val="004551F5"/>
    <w:rsid w:val="00461210"/>
    <w:rsid w:val="00461C74"/>
    <w:rsid w:val="00462963"/>
    <w:rsid w:val="004637D5"/>
    <w:rsid w:val="00463F21"/>
    <w:rsid w:val="004645AD"/>
    <w:rsid w:val="0046556E"/>
    <w:rsid w:val="0046594C"/>
    <w:rsid w:val="00467C5C"/>
    <w:rsid w:val="00467E1E"/>
    <w:rsid w:val="00470229"/>
    <w:rsid w:val="00470E28"/>
    <w:rsid w:val="004718FB"/>
    <w:rsid w:val="00471A11"/>
    <w:rsid w:val="00471CE5"/>
    <w:rsid w:val="00471FFE"/>
    <w:rsid w:val="00472718"/>
    <w:rsid w:val="00472CED"/>
    <w:rsid w:val="00474E8F"/>
    <w:rsid w:val="00476F9E"/>
    <w:rsid w:val="00477674"/>
    <w:rsid w:val="00480499"/>
    <w:rsid w:val="00480A1F"/>
    <w:rsid w:val="00481175"/>
    <w:rsid w:val="0048411C"/>
    <w:rsid w:val="0048454A"/>
    <w:rsid w:val="00484658"/>
    <w:rsid w:val="00484ADD"/>
    <w:rsid w:val="004855F4"/>
    <w:rsid w:val="00485B02"/>
    <w:rsid w:val="00486031"/>
    <w:rsid w:val="00486431"/>
    <w:rsid w:val="004869B7"/>
    <w:rsid w:val="004871C5"/>
    <w:rsid w:val="00491074"/>
    <w:rsid w:val="00493A6D"/>
    <w:rsid w:val="00494A3C"/>
    <w:rsid w:val="00496916"/>
    <w:rsid w:val="00497449"/>
    <w:rsid w:val="00497A7F"/>
    <w:rsid w:val="004A2682"/>
    <w:rsid w:val="004A2C94"/>
    <w:rsid w:val="004A2F9A"/>
    <w:rsid w:val="004A3817"/>
    <w:rsid w:val="004A3E40"/>
    <w:rsid w:val="004A473E"/>
    <w:rsid w:val="004A52D4"/>
    <w:rsid w:val="004A730A"/>
    <w:rsid w:val="004B2413"/>
    <w:rsid w:val="004B323D"/>
    <w:rsid w:val="004B3C77"/>
    <w:rsid w:val="004B4D71"/>
    <w:rsid w:val="004B52B1"/>
    <w:rsid w:val="004B591B"/>
    <w:rsid w:val="004B7539"/>
    <w:rsid w:val="004C0197"/>
    <w:rsid w:val="004C0818"/>
    <w:rsid w:val="004C1781"/>
    <w:rsid w:val="004C24BC"/>
    <w:rsid w:val="004C2586"/>
    <w:rsid w:val="004C2B58"/>
    <w:rsid w:val="004C2C53"/>
    <w:rsid w:val="004C3588"/>
    <w:rsid w:val="004C412C"/>
    <w:rsid w:val="004C51DF"/>
    <w:rsid w:val="004C60A1"/>
    <w:rsid w:val="004C6186"/>
    <w:rsid w:val="004C69BA"/>
    <w:rsid w:val="004C7E34"/>
    <w:rsid w:val="004D1502"/>
    <w:rsid w:val="004D171D"/>
    <w:rsid w:val="004D1F8D"/>
    <w:rsid w:val="004D2EF0"/>
    <w:rsid w:val="004D33D5"/>
    <w:rsid w:val="004D3B16"/>
    <w:rsid w:val="004D5926"/>
    <w:rsid w:val="004D5B27"/>
    <w:rsid w:val="004D6B0E"/>
    <w:rsid w:val="004D6D62"/>
    <w:rsid w:val="004D7E86"/>
    <w:rsid w:val="004E0BF7"/>
    <w:rsid w:val="004E1829"/>
    <w:rsid w:val="004E1B41"/>
    <w:rsid w:val="004E1BAF"/>
    <w:rsid w:val="004E1E1E"/>
    <w:rsid w:val="004E1E7C"/>
    <w:rsid w:val="004E2C07"/>
    <w:rsid w:val="004E2E0B"/>
    <w:rsid w:val="004E3188"/>
    <w:rsid w:val="004E342E"/>
    <w:rsid w:val="004E3B42"/>
    <w:rsid w:val="004E3C6D"/>
    <w:rsid w:val="004E466C"/>
    <w:rsid w:val="004E4B0E"/>
    <w:rsid w:val="004E4D78"/>
    <w:rsid w:val="004E6334"/>
    <w:rsid w:val="004E685A"/>
    <w:rsid w:val="004E6F29"/>
    <w:rsid w:val="004E783D"/>
    <w:rsid w:val="004E7AB3"/>
    <w:rsid w:val="004F03E9"/>
    <w:rsid w:val="004F21D7"/>
    <w:rsid w:val="004F2B1A"/>
    <w:rsid w:val="004F31EA"/>
    <w:rsid w:val="004F5B5B"/>
    <w:rsid w:val="004F65D7"/>
    <w:rsid w:val="004F6666"/>
    <w:rsid w:val="004F7153"/>
    <w:rsid w:val="004F77D1"/>
    <w:rsid w:val="004F7ADE"/>
    <w:rsid w:val="004F7D8A"/>
    <w:rsid w:val="005010A9"/>
    <w:rsid w:val="00501468"/>
    <w:rsid w:val="0050149D"/>
    <w:rsid w:val="00501B9B"/>
    <w:rsid w:val="00502121"/>
    <w:rsid w:val="0050281E"/>
    <w:rsid w:val="00503083"/>
    <w:rsid w:val="00503344"/>
    <w:rsid w:val="00503CC2"/>
    <w:rsid w:val="00504F54"/>
    <w:rsid w:val="005055CE"/>
    <w:rsid w:val="00505672"/>
    <w:rsid w:val="00505892"/>
    <w:rsid w:val="00506468"/>
    <w:rsid w:val="00507D0B"/>
    <w:rsid w:val="005102B7"/>
    <w:rsid w:val="00511A00"/>
    <w:rsid w:val="00511EEE"/>
    <w:rsid w:val="0051215F"/>
    <w:rsid w:val="005121A9"/>
    <w:rsid w:val="0051294C"/>
    <w:rsid w:val="005129B0"/>
    <w:rsid w:val="00512A75"/>
    <w:rsid w:val="00512BE1"/>
    <w:rsid w:val="00513A44"/>
    <w:rsid w:val="00513C48"/>
    <w:rsid w:val="00516283"/>
    <w:rsid w:val="00517068"/>
    <w:rsid w:val="0051792D"/>
    <w:rsid w:val="00517D82"/>
    <w:rsid w:val="005219B6"/>
    <w:rsid w:val="00521C15"/>
    <w:rsid w:val="00521DF4"/>
    <w:rsid w:val="00522309"/>
    <w:rsid w:val="005224C2"/>
    <w:rsid w:val="00523124"/>
    <w:rsid w:val="005235E3"/>
    <w:rsid w:val="00523C57"/>
    <w:rsid w:val="00525F00"/>
    <w:rsid w:val="005262CC"/>
    <w:rsid w:val="00526EEB"/>
    <w:rsid w:val="005274E9"/>
    <w:rsid w:val="00527509"/>
    <w:rsid w:val="00527BCA"/>
    <w:rsid w:val="005301D4"/>
    <w:rsid w:val="00531438"/>
    <w:rsid w:val="00531B91"/>
    <w:rsid w:val="00531D46"/>
    <w:rsid w:val="00532529"/>
    <w:rsid w:val="00533EAF"/>
    <w:rsid w:val="005340B1"/>
    <w:rsid w:val="005342B9"/>
    <w:rsid w:val="005344C7"/>
    <w:rsid w:val="005355F6"/>
    <w:rsid w:val="00536045"/>
    <w:rsid w:val="005361E0"/>
    <w:rsid w:val="0053630B"/>
    <w:rsid w:val="005366B7"/>
    <w:rsid w:val="00536C28"/>
    <w:rsid w:val="00537922"/>
    <w:rsid w:val="00537C47"/>
    <w:rsid w:val="00537D93"/>
    <w:rsid w:val="00540894"/>
    <w:rsid w:val="00541CCD"/>
    <w:rsid w:val="00542017"/>
    <w:rsid w:val="0054240A"/>
    <w:rsid w:val="00543120"/>
    <w:rsid w:val="005446D2"/>
    <w:rsid w:val="00545084"/>
    <w:rsid w:val="005450F6"/>
    <w:rsid w:val="005451E2"/>
    <w:rsid w:val="005459C6"/>
    <w:rsid w:val="00545B5B"/>
    <w:rsid w:val="00546698"/>
    <w:rsid w:val="00546A26"/>
    <w:rsid w:val="00546A47"/>
    <w:rsid w:val="00547BE4"/>
    <w:rsid w:val="00551F2D"/>
    <w:rsid w:val="00552F54"/>
    <w:rsid w:val="005540AA"/>
    <w:rsid w:val="0055467D"/>
    <w:rsid w:val="00554965"/>
    <w:rsid w:val="005559A3"/>
    <w:rsid w:val="00555C29"/>
    <w:rsid w:val="0055615B"/>
    <w:rsid w:val="00556D61"/>
    <w:rsid w:val="00560838"/>
    <w:rsid w:val="00560D46"/>
    <w:rsid w:val="005625A2"/>
    <w:rsid w:val="00562CC7"/>
    <w:rsid w:val="00565151"/>
    <w:rsid w:val="0057032A"/>
    <w:rsid w:val="00570A4D"/>
    <w:rsid w:val="00571224"/>
    <w:rsid w:val="00571F6E"/>
    <w:rsid w:val="00572062"/>
    <w:rsid w:val="005732E8"/>
    <w:rsid w:val="00573BFD"/>
    <w:rsid w:val="00573F8F"/>
    <w:rsid w:val="0057658F"/>
    <w:rsid w:val="005774C3"/>
    <w:rsid w:val="005775CA"/>
    <w:rsid w:val="00577D19"/>
    <w:rsid w:val="005810ED"/>
    <w:rsid w:val="00581D9E"/>
    <w:rsid w:val="00582FF0"/>
    <w:rsid w:val="00583369"/>
    <w:rsid w:val="005837B9"/>
    <w:rsid w:val="0058416B"/>
    <w:rsid w:val="005846AD"/>
    <w:rsid w:val="00584AAC"/>
    <w:rsid w:val="00584CD0"/>
    <w:rsid w:val="0058505D"/>
    <w:rsid w:val="00586687"/>
    <w:rsid w:val="0058668E"/>
    <w:rsid w:val="00587E7F"/>
    <w:rsid w:val="00590893"/>
    <w:rsid w:val="00590A25"/>
    <w:rsid w:val="00590F65"/>
    <w:rsid w:val="00591686"/>
    <w:rsid w:val="00592160"/>
    <w:rsid w:val="00592E67"/>
    <w:rsid w:val="005936D3"/>
    <w:rsid w:val="00593C9A"/>
    <w:rsid w:val="00593CA5"/>
    <w:rsid w:val="00593E77"/>
    <w:rsid w:val="0059430E"/>
    <w:rsid w:val="00594BB1"/>
    <w:rsid w:val="00594E30"/>
    <w:rsid w:val="0059565C"/>
    <w:rsid w:val="0059639C"/>
    <w:rsid w:val="00596B32"/>
    <w:rsid w:val="00597409"/>
    <w:rsid w:val="00597A3D"/>
    <w:rsid w:val="005A0A42"/>
    <w:rsid w:val="005A1561"/>
    <w:rsid w:val="005A1562"/>
    <w:rsid w:val="005A3013"/>
    <w:rsid w:val="005A4513"/>
    <w:rsid w:val="005A5030"/>
    <w:rsid w:val="005A65A1"/>
    <w:rsid w:val="005A6CE3"/>
    <w:rsid w:val="005A7A5B"/>
    <w:rsid w:val="005B01F0"/>
    <w:rsid w:val="005B0486"/>
    <w:rsid w:val="005B0E19"/>
    <w:rsid w:val="005B1726"/>
    <w:rsid w:val="005B18EA"/>
    <w:rsid w:val="005B1A6C"/>
    <w:rsid w:val="005B2754"/>
    <w:rsid w:val="005B5C3B"/>
    <w:rsid w:val="005B5E41"/>
    <w:rsid w:val="005B5E9A"/>
    <w:rsid w:val="005B684E"/>
    <w:rsid w:val="005B6869"/>
    <w:rsid w:val="005B72F7"/>
    <w:rsid w:val="005C07CF"/>
    <w:rsid w:val="005C0CA3"/>
    <w:rsid w:val="005C119C"/>
    <w:rsid w:val="005C3BA5"/>
    <w:rsid w:val="005C4DC8"/>
    <w:rsid w:val="005C4F7F"/>
    <w:rsid w:val="005C5B43"/>
    <w:rsid w:val="005C6448"/>
    <w:rsid w:val="005C70C6"/>
    <w:rsid w:val="005C768A"/>
    <w:rsid w:val="005C7AC5"/>
    <w:rsid w:val="005D06A0"/>
    <w:rsid w:val="005D107E"/>
    <w:rsid w:val="005D12B1"/>
    <w:rsid w:val="005D3166"/>
    <w:rsid w:val="005D3366"/>
    <w:rsid w:val="005D5548"/>
    <w:rsid w:val="005D5D49"/>
    <w:rsid w:val="005D6010"/>
    <w:rsid w:val="005D6990"/>
    <w:rsid w:val="005D7796"/>
    <w:rsid w:val="005E041D"/>
    <w:rsid w:val="005E1A27"/>
    <w:rsid w:val="005E1E40"/>
    <w:rsid w:val="005E255D"/>
    <w:rsid w:val="005E3F28"/>
    <w:rsid w:val="005E47DF"/>
    <w:rsid w:val="005E5523"/>
    <w:rsid w:val="005E782E"/>
    <w:rsid w:val="005E793F"/>
    <w:rsid w:val="005F06BD"/>
    <w:rsid w:val="005F16AE"/>
    <w:rsid w:val="005F1C9D"/>
    <w:rsid w:val="005F20D6"/>
    <w:rsid w:val="005F3F80"/>
    <w:rsid w:val="005F4268"/>
    <w:rsid w:val="005F5426"/>
    <w:rsid w:val="005F6210"/>
    <w:rsid w:val="005F7830"/>
    <w:rsid w:val="00600276"/>
    <w:rsid w:val="006008B5"/>
    <w:rsid w:val="00600B92"/>
    <w:rsid w:val="00601274"/>
    <w:rsid w:val="006016C7"/>
    <w:rsid w:val="00604193"/>
    <w:rsid w:val="006045B3"/>
    <w:rsid w:val="006048B6"/>
    <w:rsid w:val="00605587"/>
    <w:rsid w:val="006064BC"/>
    <w:rsid w:val="00607352"/>
    <w:rsid w:val="006073F7"/>
    <w:rsid w:val="00607964"/>
    <w:rsid w:val="006100F0"/>
    <w:rsid w:val="00610591"/>
    <w:rsid w:val="00610F94"/>
    <w:rsid w:val="00611DC3"/>
    <w:rsid w:val="00612A12"/>
    <w:rsid w:val="006134FD"/>
    <w:rsid w:val="006135C3"/>
    <w:rsid w:val="0061425D"/>
    <w:rsid w:val="00614D8A"/>
    <w:rsid w:val="00614FA4"/>
    <w:rsid w:val="0061523F"/>
    <w:rsid w:val="00615C09"/>
    <w:rsid w:val="00616EE0"/>
    <w:rsid w:val="00617112"/>
    <w:rsid w:val="006228FB"/>
    <w:rsid w:val="00623CC4"/>
    <w:rsid w:val="006249C8"/>
    <w:rsid w:val="00624C3C"/>
    <w:rsid w:val="00625303"/>
    <w:rsid w:val="006259AD"/>
    <w:rsid w:val="006316FE"/>
    <w:rsid w:val="00632AE3"/>
    <w:rsid w:val="00633041"/>
    <w:rsid w:val="00633B3A"/>
    <w:rsid w:val="00634446"/>
    <w:rsid w:val="00634D96"/>
    <w:rsid w:val="00636193"/>
    <w:rsid w:val="0064006F"/>
    <w:rsid w:val="006405D6"/>
    <w:rsid w:val="006409F6"/>
    <w:rsid w:val="00641184"/>
    <w:rsid w:val="006422EB"/>
    <w:rsid w:val="00642F4A"/>
    <w:rsid w:val="00643265"/>
    <w:rsid w:val="006435DF"/>
    <w:rsid w:val="00644A90"/>
    <w:rsid w:val="00644D56"/>
    <w:rsid w:val="006458B7"/>
    <w:rsid w:val="00646461"/>
    <w:rsid w:val="0064698F"/>
    <w:rsid w:val="006475E6"/>
    <w:rsid w:val="00647BFD"/>
    <w:rsid w:val="00647E9A"/>
    <w:rsid w:val="00647EC8"/>
    <w:rsid w:val="0065089F"/>
    <w:rsid w:val="0065182B"/>
    <w:rsid w:val="00651D3A"/>
    <w:rsid w:val="006529C0"/>
    <w:rsid w:val="00652D5F"/>
    <w:rsid w:val="00653E78"/>
    <w:rsid w:val="00654063"/>
    <w:rsid w:val="006543F1"/>
    <w:rsid w:val="00654BF8"/>
    <w:rsid w:val="00654FC2"/>
    <w:rsid w:val="00656925"/>
    <w:rsid w:val="00660DDE"/>
    <w:rsid w:val="00660E90"/>
    <w:rsid w:val="00661336"/>
    <w:rsid w:val="00663657"/>
    <w:rsid w:val="006636E0"/>
    <w:rsid w:val="00663A59"/>
    <w:rsid w:val="006642D7"/>
    <w:rsid w:val="00664410"/>
    <w:rsid w:val="00664A68"/>
    <w:rsid w:val="006667D6"/>
    <w:rsid w:val="006668DB"/>
    <w:rsid w:val="006671E2"/>
    <w:rsid w:val="00667515"/>
    <w:rsid w:val="00667E29"/>
    <w:rsid w:val="00671133"/>
    <w:rsid w:val="0067213E"/>
    <w:rsid w:val="00674380"/>
    <w:rsid w:val="00675EB4"/>
    <w:rsid w:val="006766E6"/>
    <w:rsid w:val="0067696E"/>
    <w:rsid w:val="00676E3C"/>
    <w:rsid w:val="0067788A"/>
    <w:rsid w:val="00677948"/>
    <w:rsid w:val="006801AD"/>
    <w:rsid w:val="00680CDA"/>
    <w:rsid w:val="006814D1"/>
    <w:rsid w:val="006827FB"/>
    <w:rsid w:val="00683568"/>
    <w:rsid w:val="00683BDF"/>
    <w:rsid w:val="00683C1C"/>
    <w:rsid w:val="00684546"/>
    <w:rsid w:val="00686E85"/>
    <w:rsid w:val="00687883"/>
    <w:rsid w:val="0069031A"/>
    <w:rsid w:val="00690CB1"/>
    <w:rsid w:val="00691069"/>
    <w:rsid w:val="00692188"/>
    <w:rsid w:val="00692628"/>
    <w:rsid w:val="00692B83"/>
    <w:rsid w:val="006951F3"/>
    <w:rsid w:val="0069699E"/>
    <w:rsid w:val="00696F35"/>
    <w:rsid w:val="006A10A3"/>
    <w:rsid w:val="006A5184"/>
    <w:rsid w:val="006A614B"/>
    <w:rsid w:val="006A6E33"/>
    <w:rsid w:val="006A7746"/>
    <w:rsid w:val="006A7F2B"/>
    <w:rsid w:val="006B00C5"/>
    <w:rsid w:val="006B03E8"/>
    <w:rsid w:val="006B060D"/>
    <w:rsid w:val="006B085A"/>
    <w:rsid w:val="006B0F60"/>
    <w:rsid w:val="006B35B1"/>
    <w:rsid w:val="006B35E6"/>
    <w:rsid w:val="006B3E95"/>
    <w:rsid w:val="006B4365"/>
    <w:rsid w:val="006B4BC6"/>
    <w:rsid w:val="006B4D92"/>
    <w:rsid w:val="006B5173"/>
    <w:rsid w:val="006B62BF"/>
    <w:rsid w:val="006B64EF"/>
    <w:rsid w:val="006B7512"/>
    <w:rsid w:val="006B795E"/>
    <w:rsid w:val="006C0CE6"/>
    <w:rsid w:val="006C118E"/>
    <w:rsid w:val="006C28F6"/>
    <w:rsid w:val="006C3261"/>
    <w:rsid w:val="006C4342"/>
    <w:rsid w:val="006C4496"/>
    <w:rsid w:val="006C5C52"/>
    <w:rsid w:val="006C5CB2"/>
    <w:rsid w:val="006C63CA"/>
    <w:rsid w:val="006C6494"/>
    <w:rsid w:val="006C7BDE"/>
    <w:rsid w:val="006D050E"/>
    <w:rsid w:val="006D11B7"/>
    <w:rsid w:val="006D17F9"/>
    <w:rsid w:val="006D2037"/>
    <w:rsid w:val="006D21FF"/>
    <w:rsid w:val="006D29CA"/>
    <w:rsid w:val="006D2B4F"/>
    <w:rsid w:val="006D2C3B"/>
    <w:rsid w:val="006D4206"/>
    <w:rsid w:val="006D433D"/>
    <w:rsid w:val="006D4E3B"/>
    <w:rsid w:val="006D5AE3"/>
    <w:rsid w:val="006D5B43"/>
    <w:rsid w:val="006D5CDE"/>
    <w:rsid w:val="006D64F2"/>
    <w:rsid w:val="006D693B"/>
    <w:rsid w:val="006D69A0"/>
    <w:rsid w:val="006D71C1"/>
    <w:rsid w:val="006D78DF"/>
    <w:rsid w:val="006E0259"/>
    <w:rsid w:val="006E09D6"/>
    <w:rsid w:val="006E2189"/>
    <w:rsid w:val="006E2D29"/>
    <w:rsid w:val="006E397F"/>
    <w:rsid w:val="006E3A19"/>
    <w:rsid w:val="006E3DB2"/>
    <w:rsid w:val="006E432B"/>
    <w:rsid w:val="006E56CF"/>
    <w:rsid w:val="006E6235"/>
    <w:rsid w:val="006E7247"/>
    <w:rsid w:val="006E7983"/>
    <w:rsid w:val="006E7F14"/>
    <w:rsid w:val="006F01AC"/>
    <w:rsid w:val="006F1F9D"/>
    <w:rsid w:val="006F2274"/>
    <w:rsid w:val="006F34F6"/>
    <w:rsid w:val="006F68A9"/>
    <w:rsid w:val="006F7259"/>
    <w:rsid w:val="006F795B"/>
    <w:rsid w:val="006F7E17"/>
    <w:rsid w:val="00700B69"/>
    <w:rsid w:val="00701E40"/>
    <w:rsid w:val="00701F18"/>
    <w:rsid w:val="00702A4D"/>
    <w:rsid w:val="007035BD"/>
    <w:rsid w:val="0070455F"/>
    <w:rsid w:val="00704BC7"/>
    <w:rsid w:val="00704CFF"/>
    <w:rsid w:val="007056D4"/>
    <w:rsid w:val="00705BD6"/>
    <w:rsid w:val="00705C14"/>
    <w:rsid w:val="00705D44"/>
    <w:rsid w:val="007065F4"/>
    <w:rsid w:val="00706B6F"/>
    <w:rsid w:val="00707AD6"/>
    <w:rsid w:val="00710527"/>
    <w:rsid w:val="00710936"/>
    <w:rsid w:val="00710CDB"/>
    <w:rsid w:val="00712486"/>
    <w:rsid w:val="00714679"/>
    <w:rsid w:val="00714ECF"/>
    <w:rsid w:val="00715041"/>
    <w:rsid w:val="00715C04"/>
    <w:rsid w:val="00715F8F"/>
    <w:rsid w:val="0071743E"/>
    <w:rsid w:val="007177D4"/>
    <w:rsid w:val="00717C71"/>
    <w:rsid w:val="00721B41"/>
    <w:rsid w:val="00722024"/>
    <w:rsid w:val="0072240C"/>
    <w:rsid w:val="007235BB"/>
    <w:rsid w:val="00723B71"/>
    <w:rsid w:val="00723DB4"/>
    <w:rsid w:val="0072445C"/>
    <w:rsid w:val="00724CDF"/>
    <w:rsid w:val="0072519A"/>
    <w:rsid w:val="0072599A"/>
    <w:rsid w:val="00725CA1"/>
    <w:rsid w:val="00725DDB"/>
    <w:rsid w:val="007274A2"/>
    <w:rsid w:val="00727F29"/>
    <w:rsid w:val="007303F5"/>
    <w:rsid w:val="007309D5"/>
    <w:rsid w:val="00730A39"/>
    <w:rsid w:val="00730D16"/>
    <w:rsid w:val="00731516"/>
    <w:rsid w:val="00732D1C"/>
    <w:rsid w:val="00733295"/>
    <w:rsid w:val="0073338B"/>
    <w:rsid w:val="00734241"/>
    <w:rsid w:val="007347B9"/>
    <w:rsid w:val="007349D3"/>
    <w:rsid w:val="007356AE"/>
    <w:rsid w:val="00735D74"/>
    <w:rsid w:val="00736FD7"/>
    <w:rsid w:val="007405A9"/>
    <w:rsid w:val="00741903"/>
    <w:rsid w:val="007421CB"/>
    <w:rsid w:val="0074309F"/>
    <w:rsid w:val="00744432"/>
    <w:rsid w:val="00745791"/>
    <w:rsid w:val="00745ECB"/>
    <w:rsid w:val="0074678B"/>
    <w:rsid w:val="00746DC9"/>
    <w:rsid w:val="00746F7D"/>
    <w:rsid w:val="00747141"/>
    <w:rsid w:val="00747593"/>
    <w:rsid w:val="007478A4"/>
    <w:rsid w:val="007479EA"/>
    <w:rsid w:val="00747B1D"/>
    <w:rsid w:val="007500AD"/>
    <w:rsid w:val="00750C29"/>
    <w:rsid w:val="007512AE"/>
    <w:rsid w:val="00752334"/>
    <w:rsid w:val="007525F3"/>
    <w:rsid w:val="00753024"/>
    <w:rsid w:val="0075404A"/>
    <w:rsid w:val="00757814"/>
    <w:rsid w:val="00757E9E"/>
    <w:rsid w:val="00761116"/>
    <w:rsid w:val="00761C67"/>
    <w:rsid w:val="00762F99"/>
    <w:rsid w:val="0076475A"/>
    <w:rsid w:val="00764A72"/>
    <w:rsid w:val="00765478"/>
    <w:rsid w:val="007654C7"/>
    <w:rsid w:val="00766656"/>
    <w:rsid w:val="00766C9E"/>
    <w:rsid w:val="00767931"/>
    <w:rsid w:val="007718A2"/>
    <w:rsid w:val="00771AB0"/>
    <w:rsid w:val="007722F2"/>
    <w:rsid w:val="007723DB"/>
    <w:rsid w:val="00773E53"/>
    <w:rsid w:val="00775B09"/>
    <w:rsid w:val="00775E14"/>
    <w:rsid w:val="007768E1"/>
    <w:rsid w:val="007772D1"/>
    <w:rsid w:val="00777CA7"/>
    <w:rsid w:val="00777CBB"/>
    <w:rsid w:val="00780336"/>
    <w:rsid w:val="00780619"/>
    <w:rsid w:val="0078065B"/>
    <w:rsid w:val="00780DAD"/>
    <w:rsid w:val="0078150E"/>
    <w:rsid w:val="0078156B"/>
    <w:rsid w:val="0078222C"/>
    <w:rsid w:val="00782419"/>
    <w:rsid w:val="0078279E"/>
    <w:rsid w:val="0078280B"/>
    <w:rsid w:val="00782BF9"/>
    <w:rsid w:val="007831F7"/>
    <w:rsid w:val="00783EE7"/>
    <w:rsid w:val="007849DB"/>
    <w:rsid w:val="007868D0"/>
    <w:rsid w:val="007872B6"/>
    <w:rsid w:val="0078741C"/>
    <w:rsid w:val="00787F8D"/>
    <w:rsid w:val="0079003A"/>
    <w:rsid w:val="007917E0"/>
    <w:rsid w:val="00792E6F"/>
    <w:rsid w:val="00792F12"/>
    <w:rsid w:val="00793142"/>
    <w:rsid w:val="00793A66"/>
    <w:rsid w:val="00793E95"/>
    <w:rsid w:val="00794587"/>
    <w:rsid w:val="00795EC3"/>
    <w:rsid w:val="0079631D"/>
    <w:rsid w:val="00796705"/>
    <w:rsid w:val="00796FCE"/>
    <w:rsid w:val="0079726C"/>
    <w:rsid w:val="00797AD5"/>
    <w:rsid w:val="00797B9C"/>
    <w:rsid w:val="007A01FF"/>
    <w:rsid w:val="007A0407"/>
    <w:rsid w:val="007A1291"/>
    <w:rsid w:val="007A17F9"/>
    <w:rsid w:val="007A1818"/>
    <w:rsid w:val="007A1E28"/>
    <w:rsid w:val="007A27FC"/>
    <w:rsid w:val="007A47C8"/>
    <w:rsid w:val="007A6831"/>
    <w:rsid w:val="007A6857"/>
    <w:rsid w:val="007A6C0C"/>
    <w:rsid w:val="007A70D7"/>
    <w:rsid w:val="007A718E"/>
    <w:rsid w:val="007A77AE"/>
    <w:rsid w:val="007B07B5"/>
    <w:rsid w:val="007B1218"/>
    <w:rsid w:val="007B1FD6"/>
    <w:rsid w:val="007B2159"/>
    <w:rsid w:val="007B3E21"/>
    <w:rsid w:val="007B462B"/>
    <w:rsid w:val="007B53B2"/>
    <w:rsid w:val="007B5D53"/>
    <w:rsid w:val="007B5E73"/>
    <w:rsid w:val="007B64A9"/>
    <w:rsid w:val="007B6698"/>
    <w:rsid w:val="007B7E26"/>
    <w:rsid w:val="007C19FF"/>
    <w:rsid w:val="007C23BC"/>
    <w:rsid w:val="007C3B06"/>
    <w:rsid w:val="007C3DD2"/>
    <w:rsid w:val="007C4C70"/>
    <w:rsid w:val="007C55DD"/>
    <w:rsid w:val="007C5708"/>
    <w:rsid w:val="007C5A02"/>
    <w:rsid w:val="007C5A66"/>
    <w:rsid w:val="007C5F2A"/>
    <w:rsid w:val="007C7D8B"/>
    <w:rsid w:val="007C7F10"/>
    <w:rsid w:val="007C7F42"/>
    <w:rsid w:val="007D049E"/>
    <w:rsid w:val="007D04DA"/>
    <w:rsid w:val="007D1A34"/>
    <w:rsid w:val="007D3031"/>
    <w:rsid w:val="007D3B5E"/>
    <w:rsid w:val="007D624F"/>
    <w:rsid w:val="007D6BF3"/>
    <w:rsid w:val="007E04E0"/>
    <w:rsid w:val="007E0825"/>
    <w:rsid w:val="007E10D6"/>
    <w:rsid w:val="007E1565"/>
    <w:rsid w:val="007E20FD"/>
    <w:rsid w:val="007E2DD8"/>
    <w:rsid w:val="007E331B"/>
    <w:rsid w:val="007E3C6C"/>
    <w:rsid w:val="007E3DE5"/>
    <w:rsid w:val="007E433B"/>
    <w:rsid w:val="007E4974"/>
    <w:rsid w:val="007E6647"/>
    <w:rsid w:val="007E6C5D"/>
    <w:rsid w:val="007E7D37"/>
    <w:rsid w:val="007F043D"/>
    <w:rsid w:val="007F107A"/>
    <w:rsid w:val="007F1FA3"/>
    <w:rsid w:val="007F2932"/>
    <w:rsid w:val="007F466D"/>
    <w:rsid w:val="007F49D5"/>
    <w:rsid w:val="007F56E7"/>
    <w:rsid w:val="007F5987"/>
    <w:rsid w:val="007F70B7"/>
    <w:rsid w:val="007F7EBE"/>
    <w:rsid w:val="00801182"/>
    <w:rsid w:val="008014C8"/>
    <w:rsid w:val="0080344C"/>
    <w:rsid w:val="00803BB6"/>
    <w:rsid w:val="00804CF2"/>
    <w:rsid w:val="00804ED1"/>
    <w:rsid w:val="008068B3"/>
    <w:rsid w:val="0080695E"/>
    <w:rsid w:val="00806FC1"/>
    <w:rsid w:val="008136A9"/>
    <w:rsid w:val="00813A8A"/>
    <w:rsid w:val="00814646"/>
    <w:rsid w:val="008146BE"/>
    <w:rsid w:val="0081502D"/>
    <w:rsid w:val="008158D8"/>
    <w:rsid w:val="00816066"/>
    <w:rsid w:val="00816E42"/>
    <w:rsid w:val="00817561"/>
    <w:rsid w:val="00817B76"/>
    <w:rsid w:val="00821473"/>
    <w:rsid w:val="008227FE"/>
    <w:rsid w:val="00823BAF"/>
    <w:rsid w:val="00823E8F"/>
    <w:rsid w:val="008248C3"/>
    <w:rsid w:val="00824BF6"/>
    <w:rsid w:val="00824DEF"/>
    <w:rsid w:val="00825DC9"/>
    <w:rsid w:val="0082661C"/>
    <w:rsid w:val="00826BB3"/>
    <w:rsid w:val="0082706D"/>
    <w:rsid w:val="00827B56"/>
    <w:rsid w:val="00830220"/>
    <w:rsid w:val="008302C2"/>
    <w:rsid w:val="00830939"/>
    <w:rsid w:val="00832C22"/>
    <w:rsid w:val="00833C0F"/>
    <w:rsid w:val="00833C7B"/>
    <w:rsid w:val="00833E93"/>
    <w:rsid w:val="00834F59"/>
    <w:rsid w:val="0083634F"/>
    <w:rsid w:val="008363C8"/>
    <w:rsid w:val="00836F30"/>
    <w:rsid w:val="008400C2"/>
    <w:rsid w:val="008413CC"/>
    <w:rsid w:val="0084177A"/>
    <w:rsid w:val="00841FD2"/>
    <w:rsid w:val="008423CC"/>
    <w:rsid w:val="008441F2"/>
    <w:rsid w:val="008448D2"/>
    <w:rsid w:val="00845E95"/>
    <w:rsid w:val="00845EE6"/>
    <w:rsid w:val="00846C2D"/>
    <w:rsid w:val="0084778C"/>
    <w:rsid w:val="00847E7C"/>
    <w:rsid w:val="0085219B"/>
    <w:rsid w:val="0085373A"/>
    <w:rsid w:val="00854C71"/>
    <w:rsid w:val="00855285"/>
    <w:rsid w:val="00855DE5"/>
    <w:rsid w:val="00856405"/>
    <w:rsid w:val="0085651C"/>
    <w:rsid w:val="00860117"/>
    <w:rsid w:val="00860526"/>
    <w:rsid w:val="0086084E"/>
    <w:rsid w:val="00860882"/>
    <w:rsid w:val="00860DFC"/>
    <w:rsid w:val="00861BA1"/>
    <w:rsid w:val="00863AFC"/>
    <w:rsid w:val="0086411E"/>
    <w:rsid w:val="00864F95"/>
    <w:rsid w:val="008663DA"/>
    <w:rsid w:val="008669A6"/>
    <w:rsid w:val="00866E26"/>
    <w:rsid w:val="008670B5"/>
    <w:rsid w:val="0086758B"/>
    <w:rsid w:val="008676E2"/>
    <w:rsid w:val="0087219A"/>
    <w:rsid w:val="008722D0"/>
    <w:rsid w:val="00872935"/>
    <w:rsid w:val="0087297A"/>
    <w:rsid w:val="00872FC4"/>
    <w:rsid w:val="00873366"/>
    <w:rsid w:val="00875567"/>
    <w:rsid w:val="008757D4"/>
    <w:rsid w:val="008758CE"/>
    <w:rsid w:val="00876763"/>
    <w:rsid w:val="00876AD0"/>
    <w:rsid w:val="00877021"/>
    <w:rsid w:val="0087714C"/>
    <w:rsid w:val="008772B9"/>
    <w:rsid w:val="00877532"/>
    <w:rsid w:val="008833C0"/>
    <w:rsid w:val="00883E3E"/>
    <w:rsid w:val="00884143"/>
    <w:rsid w:val="00884927"/>
    <w:rsid w:val="00884996"/>
    <w:rsid w:val="00884B2A"/>
    <w:rsid w:val="00884E0B"/>
    <w:rsid w:val="00885114"/>
    <w:rsid w:val="00885B80"/>
    <w:rsid w:val="00885F84"/>
    <w:rsid w:val="008872E7"/>
    <w:rsid w:val="00887924"/>
    <w:rsid w:val="00887C75"/>
    <w:rsid w:val="0089013F"/>
    <w:rsid w:val="008906D8"/>
    <w:rsid w:val="00891266"/>
    <w:rsid w:val="00891CA7"/>
    <w:rsid w:val="0089303E"/>
    <w:rsid w:val="00895F8A"/>
    <w:rsid w:val="008960EC"/>
    <w:rsid w:val="00897AC3"/>
    <w:rsid w:val="00897F61"/>
    <w:rsid w:val="008A0071"/>
    <w:rsid w:val="008A0755"/>
    <w:rsid w:val="008A33F6"/>
    <w:rsid w:val="008A35F8"/>
    <w:rsid w:val="008A36F1"/>
    <w:rsid w:val="008A4281"/>
    <w:rsid w:val="008A656C"/>
    <w:rsid w:val="008A6B8F"/>
    <w:rsid w:val="008A6C57"/>
    <w:rsid w:val="008B017D"/>
    <w:rsid w:val="008B1A5B"/>
    <w:rsid w:val="008B1F05"/>
    <w:rsid w:val="008B2019"/>
    <w:rsid w:val="008B2D1D"/>
    <w:rsid w:val="008B3C9A"/>
    <w:rsid w:val="008B48E1"/>
    <w:rsid w:val="008B50B6"/>
    <w:rsid w:val="008B5238"/>
    <w:rsid w:val="008B5828"/>
    <w:rsid w:val="008B5E81"/>
    <w:rsid w:val="008B6C8F"/>
    <w:rsid w:val="008B6E1F"/>
    <w:rsid w:val="008B78CD"/>
    <w:rsid w:val="008C08F5"/>
    <w:rsid w:val="008C126F"/>
    <w:rsid w:val="008C1F67"/>
    <w:rsid w:val="008C343A"/>
    <w:rsid w:val="008C3D2B"/>
    <w:rsid w:val="008C4395"/>
    <w:rsid w:val="008C5E92"/>
    <w:rsid w:val="008C7918"/>
    <w:rsid w:val="008C7A4F"/>
    <w:rsid w:val="008D0DDD"/>
    <w:rsid w:val="008D11E8"/>
    <w:rsid w:val="008D13DD"/>
    <w:rsid w:val="008D1B38"/>
    <w:rsid w:val="008D1B3C"/>
    <w:rsid w:val="008D236A"/>
    <w:rsid w:val="008D2CAB"/>
    <w:rsid w:val="008D3607"/>
    <w:rsid w:val="008D3D06"/>
    <w:rsid w:val="008D427B"/>
    <w:rsid w:val="008D433E"/>
    <w:rsid w:val="008D4396"/>
    <w:rsid w:val="008D4C0D"/>
    <w:rsid w:val="008D5921"/>
    <w:rsid w:val="008D65B2"/>
    <w:rsid w:val="008D75F0"/>
    <w:rsid w:val="008D7DCF"/>
    <w:rsid w:val="008E11B3"/>
    <w:rsid w:val="008E1538"/>
    <w:rsid w:val="008E1F17"/>
    <w:rsid w:val="008E2026"/>
    <w:rsid w:val="008E290D"/>
    <w:rsid w:val="008E2C29"/>
    <w:rsid w:val="008E2C90"/>
    <w:rsid w:val="008E3BB7"/>
    <w:rsid w:val="008E7554"/>
    <w:rsid w:val="008F07B9"/>
    <w:rsid w:val="008F0AEC"/>
    <w:rsid w:val="008F1610"/>
    <w:rsid w:val="008F1D30"/>
    <w:rsid w:val="008F4210"/>
    <w:rsid w:val="008F4300"/>
    <w:rsid w:val="008F498D"/>
    <w:rsid w:val="008F62E2"/>
    <w:rsid w:val="008F7DEB"/>
    <w:rsid w:val="00900413"/>
    <w:rsid w:val="00900AB6"/>
    <w:rsid w:val="00901B39"/>
    <w:rsid w:val="00901C8F"/>
    <w:rsid w:val="00902831"/>
    <w:rsid w:val="00903664"/>
    <w:rsid w:val="00904755"/>
    <w:rsid w:val="0090640E"/>
    <w:rsid w:val="009069BD"/>
    <w:rsid w:val="00907790"/>
    <w:rsid w:val="00907E4D"/>
    <w:rsid w:val="00910F44"/>
    <w:rsid w:val="00911A3C"/>
    <w:rsid w:val="00913949"/>
    <w:rsid w:val="00914143"/>
    <w:rsid w:val="00914C98"/>
    <w:rsid w:val="009159F3"/>
    <w:rsid w:val="00915B22"/>
    <w:rsid w:val="00915DFE"/>
    <w:rsid w:val="00916222"/>
    <w:rsid w:val="009166C5"/>
    <w:rsid w:val="00916B75"/>
    <w:rsid w:val="009171DE"/>
    <w:rsid w:val="00917D89"/>
    <w:rsid w:val="00920446"/>
    <w:rsid w:val="009219BD"/>
    <w:rsid w:val="0092262A"/>
    <w:rsid w:val="009233A3"/>
    <w:rsid w:val="009233B9"/>
    <w:rsid w:val="0092399B"/>
    <w:rsid w:val="00924859"/>
    <w:rsid w:val="00924900"/>
    <w:rsid w:val="00924A57"/>
    <w:rsid w:val="00924F55"/>
    <w:rsid w:val="009250BF"/>
    <w:rsid w:val="009268BD"/>
    <w:rsid w:val="009273BC"/>
    <w:rsid w:val="009304D0"/>
    <w:rsid w:val="00930923"/>
    <w:rsid w:val="00931F97"/>
    <w:rsid w:val="00932802"/>
    <w:rsid w:val="00932ECD"/>
    <w:rsid w:val="0093385F"/>
    <w:rsid w:val="009348AD"/>
    <w:rsid w:val="00934E5E"/>
    <w:rsid w:val="00935AC8"/>
    <w:rsid w:val="00936056"/>
    <w:rsid w:val="0093678A"/>
    <w:rsid w:val="009373EC"/>
    <w:rsid w:val="00937ABD"/>
    <w:rsid w:val="00940DE9"/>
    <w:rsid w:val="00941321"/>
    <w:rsid w:val="00941592"/>
    <w:rsid w:val="0094196D"/>
    <w:rsid w:val="00941B23"/>
    <w:rsid w:val="00941F23"/>
    <w:rsid w:val="00942F31"/>
    <w:rsid w:val="00943607"/>
    <w:rsid w:val="00943E68"/>
    <w:rsid w:val="00944F70"/>
    <w:rsid w:val="00945332"/>
    <w:rsid w:val="00945C85"/>
    <w:rsid w:val="00947277"/>
    <w:rsid w:val="009472CA"/>
    <w:rsid w:val="0094762D"/>
    <w:rsid w:val="00947D3D"/>
    <w:rsid w:val="00947DFD"/>
    <w:rsid w:val="00950007"/>
    <w:rsid w:val="00950AF0"/>
    <w:rsid w:val="009513B7"/>
    <w:rsid w:val="00951C18"/>
    <w:rsid w:val="0095230D"/>
    <w:rsid w:val="0095338F"/>
    <w:rsid w:val="00954383"/>
    <w:rsid w:val="00954453"/>
    <w:rsid w:val="00954E61"/>
    <w:rsid w:val="009553BF"/>
    <w:rsid w:val="009554E8"/>
    <w:rsid w:val="00955635"/>
    <w:rsid w:val="0095619A"/>
    <w:rsid w:val="009567E0"/>
    <w:rsid w:val="00957BB4"/>
    <w:rsid w:val="00957CF8"/>
    <w:rsid w:val="009604F2"/>
    <w:rsid w:val="00960AF7"/>
    <w:rsid w:val="00961BDD"/>
    <w:rsid w:val="009627C5"/>
    <w:rsid w:val="00962A55"/>
    <w:rsid w:val="0096350B"/>
    <w:rsid w:val="00963628"/>
    <w:rsid w:val="009651FD"/>
    <w:rsid w:val="00966495"/>
    <w:rsid w:val="00966EB9"/>
    <w:rsid w:val="00966F43"/>
    <w:rsid w:val="009671EC"/>
    <w:rsid w:val="00970C3B"/>
    <w:rsid w:val="00971E05"/>
    <w:rsid w:val="009721A5"/>
    <w:rsid w:val="00972B1E"/>
    <w:rsid w:val="00972DF9"/>
    <w:rsid w:val="00973296"/>
    <w:rsid w:val="00973441"/>
    <w:rsid w:val="00973792"/>
    <w:rsid w:val="00973CDD"/>
    <w:rsid w:val="00973DDE"/>
    <w:rsid w:val="009741E3"/>
    <w:rsid w:val="00974C99"/>
    <w:rsid w:val="00976167"/>
    <w:rsid w:val="00976F36"/>
    <w:rsid w:val="009800B9"/>
    <w:rsid w:val="00980EC2"/>
    <w:rsid w:val="00982033"/>
    <w:rsid w:val="00982343"/>
    <w:rsid w:val="00982346"/>
    <w:rsid w:val="00982FE7"/>
    <w:rsid w:val="00983582"/>
    <w:rsid w:val="009836E9"/>
    <w:rsid w:val="00983D43"/>
    <w:rsid w:val="009852CA"/>
    <w:rsid w:val="0098615A"/>
    <w:rsid w:val="0098700C"/>
    <w:rsid w:val="009871BA"/>
    <w:rsid w:val="0098750B"/>
    <w:rsid w:val="0098779A"/>
    <w:rsid w:val="0099091D"/>
    <w:rsid w:val="0099226A"/>
    <w:rsid w:val="009928CF"/>
    <w:rsid w:val="00993281"/>
    <w:rsid w:val="009937A1"/>
    <w:rsid w:val="00994B9F"/>
    <w:rsid w:val="00994FE5"/>
    <w:rsid w:val="00996255"/>
    <w:rsid w:val="00996714"/>
    <w:rsid w:val="009967EB"/>
    <w:rsid w:val="009A0877"/>
    <w:rsid w:val="009A0A68"/>
    <w:rsid w:val="009A0B9F"/>
    <w:rsid w:val="009A4C41"/>
    <w:rsid w:val="009A4F40"/>
    <w:rsid w:val="009A5AFF"/>
    <w:rsid w:val="009A5D9A"/>
    <w:rsid w:val="009A68F5"/>
    <w:rsid w:val="009A6A2F"/>
    <w:rsid w:val="009A7242"/>
    <w:rsid w:val="009A7EB1"/>
    <w:rsid w:val="009B0B0D"/>
    <w:rsid w:val="009B1F8F"/>
    <w:rsid w:val="009B2303"/>
    <w:rsid w:val="009B2A25"/>
    <w:rsid w:val="009B2DCD"/>
    <w:rsid w:val="009B3241"/>
    <w:rsid w:val="009B33A8"/>
    <w:rsid w:val="009B33F0"/>
    <w:rsid w:val="009B35D4"/>
    <w:rsid w:val="009B3949"/>
    <w:rsid w:val="009B7384"/>
    <w:rsid w:val="009B7B73"/>
    <w:rsid w:val="009C0448"/>
    <w:rsid w:val="009C0BF5"/>
    <w:rsid w:val="009C11D2"/>
    <w:rsid w:val="009C121B"/>
    <w:rsid w:val="009C1265"/>
    <w:rsid w:val="009C131A"/>
    <w:rsid w:val="009C226E"/>
    <w:rsid w:val="009C2E6B"/>
    <w:rsid w:val="009C4181"/>
    <w:rsid w:val="009C43C9"/>
    <w:rsid w:val="009C472F"/>
    <w:rsid w:val="009C5E29"/>
    <w:rsid w:val="009D0C75"/>
    <w:rsid w:val="009D0CAF"/>
    <w:rsid w:val="009D23BD"/>
    <w:rsid w:val="009D28C5"/>
    <w:rsid w:val="009D2B69"/>
    <w:rsid w:val="009D2B79"/>
    <w:rsid w:val="009D2EF8"/>
    <w:rsid w:val="009D38F3"/>
    <w:rsid w:val="009D50C7"/>
    <w:rsid w:val="009D61C2"/>
    <w:rsid w:val="009D762D"/>
    <w:rsid w:val="009D7C5C"/>
    <w:rsid w:val="009E1572"/>
    <w:rsid w:val="009E27CD"/>
    <w:rsid w:val="009E28DF"/>
    <w:rsid w:val="009E28EF"/>
    <w:rsid w:val="009E30AB"/>
    <w:rsid w:val="009E30B9"/>
    <w:rsid w:val="009E34F6"/>
    <w:rsid w:val="009E3A68"/>
    <w:rsid w:val="009E4821"/>
    <w:rsid w:val="009E4FBD"/>
    <w:rsid w:val="009E5734"/>
    <w:rsid w:val="009E5BB6"/>
    <w:rsid w:val="009E6779"/>
    <w:rsid w:val="009E7676"/>
    <w:rsid w:val="009E79A8"/>
    <w:rsid w:val="009F000E"/>
    <w:rsid w:val="009F093A"/>
    <w:rsid w:val="009F1505"/>
    <w:rsid w:val="009F1CD9"/>
    <w:rsid w:val="009F2158"/>
    <w:rsid w:val="009F2952"/>
    <w:rsid w:val="009F32E0"/>
    <w:rsid w:val="009F3589"/>
    <w:rsid w:val="009F421B"/>
    <w:rsid w:val="009F5AC6"/>
    <w:rsid w:val="009F65A1"/>
    <w:rsid w:val="009F71BE"/>
    <w:rsid w:val="009F7B6D"/>
    <w:rsid w:val="00A003A9"/>
    <w:rsid w:val="00A003E5"/>
    <w:rsid w:val="00A010CD"/>
    <w:rsid w:val="00A016CD"/>
    <w:rsid w:val="00A029CC"/>
    <w:rsid w:val="00A02FA5"/>
    <w:rsid w:val="00A043B1"/>
    <w:rsid w:val="00A0482D"/>
    <w:rsid w:val="00A04D51"/>
    <w:rsid w:val="00A050CC"/>
    <w:rsid w:val="00A051F6"/>
    <w:rsid w:val="00A07051"/>
    <w:rsid w:val="00A072F4"/>
    <w:rsid w:val="00A109F8"/>
    <w:rsid w:val="00A10C2C"/>
    <w:rsid w:val="00A13D07"/>
    <w:rsid w:val="00A13D9E"/>
    <w:rsid w:val="00A14353"/>
    <w:rsid w:val="00A14D7D"/>
    <w:rsid w:val="00A15A9E"/>
    <w:rsid w:val="00A16486"/>
    <w:rsid w:val="00A16914"/>
    <w:rsid w:val="00A17BD1"/>
    <w:rsid w:val="00A20CA8"/>
    <w:rsid w:val="00A229B5"/>
    <w:rsid w:val="00A231F6"/>
    <w:rsid w:val="00A23486"/>
    <w:rsid w:val="00A23895"/>
    <w:rsid w:val="00A23F4A"/>
    <w:rsid w:val="00A25707"/>
    <w:rsid w:val="00A2669A"/>
    <w:rsid w:val="00A26C0F"/>
    <w:rsid w:val="00A26D24"/>
    <w:rsid w:val="00A305F0"/>
    <w:rsid w:val="00A30A4E"/>
    <w:rsid w:val="00A30D84"/>
    <w:rsid w:val="00A316B4"/>
    <w:rsid w:val="00A31AC9"/>
    <w:rsid w:val="00A32CE1"/>
    <w:rsid w:val="00A32FD0"/>
    <w:rsid w:val="00A32FDF"/>
    <w:rsid w:val="00A33DFE"/>
    <w:rsid w:val="00A35A1E"/>
    <w:rsid w:val="00A35BDB"/>
    <w:rsid w:val="00A368E0"/>
    <w:rsid w:val="00A36B53"/>
    <w:rsid w:val="00A36C6D"/>
    <w:rsid w:val="00A36D26"/>
    <w:rsid w:val="00A37313"/>
    <w:rsid w:val="00A37E14"/>
    <w:rsid w:val="00A40177"/>
    <w:rsid w:val="00A4080C"/>
    <w:rsid w:val="00A4139A"/>
    <w:rsid w:val="00A425BD"/>
    <w:rsid w:val="00A42E7D"/>
    <w:rsid w:val="00A43146"/>
    <w:rsid w:val="00A4326E"/>
    <w:rsid w:val="00A43E40"/>
    <w:rsid w:val="00A45B6B"/>
    <w:rsid w:val="00A45DE4"/>
    <w:rsid w:val="00A46526"/>
    <w:rsid w:val="00A47CAC"/>
    <w:rsid w:val="00A520F1"/>
    <w:rsid w:val="00A53241"/>
    <w:rsid w:val="00A5333C"/>
    <w:rsid w:val="00A5396B"/>
    <w:rsid w:val="00A53B68"/>
    <w:rsid w:val="00A53BC1"/>
    <w:rsid w:val="00A5721A"/>
    <w:rsid w:val="00A57B1B"/>
    <w:rsid w:val="00A60405"/>
    <w:rsid w:val="00A61E8B"/>
    <w:rsid w:val="00A621D2"/>
    <w:rsid w:val="00A62E74"/>
    <w:rsid w:val="00A634A3"/>
    <w:rsid w:val="00A63D0C"/>
    <w:rsid w:val="00A6502D"/>
    <w:rsid w:val="00A6581D"/>
    <w:rsid w:val="00A6642F"/>
    <w:rsid w:val="00A67BC2"/>
    <w:rsid w:val="00A67FA0"/>
    <w:rsid w:val="00A67FF4"/>
    <w:rsid w:val="00A71F17"/>
    <w:rsid w:val="00A7552B"/>
    <w:rsid w:val="00A83253"/>
    <w:rsid w:val="00A8342D"/>
    <w:rsid w:val="00A844D7"/>
    <w:rsid w:val="00A8586D"/>
    <w:rsid w:val="00A85DF8"/>
    <w:rsid w:val="00A862CD"/>
    <w:rsid w:val="00A86705"/>
    <w:rsid w:val="00A8677F"/>
    <w:rsid w:val="00A86F21"/>
    <w:rsid w:val="00A8770F"/>
    <w:rsid w:val="00A90A80"/>
    <w:rsid w:val="00A9108C"/>
    <w:rsid w:val="00A91A0F"/>
    <w:rsid w:val="00A92097"/>
    <w:rsid w:val="00A928A0"/>
    <w:rsid w:val="00A92D8F"/>
    <w:rsid w:val="00A93E3B"/>
    <w:rsid w:val="00A948FA"/>
    <w:rsid w:val="00A94D6F"/>
    <w:rsid w:val="00A96447"/>
    <w:rsid w:val="00A96829"/>
    <w:rsid w:val="00A9720D"/>
    <w:rsid w:val="00A97DCC"/>
    <w:rsid w:val="00AA122B"/>
    <w:rsid w:val="00AA1E25"/>
    <w:rsid w:val="00AA26A1"/>
    <w:rsid w:val="00AA2E51"/>
    <w:rsid w:val="00AA485C"/>
    <w:rsid w:val="00AA4D43"/>
    <w:rsid w:val="00AA579B"/>
    <w:rsid w:val="00AA7F41"/>
    <w:rsid w:val="00AB13B1"/>
    <w:rsid w:val="00AB1A08"/>
    <w:rsid w:val="00AB2560"/>
    <w:rsid w:val="00AB34F7"/>
    <w:rsid w:val="00AB4211"/>
    <w:rsid w:val="00AB477C"/>
    <w:rsid w:val="00AB4EAF"/>
    <w:rsid w:val="00AB527D"/>
    <w:rsid w:val="00AB7469"/>
    <w:rsid w:val="00AB79D6"/>
    <w:rsid w:val="00AC0D02"/>
    <w:rsid w:val="00AC18AF"/>
    <w:rsid w:val="00AC1B90"/>
    <w:rsid w:val="00AC23FE"/>
    <w:rsid w:val="00AC2E09"/>
    <w:rsid w:val="00AC32C1"/>
    <w:rsid w:val="00AC54AF"/>
    <w:rsid w:val="00AC563F"/>
    <w:rsid w:val="00AC5A61"/>
    <w:rsid w:val="00AC68C3"/>
    <w:rsid w:val="00AC7F24"/>
    <w:rsid w:val="00AD08F5"/>
    <w:rsid w:val="00AD0E1B"/>
    <w:rsid w:val="00AD2E6A"/>
    <w:rsid w:val="00AD3398"/>
    <w:rsid w:val="00AD59A1"/>
    <w:rsid w:val="00AD601D"/>
    <w:rsid w:val="00AD67C2"/>
    <w:rsid w:val="00AE03DB"/>
    <w:rsid w:val="00AE045E"/>
    <w:rsid w:val="00AE0D2B"/>
    <w:rsid w:val="00AE1EB5"/>
    <w:rsid w:val="00AE20A2"/>
    <w:rsid w:val="00AE622F"/>
    <w:rsid w:val="00AE6338"/>
    <w:rsid w:val="00AE672F"/>
    <w:rsid w:val="00AE7B26"/>
    <w:rsid w:val="00AF1456"/>
    <w:rsid w:val="00AF1682"/>
    <w:rsid w:val="00AF250D"/>
    <w:rsid w:val="00AF2AD8"/>
    <w:rsid w:val="00AF59B8"/>
    <w:rsid w:val="00B0010B"/>
    <w:rsid w:val="00B0070F"/>
    <w:rsid w:val="00B00857"/>
    <w:rsid w:val="00B0187F"/>
    <w:rsid w:val="00B01D53"/>
    <w:rsid w:val="00B01FE0"/>
    <w:rsid w:val="00B03CD1"/>
    <w:rsid w:val="00B04D71"/>
    <w:rsid w:val="00B06023"/>
    <w:rsid w:val="00B069EB"/>
    <w:rsid w:val="00B06A9B"/>
    <w:rsid w:val="00B07508"/>
    <w:rsid w:val="00B07C3D"/>
    <w:rsid w:val="00B07EB2"/>
    <w:rsid w:val="00B10149"/>
    <w:rsid w:val="00B101BA"/>
    <w:rsid w:val="00B10567"/>
    <w:rsid w:val="00B10FA9"/>
    <w:rsid w:val="00B13A96"/>
    <w:rsid w:val="00B14770"/>
    <w:rsid w:val="00B14ABC"/>
    <w:rsid w:val="00B15F75"/>
    <w:rsid w:val="00B165A6"/>
    <w:rsid w:val="00B167F5"/>
    <w:rsid w:val="00B16EA8"/>
    <w:rsid w:val="00B16F7B"/>
    <w:rsid w:val="00B17616"/>
    <w:rsid w:val="00B17C0C"/>
    <w:rsid w:val="00B20739"/>
    <w:rsid w:val="00B2141D"/>
    <w:rsid w:val="00B2161D"/>
    <w:rsid w:val="00B22F69"/>
    <w:rsid w:val="00B23FB5"/>
    <w:rsid w:val="00B244CA"/>
    <w:rsid w:val="00B254C0"/>
    <w:rsid w:val="00B25550"/>
    <w:rsid w:val="00B25D2B"/>
    <w:rsid w:val="00B26A10"/>
    <w:rsid w:val="00B27D2E"/>
    <w:rsid w:val="00B302E6"/>
    <w:rsid w:val="00B3038C"/>
    <w:rsid w:val="00B3167E"/>
    <w:rsid w:val="00B317BD"/>
    <w:rsid w:val="00B31B67"/>
    <w:rsid w:val="00B32C1E"/>
    <w:rsid w:val="00B34485"/>
    <w:rsid w:val="00B350EE"/>
    <w:rsid w:val="00B35B44"/>
    <w:rsid w:val="00B35E4C"/>
    <w:rsid w:val="00B363E7"/>
    <w:rsid w:val="00B3677C"/>
    <w:rsid w:val="00B36B8E"/>
    <w:rsid w:val="00B37352"/>
    <w:rsid w:val="00B37D94"/>
    <w:rsid w:val="00B402DE"/>
    <w:rsid w:val="00B409D2"/>
    <w:rsid w:val="00B42B91"/>
    <w:rsid w:val="00B43B9C"/>
    <w:rsid w:val="00B43DAD"/>
    <w:rsid w:val="00B43DCC"/>
    <w:rsid w:val="00B45313"/>
    <w:rsid w:val="00B45377"/>
    <w:rsid w:val="00B45BF9"/>
    <w:rsid w:val="00B45F3D"/>
    <w:rsid w:val="00B46200"/>
    <w:rsid w:val="00B46890"/>
    <w:rsid w:val="00B473AA"/>
    <w:rsid w:val="00B47518"/>
    <w:rsid w:val="00B47FF9"/>
    <w:rsid w:val="00B50E31"/>
    <w:rsid w:val="00B514D2"/>
    <w:rsid w:val="00B51577"/>
    <w:rsid w:val="00B51900"/>
    <w:rsid w:val="00B521A2"/>
    <w:rsid w:val="00B5268A"/>
    <w:rsid w:val="00B54E0C"/>
    <w:rsid w:val="00B55491"/>
    <w:rsid w:val="00B56015"/>
    <w:rsid w:val="00B60368"/>
    <w:rsid w:val="00B60862"/>
    <w:rsid w:val="00B60B54"/>
    <w:rsid w:val="00B60D6A"/>
    <w:rsid w:val="00B60DD5"/>
    <w:rsid w:val="00B61D1F"/>
    <w:rsid w:val="00B627C1"/>
    <w:rsid w:val="00B62F5E"/>
    <w:rsid w:val="00B630F9"/>
    <w:rsid w:val="00B6358B"/>
    <w:rsid w:val="00B6448E"/>
    <w:rsid w:val="00B648C6"/>
    <w:rsid w:val="00B65029"/>
    <w:rsid w:val="00B6696E"/>
    <w:rsid w:val="00B67400"/>
    <w:rsid w:val="00B674BB"/>
    <w:rsid w:val="00B679B6"/>
    <w:rsid w:val="00B67E36"/>
    <w:rsid w:val="00B702B8"/>
    <w:rsid w:val="00B7047B"/>
    <w:rsid w:val="00B71553"/>
    <w:rsid w:val="00B72434"/>
    <w:rsid w:val="00B72822"/>
    <w:rsid w:val="00B737CF"/>
    <w:rsid w:val="00B74370"/>
    <w:rsid w:val="00B75F32"/>
    <w:rsid w:val="00B76343"/>
    <w:rsid w:val="00B76DDC"/>
    <w:rsid w:val="00B776A1"/>
    <w:rsid w:val="00B83267"/>
    <w:rsid w:val="00B83F44"/>
    <w:rsid w:val="00B8652B"/>
    <w:rsid w:val="00B8679D"/>
    <w:rsid w:val="00B8714C"/>
    <w:rsid w:val="00B8715B"/>
    <w:rsid w:val="00B87C1B"/>
    <w:rsid w:val="00B900CB"/>
    <w:rsid w:val="00B9092D"/>
    <w:rsid w:val="00B909D5"/>
    <w:rsid w:val="00B92557"/>
    <w:rsid w:val="00B926C8"/>
    <w:rsid w:val="00B92764"/>
    <w:rsid w:val="00B93BF9"/>
    <w:rsid w:val="00B93D08"/>
    <w:rsid w:val="00B94657"/>
    <w:rsid w:val="00B94EAC"/>
    <w:rsid w:val="00B9511A"/>
    <w:rsid w:val="00B956C2"/>
    <w:rsid w:val="00B957B8"/>
    <w:rsid w:val="00B9596D"/>
    <w:rsid w:val="00B95C55"/>
    <w:rsid w:val="00B96FF0"/>
    <w:rsid w:val="00BA0347"/>
    <w:rsid w:val="00BA05A3"/>
    <w:rsid w:val="00BA1009"/>
    <w:rsid w:val="00BA1242"/>
    <w:rsid w:val="00BA343D"/>
    <w:rsid w:val="00BA4478"/>
    <w:rsid w:val="00BA4D69"/>
    <w:rsid w:val="00BA778B"/>
    <w:rsid w:val="00BB0507"/>
    <w:rsid w:val="00BB0894"/>
    <w:rsid w:val="00BB2683"/>
    <w:rsid w:val="00BB2949"/>
    <w:rsid w:val="00BB2FC5"/>
    <w:rsid w:val="00BB32A8"/>
    <w:rsid w:val="00BB3663"/>
    <w:rsid w:val="00BB6A34"/>
    <w:rsid w:val="00BB7140"/>
    <w:rsid w:val="00BB7371"/>
    <w:rsid w:val="00BC0302"/>
    <w:rsid w:val="00BC05C4"/>
    <w:rsid w:val="00BC287F"/>
    <w:rsid w:val="00BC3DF5"/>
    <w:rsid w:val="00BC5666"/>
    <w:rsid w:val="00BC6717"/>
    <w:rsid w:val="00BD007C"/>
    <w:rsid w:val="00BD0919"/>
    <w:rsid w:val="00BD0AFA"/>
    <w:rsid w:val="00BD0C39"/>
    <w:rsid w:val="00BD14B7"/>
    <w:rsid w:val="00BD2528"/>
    <w:rsid w:val="00BD39B6"/>
    <w:rsid w:val="00BD434A"/>
    <w:rsid w:val="00BD4D3B"/>
    <w:rsid w:val="00BD5FC1"/>
    <w:rsid w:val="00BD7560"/>
    <w:rsid w:val="00BD7A2B"/>
    <w:rsid w:val="00BE1533"/>
    <w:rsid w:val="00BE239A"/>
    <w:rsid w:val="00BE27AD"/>
    <w:rsid w:val="00BE38C6"/>
    <w:rsid w:val="00BE4140"/>
    <w:rsid w:val="00BE4D87"/>
    <w:rsid w:val="00BE505B"/>
    <w:rsid w:val="00BE514E"/>
    <w:rsid w:val="00BE5DA7"/>
    <w:rsid w:val="00BE6314"/>
    <w:rsid w:val="00BE768C"/>
    <w:rsid w:val="00BF0431"/>
    <w:rsid w:val="00BF1ED9"/>
    <w:rsid w:val="00BF1F3C"/>
    <w:rsid w:val="00BF1FE0"/>
    <w:rsid w:val="00BF2433"/>
    <w:rsid w:val="00BF310D"/>
    <w:rsid w:val="00BF3763"/>
    <w:rsid w:val="00BF4EA8"/>
    <w:rsid w:val="00BF5BD8"/>
    <w:rsid w:val="00BF6E90"/>
    <w:rsid w:val="00BF6EE2"/>
    <w:rsid w:val="00BF75D8"/>
    <w:rsid w:val="00C003A2"/>
    <w:rsid w:val="00C00CC0"/>
    <w:rsid w:val="00C02232"/>
    <w:rsid w:val="00C02686"/>
    <w:rsid w:val="00C02CDC"/>
    <w:rsid w:val="00C02E4E"/>
    <w:rsid w:val="00C0480B"/>
    <w:rsid w:val="00C072FB"/>
    <w:rsid w:val="00C0743C"/>
    <w:rsid w:val="00C07AEB"/>
    <w:rsid w:val="00C103C4"/>
    <w:rsid w:val="00C1060A"/>
    <w:rsid w:val="00C10F1A"/>
    <w:rsid w:val="00C12CB9"/>
    <w:rsid w:val="00C15A56"/>
    <w:rsid w:val="00C15F15"/>
    <w:rsid w:val="00C16149"/>
    <w:rsid w:val="00C1626C"/>
    <w:rsid w:val="00C1655C"/>
    <w:rsid w:val="00C20DC7"/>
    <w:rsid w:val="00C21645"/>
    <w:rsid w:val="00C217B2"/>
    <w:rsid w:val="00C21D28"/>
    <w:rsid w:val="00C22590"/>
    <w:rsid w:val="00C226D0"/>
    <w:rsid w:val="00C24803"/>
    <w:rsid w:val="00C25BD7"/>
    <w:rsid w:val="00C278A7"/>
    <w:rsid w:val="00C31785"/>
    <w:rsid w:val="00C33AAE"/>
    <w:rsid w:val="00C3461E"/>
    <w:rsid w:val="00C34AE8"/>
    <w:rsid w:val="00C34BD9"/>
    <w:rsid w:val="00C351B1"/>
    <w:rsid w:val="00C355E0"/>
    <w:rsid w:val="00C35DE4"/>
    <w:rsid w:val="00C3649A"/>
    <w:rsid w:val="00C36751"/>
    <w:rsid w:val="00C36F23"/>
    <w:rsid w:val="00C36FF4"/>
    <w:rsid w:val="00C37382"/>
    <w:rsid w:val="00C37DFF"/>
    <w:rsid w:val="00C40602"/>
    <w:rsid w:val="00C41B46"/>
    <w:rsid w:val="00C4226A"/>
    <w:rsid w:val="00C4296F"/>
    <w:rsid w:val="00C42B86"/>
    <w:rsid w:val="00C4311D"/>
    <w:rsid w:val="00C434CB"/>
    <w:rsid w:val="00C43E0C"/>
    <w:rsid w:val="00C45740"/>
    <w:rsid w:val="00C45A24"/>
    <w:rsid w:val="00C474EC"/>
    <w:rsid w:val="00C50103"/>
    <w:rsid w:val="00C50229"/>
    <w:rsid w:val="00C5066A"/>
    <w:rsid w:val="00C51EB8"/>
    <w:rsid w:val="00C51F87"/>
    <w:rsid w:val="00C52B88"/>
    <w:rsid w:val="00C537A1"/>
    <w:rsid w:val="00C54A16"/>
    <w:rsid w:val="00C54BE3"/>
    <w:rsid w:val="00C551B5"/>
    <w:rsid w:val="00C55277"/>
    <w:rsid w:val="00C55B9F"/>
    <w:rsid w:val="00C56C80"/>
    <w:rsid w:val="00C57D75"/>
    <w:rsid w:val="00C61C28"/>
    <w:rsid w:val="00C62C66"/>
    <w:rsid w:val="00C642CE"/>
    <w:rsid w:val="00C65F63"/>
    <w:rsid w:val="00C665A0"/>
    <w:rsid w:val="00C66781"/>
    <w:rsid w:val="00C66FD5"/>
    <w:rsid w:val="00C70491"/>
    <w:rsid w:val="00C707CD"/>
    <w:rsid w:val="00C714D8"/>
    <w:rsid w:val="00C724E2"/>
    <w:rsid w:val="00C729D8"/>
    <w:rsid w:val="00C73D33"/>
    <w:rsid w:val="00C74529"/>
    <w:rsid w:val="00C74853"/>
    <w:rsid w:val="00C74FA6"/>
    <w:rsid w:val="00C755B5"/>
    <w:rsid w:val="00C755CF"/>
    <w:rsid w:val="00C760C6"/>
    <w:rsid w:val="00C76498"/>
    <w:rsid w:val="00C77332"/>
    <w:rsid w:val="00C77D98"/>
    <w:rsid w:val="00C81B9C"/>
    <w:rsid w:val="00C829A4"/>
    <w:rsid w:val="00C82EF0"/>
    <w:rsid w:val="00C82FB0"/>
    <w:rsid w:val="00C83782"/>
    <w:rsid w:val="00C83D2C"/>
    <w:rsid w:val="00C84229"/>
    <w:rsid w:val="00C86D0C"/>
    <w:rsid w:val="00C87BBA"/>
    <w:rsid w:val="00C87E3D"/>
    <w:rsid w:val="00C90005"/>
    <w:rsid w:val="00C90F0B"/>
    <w:rsid w:val="00C916DA"/>
    <w:rsid w:val="00C916E9"/>
    <w:rsid w:val="00C92514"/>
    <w:rsid w:val="00C926F9"/>
    <w:rsid w:val="00C92C35"/>
    <w:rsid w:val="00C93280"/>
    <w:rsid w:val="00C9462D"/>
    <w:rsid w:val="00C94F3C"/>
    <w:rsid w:val="00C9658E"/>
    <w:rsid w:val="00C96C36"/>
    <w:rsid w:val="00C9704C"/>
    <w:rsid w:val="00C97890"/>
    <w:rsid w:val="00C97D7B"/>
    <w:rsid w:val="00CA07AF"/>
    <w:rsid w:val="00CA0AAC"/>
    <w:rsid w:val="00CA18E2"/>
    <w:rsid w:val="00CA1C1C"/>
    <w:rsid w:val="00CA1CEB"/>
    <w:rsid w:val="00CA30FB"/>
    <w:rsid w:val="00CA3545"/>
    <w:rsid w:val="00CA42F5"/>
    <w:rsid w:val="00CA628B"/>
    <w:rsid w:val="00CA6CF2"/>
    <w:rsid w:val="00CA7A6F"/>
    <w:rsid w:val="00CA7C87"/>
    <w:rsid w:val="00CB041D"/>
    <w:rsid w:val="00CB0821"/>
    <w:rsid w:val="00CB0AA1"/>
    <w:rsid w:val="00CB0B60"/>
    <w:rsid w:val="00CB1227"/>
    <w:rsid w:val="00CB264C"/>
    <w:rsid w:val="00CB2E5A"/>
    <w:rsid w:val="00CB3E5D"/>
    <w:rsid w:val="00CB48E5"/>
    <w:rsid w:val="00CB4E25"/>
    <w:rsid w:val="00CB4EC2"/>
    <w:rsid w:val="00CB50A7"/>
    <w:rsid w:val="00CB5D46"/>
    <w:rsid w:val="00CB6EFC"/>
    <w:rsid w:val="00CB7670"/>
    <w:rsid w:val="00CB77C2"/>
    <w:rsid w:val="00CB785F"/>
    <w:rsid w:val="00CC03A8"/>
    <w:rsid w:val="00CC170D"/>
    <w:rsid w:val="00CC20C3"/>
    <w:rsid w:val="00CC2264"/>
    <w:rsid w:val="00CC2274"/>
    <w:rsid w:val="00CC28CB"/>
    <w:rsid w:val="00CC30CF"/>
    <w:rsid w:val="00CC31D6"/>
    <w:rsid w:val="00CC41A2"/>
    <w:rsid w:val="00CC436D"/>
    <w:rsid w:val="00CC4673"/>
    <w:rsid w:val="00CC4FEC"/>
    <w:rsid w:val="00CC62A4"/>
    <w:rsid w:val="00CC716A"/>
    <w:rsid w:val="00CC7B22"/>
    <w:rsid w:val="00CC7EC7"/>
    <w:rsid w:val="00CD17F6"/>
    <w:rsid w:val="00CD1890"/>
    <w:rsid w:val="00CD1F25"/>
    <w:rsid w:val="00CD333A"/>
    <w:rsid w:val="00CD3F3C"/>
    <w:rsid w:val="00CD497B"/>
    <w:rsid w:val="00CD5AE2"/>
    <w:rsid w:val="00CD687B"/>
    <w:rsid w:val="00CD7C8E"/>
    <w:rsid w:val="00CE00F3"/>
    <w:rsid w:val="00CE10C1"/>
    <w:rsid w:val="00CE1328"/>
    <w:rsid w:val="00CE2802"/>
    <w:rsid w:val="00CE3504"/>
    <w:rsid w:val="00CE599E"/>
    <w:rsid w:val="00CE5B5D"/>
    <w:rsid w:val="00CE5C2D"/>
    <w:rsid w:val="00CE68DF"/>
    <w:rsid w:val="00CE69F8"/>
    <w:rsid w:val="00CE6BB9"/>
    <w:rsid w:val="00CE6BDD"/>
    <w:rsid w:val="00CF0281"/>
    <w:rsid w:val="00CF2315"/>
    <w:rsid w:val="00CF2E85"/>
    <w:rsid w:val="00CF38D5"/>
    <w:rsid w:val="00CF5DB0"/>
    <w:rsid w:val="00CF75D9"/>
    <w:rsid w:val="00CF7EC0"/>
    <w:rsid w:val="00D00692"/>
    <w:rsid w:val="00D00875"/>
    <w:rsid w:val="00D00891"/>
    <w:rsid w:val="00D00F92"/>
    <w:rsid w:val="00D019DD"/>
    <w:rsid w:val="00D026D4"/>
    <w:rsid w:val="00D03516"/>
    <w:rsid w:val="00D05620"/>
    <w:rsid w:val="00D069EC"/>
    <w:rsid w:val="00D06D0C"/>
    <w:rsid w:val="00D10595"/>
    <w:rsid w:val="00D10A0A"/>
    <w:rsid w:val="00D10BE4"/>
    <w:rsid w:val="00D10F7F"/>
    <w:rsid w:val="00D117F7"/>
    <w:rsid w:val="00D11DC3"/>
    <w:rsid w:val="00D12361"/>
    <w:rsid w:val="00D13293"/>
    <w:rsid w:val="00D13B38"/>
    <w:rsid w:val="00D1482C"/>
    <w:rsid w:val="00D1500F"/>
    <w:rsid w:val="00D15103"/>
    <w:rsid w:val="00D155CB"/>
    <w:rsid w:val="00D15AA9"/>
    <w:rsid w:val="00D161C2"/>
    <w:rsid w:val="00D2055C"/>
    <w:rsid w:val="00D21A1A"/>
    <w:rsid w:val="00D21AE3"/>
    <w:rsid w:val="00D2234B"/>
    <w:rsid w:val="00D22A33"/>
    <w:rsid w:val="00D22E75"/>
    <w:rsid w:val="00D23200"/>
    <w:rsid w:val="00D24C89"/>
    <w:rsid w:val="00D24F50"/>
    <w:rsid w:val="00D25080"/>
    <w:rsid w:val="00D25756"/>
    <w:rsid w:val="00D27DFA"/>
    <w:rsid w:val="00D30E03"/>
    <w:rsid w:val="00D311D5"/>
    <w:rsid w:val="00D326D3"/>
    <w:rsid w:val="00D327EB"/>
    <w:rsid w:val="00D32E19"/>
    <w:rsid w:val="00D351CC"/>
    <w:rsid w:val="00D3524D"/>
    <w:rsid w:val="00D358A8"/>
    <w:rsid w:val="00D372DD"/>
    <w:rsid w:val="00D37B4F"/>
    <w:rsid w:val="00D37B96"/>
    <w:rsid w:val="00D402E3"/>
    <w:rsid w:val="00D40330"/>
    <w:rsid w:val="00D41533"/>
    <w:rsid w:val="00D4202D"/>
    <w:rsid w:val="00D426CE"/>
    <w:rsid w:val="00D42F5C"/>
    <w:rsid w:val="00D43C1D"/>
    <w:rsid w:val="00D44FFC"/>
    <w:rsid w:val="00D464BF"/>
    <w:rsid w:val="00D466F7"/>
    <w:rsid w:val="00D47142"/>
    <w:rsid w:val="00D472A9"/>
    <w:rsid w:val="00D47657"/>
    <w:rsid w:val="00D47760"/>
    <w:rsid w:val="00D47B5F"/>
    <w:rsid w:val="00D5089E"/>
    <w:rsid w:val="00D51824"/>
    <w:rsid w:val="00D522E2"/>
    <w:rsid w:val="00D54A72"/>
    <w:rsid w:val="00D56C10"/>
    <w:rsid w:val="00D602FC"/>
    <w:rsid w:val="00D61854"/>
    <w:rsid w:val="00D61E3B"/>
    <w:rsid w:val="00D623F9"/>
    <w:rsid w:val="00D6448E"/>
    <w:rsid w:val="00D649FE"/>
    <w:rsid w:val="00D66818"/>
    <w:rsid w:val="00D710F1"/>
    <w:rsid w:val="00D714B2"/>
    <w:rsid w:val="00D71679"/>
    <w:rsid w:val="00D720BB"/>
    <w:rsid w:val="00D72460"/>
    <w:rsid w:val="00D72A13"/>
    <w:rsid w:val="00D72C24"/>
    <w:rsid w:val="00D736B6"/>
    <w:rsid w:val="00D739FE"/>
    <w:rsid w:val="00D73AAE"/>
    <w:rsid w:val="00D73EB5"/>
    <w:rsid w:val="00D73FE7"/>
    <w:rsid w:val="00D73FFC"/>
    <w:rsid w:val="00D74DD0"/>
    <w:rsid w:val="00D75377"/>
    <w:rsid w:val="00D75AB5"/>
    <w:rsid w:val="00D7682B"/>
    <w:rsid w:val="00D77556"/>
    <w:rsid w:val="00D77FB8"/>
    <w:rsid w:val="00D82357"/>
    <w:rsid w:val="00D82E54"/>
    <w:rsid w:val="00D82F45"/>
    <w:rsid w:val="00D846AB"/>
    <w:rsid w:val="00D84837"/>
    <w:rsid w:val="00D84EB6"/>
    <w:rsid w:val="00D8537A"/>
    <w:rsid w:val="00D8732D"/>
    <w:rsid w:val="00D87439"/>
    <w:rsid w:val="00D875B2"/>
    <w:rsid w:val="00D911DB"/>
    <w:rsid w:val="00D92F34"/>
    <w:rsid w:val="00D93A31"/>
    <w:rsid w:val="00D946D0"/>
    <w:rsid w:val="00D96341"/>
    <w:rsid w:val="00D96DCD"/>
    <w:rsid w:val="00D97911"/>
    <w:rsid w:val="00D97F92"/>
    <w:rsid w:val="00DA137D"/>
    <w:rsid w:val="00DA151F"/>
    <w:rsid w:val="00DA1AD6"/>
    <w:rsid w:val="00DA2934"/>
    <w:rsid w:val="00DA3FDF"/>
    <w:rsid w:val="00DA4BC2"/>
    <w:rsid w:val="00DA5D20"/>
    <w:rsid w:val="00DA5E26"/>
    <w:rsid w:val="00DA619A"/>
    <w:rsid w:val="00DA7803"/>
    <w:rsid w:val="00DB0397"/>
    <w:rsid w:val="00DB0D81"/>
    <w:rsid w:val="00DB146E"/>
    <w:rsid w:val="00DB1998"/>
    <w:rsid w:val="00DB26FE"/>
    <w:rsid w:val="00DB2DA0"/>
    <w:rsid w:val="00DB30B3"/>
    <w:rsid w:val="00DB3E70"/>
    <w:rsid w:val="00DB460A"/>
    <w:rsid w:val="00DB4B4B"/>
    <w:rsid w:val="00DB5194"/>
    <w:rsid w:val="00DB61E5"/>
    <w:rsid w:val="00DB7FD8"/>
    <w:rsid w:val="00DC0125"/>
    <w:rsid w:val="00DC1054"/>
    <w:rsid w:val="00DC144A"/>
    <w:rsid w:val="00DC1F53"/>
    <w:rsid w:val="00DC2439"/>
    <w:rsid w:val="00DC279E"/>
    <w:rsid w:val="00DC584E"/>
    <w:rsid w:val="00DC6F26"/>
    <w:rsid w:val="00DC6F3A"/>
    <w:rsid w:val="00DD07A0"/>
    <w:rsid w:val="00DD0A41"/>
    <w:rsid w:val="00DD0D63"/>
    <w:rsid w:val="00DD232E"/>
    <w:rsid w:val="00DD2C6E"/>
    <w:rsid w:val="00DD2FB9"/>
    <w:rsid w:val="00DD3B5D"/>
    <w:rsid w:val="00DD5266"/>
    <w:rsid w:val="00DD558F"/>
    <w:rsid w:val="00DD5AB5"/>
    <w:rsid w:val="00DD5D03"/>
    <w:rsid w:val="00DD716C"/>
    <w:rsid w:val="00DD7C49"/>
    <w:rsid w:val="00DD7F6D"/>
    <w:rsid w:val="00DE0F04"/>
    <w:rsid w:val="00DE25B4"/>
    <w:rsid w:val="00DE25C4"/>
    <w:rsid w:val="00DE2FA3"/>
    <w:rsid w:val="00DE46D1"/>
    <w:rsid w:val="00DE5DB2"/>
    <w:rsid w:val="00DE60FF"/>
    <w:rsid w:val="00DE6DEA"/>
    <w:rsid w:val="00DF130C"/>
    <w:rsid w:val="00DF194F"/>
    <w:rsid w:val="00DF19AB"/>
    <w:rsid w:val="00DF1EF1"/>
    <w:rsid w:val="00DF225D"/>
    <w:rsid w:val="00DF2AEA"/>
    <w:rsid w:val="00DF3309"/>
    <w:rsid w:val="00DF33A2"/>
    <w:rsid w:val="00DF3596"/>
    <w:rsid w:val="00DF42EF"/>
    <w:rsid w:val="00DF5100"/>
    <w:rsid w:val="00DF5227"/>
    <w:rsid w:val="00DF70C0"/>
    <w:rsid w:val="00E00357"/>
    <w:rsid w:val="00E00EB6"/>
    <w:rsid w:val="00E01FFB"/>
    <w:rsid w:val="00E023FB"/>
    <w:rsid w:val="00E02E31"/>
    <w:rsid w:val="00E030C8"/>
    <w:rsid w:val="00E036B5"/>
    <w:rsid w:val="00E04238"/>
    <w:rsid w:val="00E061CE"/>
    <w:rsid w:val="00E06623"/>
    <w:rsid w:val="00E06B2B"/>
    <w:rsid w:val="00E10DE6"/>
    <w:rsid w:val="00E10F4A"/>
    <w:rsid w:val="00E11B06"/>
    <w:rsid w:val="00E13387"/>
    <w:rsid w:val="00E1383F"/>
    <w:rsid w:val="00E16A34"/>
    <w:rsid w:val="00E172F3"/>
    <w:rsid w:val="00E2024E"/>
    <w:rsid w:val="00E21491"/>
    <w:rsid w:val="00E21719"/>
    <w:rsid w:val="00E21DE4"/>
    <w:rsid w:val="00E21E7B"/>
    <w:rsid w:val="00E21E82"/>
    <w:rsid w:val="00E224D4"/>
    <w:rsid w:val="00E22758"/>
    <w:rsid w:val="00E2631D"/>
    <w:rsid w:val="00E32FC8"/>
    <w:rsid w:val="00E349B7"/>
    <w:rsid w:val="00E34A7C"/>
    <w:rsid w:val="00E34AAF"/>
    <w:rsid w:val="00E34E91"/>
    <w:rsid w:val="00E34EEC"/>
    <w:rsid w:val="00E36334"/>
    <w:rsid w:val="00E370CE"/>
    <w:rsid w:val="00E40025"/>
    <w:rsid w:val="00E40C23"/>
    <w:rsid w:val="00E4142A"/>
    <w:rsid w:val="00E4197F"/>
    <w:rsid w:val="00E41FA2"/>
    <w:rsid w:val="00E42A39"/>
    <w:rsid w:val="00E42DAB"/>
    <w:rsid w:val="00E44478"/>
    <w:rsid w:val="00E44A74"/>
    <w:rsid w:val="00E465B6"/>
    <w:rsid w:val="00E4694F"/>
    <w:rsid w:val="00E4696A"/>
    <w:rsid w:val="00E46A58"/>
    <w:rsid w:val="00E47F53"/>
    <w:rsid w:val="00E5022F"/>
    <w:rsid w:val="00E504CF"/>
    <w:rsid w:val="00E508BA"/>
    <w:rsid w:val="00E50D2F"/>
    <w:rsid w:val="00E5339C"/>
    <w:rsid w:val="00E54A45"/>
    <w:rsid w:val="00E56131"/>
    <w:rsid w:val="00E5692B"/>
    <w:rsid w:val="00E56BDF"/>
    <w:rsid w:val="00E56FAA"/>
    <w:rsid w:val="00E57104"/>
    <w:rsid w:val="00E57CF8"/>
    <w:rsid w:val="00E57F87"/>
    <w:rsid w:val="00E6095E"/>
    <w:rsid w:val="00E616D1"/>
    <w:rsid w:val="00E61898"/>
    <w:rsid w:val="00E62770"/>
    <w:rsid w:val="00E63661"/>
    <w:rsid w:val="00E64763"/>
    <w:rsid w:val="00E650E1"/>
    <w:rsid w:val="00E653C9"/>
    <w:rsid w:val="00E654DE"/>
    <w:rsid w:val="00E65FFB"/>
    <w:rsid w:val="00E664D8"/>
    <w:rsid w:val="00E66EB6"/>
    <w:rsid w:val="00E70080"/>
    <w:rsid w:val="00E70396"/>
    <w:rsid w:val="00E70A87"/>
    <w:rsid w:val="00E71982"/>
    <w:rsid w:val="00E71E65"/>
    <w:rsid w:val="00E71FCB"/>
    <w:rsid w:val="00E72448"/>
    <w:rsid w:val="00E73714"/>
    <w:rsid w:val="00E744DD"/>
    <w:rsid w:val="00E7502F"/>
    <w:rsid w:val="00E76D6C"/>
    <w:rsid w:val="00E77B5A"/>
    <w:rsid w:val="00E8013E"/>
    <w:rsid w:val="00E803A2"/>
    <w:rsid w:val="00E80442"/>
    <w:rsid w:val="00E805AB"/>
    <w:rsid w:val="00E80743"/>
    <w:rsid w:val="00E8087A"/>
    <w:rsid w:val="00E81215"/>
    <w:rsid w:val="00E8182B"/>
    <w:rsid w:val="00E81D04"/>
    <w:rsid w:val="00E82AA8"/>
    <w:rsid w:val="00E82AC0"/>
    <w:rsid w:val="00E83EF4"/>
    <w:rsid w:val="00E84AAE"/>
    <w:rsid w:val="00E86074"/>
    <w:rsid w:val="00E860DB"/>
    <w:rsid w:val="00E8667E"/>
    <w:rsid w:val="00E86A4F"/>
    <w:rsid w:val="00E8777F"/>
    <w:rsid w:val="00E87F27"/>
    <w:rsid w:val="00E904FA"/>
    <w:rsid w:val="00E907F8"/>
    <w:rsid w:val="00E91926"/>
    <w:rsid w:val="00E91AB6"/>
    <w:rsid w:val="00E920F5"/>
    <w:rsid w:val="00E93F74"/>
    <w:rsid w:val="00E943AC"/>
    <w:rsid w:val="00EA0228"/>
    <w:rsid w:val="00EA05FA"/>
    <w:rsid w:val="00EA09D5"/>
    <w:rsid w:val="00EA15CC"/>
    <w:rsid w:val="00EA1EEA"/>
    <w:rsid w:val="00EA3E56"/>
    <w:rsid w:val="00EA52CE"/>
    <w:rsid w:val="00EA58D2"/>
    <w:rsid w:val="00EA5D6D"/>
    <w:rsid w:val="00EA63C0"/>
    <w:rsid w:val="00EA640C"/>
    <w:rsid w:val="00EA7B7C"/>
    <w:rsid w:val="00EA7DF9"/>
    <w:rsid w:val="00EB043D"/>
    <w:rsid w:val="00EB0EA5"/>
    <w:rsid w:val="00EB1079"/>
    <w:rsid w:val="00EB1EAF"/>
    <w:rsid w:val="00EB2289"/>
    <w:rsid w:val="00EB2A04"/>
    <w:rsid w:val="00EB2CCD"/>
    <w:rsid w:val="00EB2F2F"/>
    <w:rsid w:val="00EB4436"/>
    <w:rsid w:val="00EB4775"/>
    <w:rsid w:val="00EB5692"/>
    <w:rsid w:val="00EB58BF"/>
    <w:rsid w:val="00EB5D35"/>
    <w:rsid w:val="00EB6389"/>
    <w:rsid w:val="00EB6CB7"/>
    <w:rsid w:val="00EB7F92"/>
    <w:rsid w:val="00EC05BF"/>
    <w:rsid w:val="00EC0EAB"/>
    <w:rsid w:val="00EC1537"/>
    <w:rsid w:val="00EC1B78"/>
    <w:rsid w:val="00EC2177"/>
    <w:rsid w:val="00EC2D83"/>
    <w:rsid w:val="00EC5196"/>
    <w:rsid w:val="00EC51A6"/>
    <w:rsid w:val="00EC59E8"/>
    <w:rsid w:val="00EC5C0E"/>
    <w:rsid w:val="00EC5FE4"/>
    <w:rsid w:val="00EC66E7"/>
    <w:rsid w:val="00EC6B18"/>
    <w:rsid w:val="00EC6E55"/>
    <w:rsid w:val="00EC6F92"/>
    <w:rsid w:val="00ED0225"/>
    <w:rsid w:val="00ED0575"/>
    <w:rsid w:val="00ED1FA1"/>
    <w:rsid w:val="00ED2520"/>
    <w:rsid w:val="00ED2EDE"/>
    <w:rsid w:val="00ED2F60"/>
    <w:rsid w:val="00ED30B9"/>
    <w:rsid w:val="00ED32F1"/>
    <w:rsid w:val="00ED3702"/>
    <w:rsid w:val="00ED4645"/>
    <w:rsid w:val="00ED481E"/>
    <w:rsid w:val="00ED4D2B"/>
    <w:rsid w:val="00ED6394"/>
    <w:rsid w:val="00ED6659"/>
    <w:rsid w:val="00ED7647"/>
    <w:rsid w:val="00ED7FD0"/>
    <w:rsid w:val="00EE1404"/>
    <w:rsid w:val="00EE240D"/>
    <w:rsid w:val="00EE2927"/>
    <w:rsid w:val="00EE29C7"/>
    <w:rsid w:val="00EE35BA"/>
    <w:rsid w:val="00EE3D8D"/>
    <w:rsid w:val="00EE4121"/>
    <w:rsid w:val="00EE517F"/>
    <w:rsid w:val="00EE5276"/>
    <w:rsid w:val="00EE564D"/>
    <w:rsid w:val="00EE57D6"/>
    <w:rsid w:val="00EE5D69"/>
    <w:rsid w:val="00EE7007"/>
    <w:rsid w:val="00EE705A"/>
    <w:rsid w:val="00EE7693"/>
    <w:rsid w:val="00EF030E"/>
    <w:rsid w:val="00EF0454"/>
    <w:rsid w:val="00EF07FD"/>
    <w:rsid w:val="00EF0E4D"/>
    <w:rsid w:val="00EF1DDB"/>
    <w:rsid w:val="00EF2F4F"/>
    <w:rsid w:val="00EF40BF"/>
    <w:rsid w:val="00EF43D1"/>
    <w:rsid w:val="00EF4530"/>
    <w:rsid w:val="00EF4D10"/>
    <w:rsid w:val="00EF5D73"/>
    <w:rsid w:val="00EF5E72"/>
    <w:rsid w:val="00EF6F22"/>
    <w:rsid w:val="00EF7CA9"/>
    <w:rsid w:val="00EF7CCC"/>
    <w:rsid w:val="00F009E5"/>
    <w:rsid w:val="00F010B0"/>
    <w:rsid w:val="00F0271A"/>
    <w:rsid w:val="00F02C54"/>
    <w:rsid w:val="00F02FF8"/>
    <w:rsid w:val="00F03766"/>
    <w:rsid w:val="00F047B2"/>
    <w:rsid w:val="00F050C9"/>
    <w:rsid w:val="00F05E1E"/>
    <w:rsid w:val="00F05E37"/>
    <w:rsid w:val="00F06070"/>
    <w:rsid w:val="00F1094A"/>
    <w:rsid w:val="00F10FE2"/>
    <w:rsid w:val="00F11BAB"/>
    <w:rsid w:val="00F12E02"/>
    <w:rsid w:val="00F12E23"/>
    <w:rsid w:val="00F12E73"/>
    <w:rsid w:val="00F12E84"/>
    <w:rsid w:val="00F13E8A"/>
    <w:rsid w:val="00F144F7"/>
    <w:rsid w:val="00F1456C"/>
    <w:rsid w:val="00F14E4E"/>
    <w:rsid w:val="00F1507C"/>
    <w:rsid w:val="00F15EEE"/>
    <w:rsid w:val="00F15F4B"/>
    <w:rsid w:val="00F16752"/>
    <w:rsid w:val="00F168A4"/>
    <w:rsid w:val="00F16BF8"/>
    <w:rsid w:val="00F17605"/>
    <w:rsid w:val="00F17622"/>
    <w:rsid w:val="00F17B86"/>
    <w:rsid w:val="00F17F0C"/>
    <w:rsid w:val="00F22D5C"/>
    <w:rsid w:val="00F23DE0"/>
    <w:rsid w:val="00F241F1"/>
    <w:rsid w:val="00F24863"/>
    <w:rsid w:val="00F24EE2"/>
    <w:rsid w:val="00F25975"/>
    <w:rsid w:val="00F25AE0"/>
    <w:rsid w:val="00F26C97"/>
    <w:rsid w:val="00F27B03"/>
    <w:rsid w:val="00F304FF"/>
    <w:rsid w:val="00F30AED"/>
    <w:rsid w:val="00F30FAC"/>
    <w:rsid w:val="00F315A3"/>
    <w:rsid w:val="00F3268D"/>
    <w:rsid w:val="00F32939"/>
    <w:rsid w:val="00F32C3F"/>
    <w:rsid w:val="00F343EF"/>
    <w:rsid w:val="00F34BD3"/>
    <w:rsid w:val="00F368EF"/>
    <w:rsid w:val="00F3730A"/>
    <w:rsid w:val="00F376CA"/>
    <w:rsid w:val="00F37801"/>
    <w:rsid w:val="00F37DEF"/>
    <w:rsid w:val="00F41177"/>
    <w:rsid w:val="00F41955"/>
    <w:rsid w:val="00F41C24"/>
    <w:rsid w:val="00F435BD"/>
    <w:rsid w:val="00F44424"/>
    <w:rsid w:val="00F446CA"/>
    <w:rsid w:val="00F5003F"/>
    <w:rsid w:val="00F51644"/>
    <w:rsid w:val="00F52EA9"/>
    <w:rsid w:val="00F52F57"/>
    <w:rsid w:val="00F5345F"/>
    <w:rsid w:val="00F53D7D"/>
    <w:rsid w:val="00F544C1"/>
    <w:rsid w:val="00F547E4"/>
    <w:rsid w:val="00F5663E"/>
    <w:rsid w:val="00F573BF"/>
    <w:rsid w:val="00F60153"/>
    <w:rsid w:val="00F60B26"/>
    <w:rsid w:val="00F61119"/>
    <w:rsid w:val="00F61396"/>
    <w:rsid w:val="00F620B6"/>
    <w:rsid w:val="00F6243F"/>
    <w:rsid w:val="00F62741"/>
    <w:rsid w:val="00F62882"/>
    <w:rsid w:val="00F6295C"/>
    <w:rsid w:val="00F630BF"/>
    <w:rsid w:val="00F631E8"/>
    <w:rsid w:val="00F64F21"/>
    <w:rsid w:val="00F65D45"/>
    <w:rsid w:val="00F65DF9"/>
    <w:rsid w:val="00F70220"/>
    <w:rsid w:val="00F70BC9"/>
    <w:rsid w:val="00F70F6F"/>
    <w:rsid w:val="00F718AF"/>
    <w:rsid w:val="00F71E19"/>
    <w:rsid w:val="00F71F35"/>
    <w:rsid w:val="00F72080"/>
    <w:rsid w:val="00F723BF"/>
    <w:rsid w:val="00F72D88"/>
    <w:rsid w:val="00F73171"/>
    <w:rsid w:val="00F739E2"/>
    <w:rsid w:val="00F743BD"/>
    <w:rsid w:val="00F746CE"/>
    <w:rsid w:val="00F74715"/>
    <w:rsid w:val="00F760BC"/>
    <w:rsid w:val="00F7699D"/>
    <w:rsid w:val="00F771F9"/>
    <w:rsid w:val="00F77517"/>
    <w:rsid w:val="00F807FB"/>
    <w:rsid w:val="00F80A55"/>
    <w:rsid w:val="00F80C78"/>
    <w:rsid w:val="00F81227"/>
    <w:rsid w:val="00F8174A"/>
    <w:rsid w:val="00F8257D"/>
    <w:rsid w:val="00F82A92"/>
    <w:rsid w:val="00F839C2"/>
    <w:rsid w:val="00F84141"/>
    <w:rsid w:val="00F84EEC"/>
    <w:rsid w:val="00F851B6"/>
    <w:rsid w:val="00F852F2"/>
    <w:rsid w:val="00F85981"/>
    <w:rsid w:val="00F90822"/>
    <w:rsid w:val="00F90FA7"/>
    <w:rsid w:val="00F91098"/>
    <w:rsid w:val="00F918AD"/>
    <w:rsid w:val="00F92195"/>
    <w:rsid w:val="00F93166"/>
    <w:rsid w:val="00F93B36"/>
    <w:rsid w:val="00F93B9F"/>
    <w:rsid w:val="00F957B4"/>
    <w:rsid w:val="00F95B6D"/>
    <w:rsid w:val="00F95C28"/>
    <w:rsid w:val="00F96281"/>
    <w:rsid w:val="00F97992"/>
    <w:rsid w:val="00FA053C"/>
    <w:rsid w:val="00FA07A6"/>
    <w:rsid w:val="00FA07DD"/>
    <w:rsid w:val="00FA13FA"/>
    <w:rsid w:val="00FA1D8E"/>
    <w:rsid w:val="00FA1DCE"/>
    <w:rsid w:val="00FA2FD3"/>
    <w:rsid w:val="00FA35EF"/>
    <w:rsid w:val="00FA4F87"/>
    <w:rsid w:val="00FA53A0"/>
    <w:rsid w:val="00FA5FBB"/>
    <w:rsid w:val="00FA634F"/>
    <w:rsid w:val="00FB0A5C"/>
    <w:rsid w:val="00FB270B"/>
    <w:rsid w:val="00FB270F"/>
    <w:rsid w:val="00FB2FD8"/>
    <w:rsid w:val="00FB3076"/>
    <w:rsid w:val="00FB34F8"/>
    <w:rsid w:val="00FB3B0D"/>
    <w:rsid w:val="00FB4B4F"/>
    <w:rsid w:val="00FB4E7F"/>
    <w:rsid w:val="00FB4EDF"/>
    <w:rsid w:val="00FB5339"/>
    <w:rsid w:val="00FB6889"/>
    <w:rsid w:val="00FB69C4"/>
    <w:rsid w:val="00FB7152"/>
    <w:rsid w:val="00FB7189"/>
    <w:rsid w:val="00FB7FDC"/>
    <w:rsid w:val="00FC12C2"/>
    <w:rsid w:val="00FC1C64"/>
    <w:rsid w:val="00FC22BA"/>
    <w:rsid w:val="00FC2572"/>
    <w:rsid w:val="00FC277B"/>
    <w:rsid w:val="00FC2829"/>
    <w:rsid w:val="00FC377D"/>
    <w:rsid w:val="00FC403E"/>
    <w:rsid w:val="00FC4449"/>
    <w:rsid w:val="00FC55B3"/>
    <w:rsid w:val="00FC587D"/>
    <w:rsid w:val="00FC7228"/>
    <w:rsid w:val="00FC7FBB"/>
    <w:rsid w:val="00FD0B65"/>
    <w:rsid w:val="00FD16A3"/>
    <w:rsid w:val="00FD1CD8"/>
    <w:rsid w:val="00FD25F7"/>
    <w:rsid w:val="00FD2EB3"/>
    <w:rsid w:val="00FD326B"/>
    <w:rsid w:val="00FD3DFF"/>
    <w:rsid w:val="00FD52E4"/>
    <w:rsid w:val="00FD5437"/>
    <w:rsid w:val="00FD64FE"/>
    <w:rsid w:val="00FD7E78"/>
    <w:rsid w:val="00FE07FC"/>
    <w:rsid w:val="00FE0B9E"/>
    <w:rsid w:val="00FE130A"/>
    <w:rsid w:val="00FE18A9"/>
    <w:rsid w:val="00FE3881"/>
    <w:rsid w:val="00FE38C4"/>
    <w:rsid w:val="00FE3A9D"/>
    <w:rsid w:val="00FE442E"/>
    <w:rsid w:val="00FE486D"/>
    <w:rsid w:val="00FE49F3"/>
    <w:rsid w:val="00FE4DA9"/>
    <w:rsid w:val="00FE4E4D"/>
    <w:rsid w:val="00FE620D"/>
    <w:rsid w:val="00FE6864"/>
    <w:rsid w:val="00FF0681"/>
    <w:rsid w:val="00FF234F"/>
    <w:rsid w:val="00FF44F8"/>
    <w:rsid w:val="00FF5454"/>
    <w:rsid w:val="00FF6ED1"/>
    <w:rsid w:val="00FF6FF8"/>
    <w:rsid w:val="00FF7242"/>
    <w:rsid w:val="00FF739A"/>
    <w:rsid w:val="00FF767F"/>
    <w:rsid w:val="00FF78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548dd4,#9c0"/>
    </o:shapedefaults>
    <o:shapelayout v:ext="edit">
      <o:idmap v:ext="edit" data="2"/>
    </o:shapelayout>
  </w:shapeDefaults>
  <w:decimalSymbol w:val="."/>
  <w:listSeparator w:val=","/>
  <w14:docId w14:val="3122D268"/>
  <w15:chartTrackingRefBased/>
  <w15:docId w15:val="{2047C5AB-0F8E-4AF1-B6F1-A8B25FD8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793F"/>
    <w:pPr>
      <w:keepLines/>
      <w:spacing w:after="120" w:line="252" w:lineRule="auto"/>
    </w:pPr>
    <w:rPr>
      <w:rFonts w:ascii="Calibri" w:eastAsia="Calibri" w:hAnsi="Calibri"/>
      <w:sz w:val="22"/>
      <w:szCs w:val="22"/>
      <w:lang w:eastAsia="en-US"/>
    </w:rPr>
  </w:style>
  <w:style w:type="paragraph" w:styleId="Heading1">
    <w:name w:val="heading 1"/>
    <w:basedOn w:val="Normal"/>
    <w:next w:val="Normal"/>
    <w:autoRedefine/>
    <w:qFormat/>
    <w:rsid w:val="0095230D"/>
    <w:pPr>
      <w:keepNext/>
      <w:spacing w:after="0"/>
      <w:outlineLvl w:val="0"/>
    </w:pPr>
    <w:rPr>
      <w:rFonts w:asciiTheme="minorHAnsi" w:hAnsiTheme="minorHAnsi" w:cstheme="minorHAnsi"/>
      <w:b/>
      <w:bCs/>
      <w:kern w:val="32"/>
      <w:sz w:val="32"/>
      <w:szCs w:val="32"/>
    </w:rPr>
  </w:style>
  <w:style w:type="paragraph" w:styleId="Heading2">
    <w:name w:val="heading 2"/>
    <w:basedOn w:val="Normal"/>
    <w:next w:val="Normal"/>
    <w:autoRedefine/>
    <w:qFormat/>
    <w:rsid w:val="00E16A34"/>
    <w:pPr>
      <w:keepNext/>
      <w:spacing w:before="240" w:after="240"/>
      <w:outlineLvl w:val="1"/>
    </w:pPr>
    <w:rPr>
      <w:rFonts w:cs="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C05BF"/>
    <w:pPr>
      <w:tabs>
        <w:tab w:val="center" w:pos="4320"/>
        <w:tab w:val="right" w:pos="8640"/>
      </w:tabs>
    </w:pPr>
  </w:style>
  <w:style w:type="paragraph" w:styleId="Footer">
    <w:name w:val="footer"/>
    <w:basedOn w:val="Normal"/>
    <w:rsid w:val="00EC05BF"/>
    <w:pPr>
      <w:tabs>
        <w:tab w:val="center" w:pos="4320"/>
        <w:tab w:val="right" w:pos="8640"/>
      </w:tabs>
    </w:pPr>
  </w:style>
  <w:style w:type="character" w:customStyle="1" w:styleId="HeaderChar">
    <w:name w:val="Header Char"/>
    <w:link w:val="Header"/>
    <w:rsid w:val="00EC05BF"/>
    <w:rPr>
      <w:rFonts w:ascii="Verdana" w:hAnsi="Verdana"/>
      <w:color w:val="000000"/>
      <w:sz w:val="22"/>
      <w:szCs w:val="19"/>
      <w:lang w:val="en-US" w:eastAsia="en-US" w:bidi="ar-SA"/>
    </w:rPr>
  </w:style>
  <w:style w:type="character" w:styleId="PageNumber">
    <w:name w:val="page number"/>
    <w:basedOn w:val="DefaultParagraphFont"/>
    <w:rsid w:val="001C5ADA"/>
  </w:style>
  <w:style w:type="table" w:styleId="TableGrid">
    <w:name w:val="Table Grid"/>
    <w:basedOn w:val="TableNormal"/>
    <w:rsid w:val="00F03766"/>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F5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B069EB"/>
    <w:p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pPr>
    <w:rPr>
      <w:rFonts w:ascii="Arial" w:eastAsia="Times New Roman" w:hAnsi="Arial"/>
      <w:color w:val="000000"/>
      <w:sz w:val="24"/>
      <w:szCs w:val="20"/>
    </w:rPr>
  </w:style>
  <w:style w:type="paragraph" w:styleId="FootnoteText">
    <w:name w:val="footnote text"/>
    <w:basedOn w:val="Normal"/>
    <w:semiHidden/>
    <w:rsid w:val="00B957B8"/>
    <w:rPr>
      <w:sz w:val="20"/>
      <w:szCs w:val="20"/>
    </w:rPr>
  </w:style>
  <w:style w:type="character" w:styleId="FootnoteReference">
    <w:name w:val="footnote reference"/>
    <w:semiHidden/>
    <w:rsid w:val="00B957B8"/>
    <w:rPr>
      <w:vertAlign w:val="superscript"/>
    </w:rPr>
  </w:style>
  <w:style w:type="paragraph" w:styleId="BalloonText">
    <w:name w:val="Balloon Text"/>
    <w:basedOn w:val="Normal"/>
    <w:link w:val="BalloonTextChar"/>
    <w:uiPriority w:val="99"/>
    <w:semiHidden/>
    <w:unhideWhenUsed/>
    <w:rsid w:val="00A86705"/>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86705"/>
    <w:rPr>
      <w:rFonts w:ascii="Tahoma" w:eastAsia="Calibri" w:hAnsi="Tahoma" w:cs="Tahoma"/>
      <w:sz w:val="16"/>
      <w:szCs w:val="16"/>
      <w:lang w:eastAsia="en-US"/>
    </w:rPr>
  </w:style>
  <w:style w:type="paragraph" w:styleId="ListParagraph">
    <w:name w:val="List Paragraph"/>
    <w:basedOn w:val="Normal"/>
    <w:uiPriority w:val="34"/>
    <w:qFormat/>
    <w:rsid w:val="00F547E4"/>
    <w:pPr>
      <w:ind w:left="720"/>
      <w:contextualSpacing/>
    </w:pPr>
  </w:style>
  <w:style w:type="character" w:styleId="CommentReference">
    <w:name w:val="annotation reference"/>
    <w:semiHidden/>
    <w:rsid w:val="009B35D4"/>
    <w:rPr>
      <w:sz w:val="16"/>
      <w:szCs w:val="16"/>
    </w:rPr>
  </w:style>
  <w:style w:type="paragraph" w:styleId="CommentText">
    <w:name w:val="annotation text"/>
    <w:basedOn w:val="Normal"/>
    <w:semiHidden/>
    <w:rsid w:val="009B35D4"/>
    <w:rPr>
      <w:sz w:val="20"/>
      <w:szCs w:val="20"/>
    </w:rPr>
  </w:style>
  <w:style w:type="paragraph" w:styleId="CommentSubject">
    <w:name w:val="annotation subject"/>
    <w:basedOn w:val="CommentText"/>
    <w:next w:val="CommentText"/>
    <w:semiHidden/>
    <w:rsid w:val="009B35D4"/>
    <w:rPr>
      <w:b/>
      <w:bCs/>
    </w:rPr>
  </w:style>
  <w:style w:type="paragraph" w:styleId="DocumentMap">
    <w:name w:val="Document Map"/>
    <w:basedOn w:val="Normal"/>
    <w:semiHidden/>
    <w:rsid w:val="00941321"/>
    <w:pPr>
      <w:shd w:val="clear" w:color="auto" w:fill="000080"/>
    </w:pPr>
    <w:rPr>
      <w:rFonts w:ascii="Tahoma" w:hAnsi="Tahoma" w:cs="Tahoma"/>
      <w:sz w:val="20"/>
      <w:szCs w:val="20"/>
    </w:rPr>
  </w:style>
  <w:style w:type="paragraph" w:customStyle="1" w:styleId="Subheading">
    <w:name w:val="Subheading"/>
    <w:basedOn w:val="Normal"/>
    <w:rsid w:val="00B50E31"/>
    <w:pPr>
      <w:keepNext/>
      <w:spacing w:before="240"/>
      <w:outlineLvl w:val="0"/>
    </w:pPr>
    <w:rPr>
      <w:b/>
    </w:rPr>
  </w:style>
  <w:style w:type="paragraph" w:customStyle="1" w:styleId="MainHeading">
    <w:name w:val="MainHeading"/>
    <w:basedOn w:val="Normal"/>
    <w:link w:val="MainHeadingChar"/>
    <w:rsid w:val="00B50E31"/>
    <w:pPr>
      <w:keepNext/>
      <w:spacing w:before="360"/>
    </w:pPr>
    <w:rPr>
      <w:b/>
      <w:u w:val="single"/>
    </w:rPr>
  </w:style>
  <w:style w:type="character" w:customStyle="1" w:styleId="MainHeadingChar">
    <w:name w:val="MainHeading Char"/>
    <w:link w:val="MainHeading"/>
    <w:rsid w:val="00B50E31"/>
    <w:rPr>
      <w:rFonts w:ascii="Calibri" w:eastAsia="Calibri" w:hAnsi="Calibri"/>
      <w:b/>
      <w:sz w:val="22"/>
      <w:szCs w:val="22"/>
      <w:u w:val="single"/>
      <w:lang w:val="en-GB" w:eastAsia="en-US" w:bidi="ar-SA"/>
    </w:rPr>
  </w:style>
  <w:style w:type="paragraph" w:styleId="Title">
    <w:name w:val="Title"/>
    <w:basedOn w:val="Normal"/>
    <w:link w:val="TitleChar"/>
    <w:qFormat/>
    <w:rsid w:val="00FB4E7F"/>
    <w:pPr>
      <w:spacing w:before="240" w:after="60"/>
      <w:jc w:val="center"/>
      <w:outlineLvl w:val="0"/>
    </w:pPr>
    <w:rPr>
      <w:rFonts w:ascii="Arial" w:hAnsi="Arial" w:cs="Arial"/>
      <w:b/>
      <w:bCs/>
      <w:kern w:val="28"/>
      <w:sz w:val="32"/>
      <w:szCs w:val="32"/>
    </w:rPr>
  </w:style>
  <w:style w:type="character" w:customStyle="1" w:styleId="TitleChar">
    <w:name w:val="Title Char"/>
    <w:link w:val="Title"/>
    <w:rsid w:val="00FB4E7F"/>
    <w:rPr>
      <w:rFonts w:ascii="Arial" w:eastAsia="Calibri" w:hAnsi="Arial" w:cs="Arial"/>
      <w:b/>
      <w:bCs/>
      <w:kern w:val="28"/>
      <w:sz w:val="32"/>
      <w:szCs w:val="32"/>
      <w:lang w:val="en-GB" w:eastAsia="en-US" w:bidi="ar-SA"/>
    </w:rPr>
  </w:style>
  <w:style w:type="paragraph" w:styleId="TOC1">
    <w:name w:val="toc 1"/>
    <w:basedOn w:val="Normal"/>
    <w:next w:val="Normal"/>
    <w:autoRedefine/>
    <w:uiPriority w:val="39"/>
    <w:rsid w:val="0095230D"/>
    <w:pPr>
      <w:tabs>
        <w:tab w:val="right" w:leader="dot" w:pos="13750"/>
      </w:tabs>
      <w:jc w:val="both"/>
    </w:pPr>
  </w:style>
  <w:style w:type="paragraph" w:styleId="TOC2">
    <w:name w:val="toc 2"/>
    <w:basedOn w:val="Normal"/>
    <w:next w:val="Normal"/>
    <w:autoRedefine/>
    <w:uiPriority w:val="39"/>
    <w:rsid w:val="0095230D"/>
    <w:pPr>
      <w:tabs>
        <w:tab w:val="right" w:leader="dot" w:pos="13750"/>
      </w:tabs>
      <w:ind w:left="220"/>
    </w:pPr>
    <w:rPr>
      <w:rFonts w:ascii="Arial" w:hAnsi="Arial" w:cs="Arial"/>
      <w:noProof/>
    </w:rPr>
  </w:style>
  <w:style w:type="character" w:styleId="Hyperlink">
    <w:name w:val="Hyperlink"/>
    <w:uiPriority w:val="99"/>
    <w:rsid w:val="00FB4E7F"/>
    <w:rPr>
      <w:color w:val="0000FF"/>
      <w:u w:val="single"/>
    </w:rPr>
  </w:style>
  <w:style w:type="paragraph" w:customStyle="1" w:styleId="Example">
    <w:name w:val="Example"/>
    <w:basedOn w:val="Normal"/>
    <w:rsid w:val="00B50E31"/>
    <w:pPr>
      <w:pBdr>
        <w:top w:val="single" w:sz="4" w:space="1" w:color="auto" w:shadow="1"/>
        <w:left w:val="single" w:sz="4" w:space="4" w:color="auto" w:shadow="1"/>
        <w:bottom w:val="single" w:sz="4" w:space="1" w:color="auto" w:shadow="1"/>
        <w:right w:val="single" w:sz="4" w:space="4" w:color="auto" w:shadow="1"/>
      </w:pBdr>
      <w:ind w:left="567"/>
    </w:pPr>
    <w:rPr>
      <w:sz w:val="18"/>
    </w:rPr>
  </w:style>
  <w:style w:type="character" w:styleId="FollowedHyperlink">
    <w:name w:val="FollowedHyperlink"/>
    <w:rsid w:val="00D72A13"/>
    <w:rPr>
      <w:color w:val="800080"/>
      <w:u w:val="single"/>
    </w:rPr>
  </w:style>
  <w:style w:type="paragraph" w:styleId="BodyTextIndent">
    <w:name w:val="Body Text Indent"/>
    <w:basedOn w:val="Normal"/>
    <w:rsid w:val="00735D74"/>
    <w:pPr>
      <w:ind w:left="283"/>
    </w:pPr>
  </w:style>
  <w:style w:type="character" w:customStyle="1" w:styleId="legdslegrhslegp3textamend">
    <w:name w:val="legds legrhs legp3textamend"/>
    <w:basedOn w:val="DefaultParagraphFont"/>
    <w:rsid w:val="00EF40BF"/>
  </w:style>
  <w:style w:type="character" w:customStyle="1" w:styleId="legamendingtext">
    <w:name w:val="legamendingtext"/>
    <w:basedOn w:val="DefaultParagraphFont"/>
    <w:rsid w:val="00EF40BF"/>
  </w:style>
  <w:style w:type="character" w:customStyle="1" w:styleId="legdslegrhslegp4textamend">
    <w:name w:val="legds legrhs legp4textamend"/>
    <w:basedOn w:val="DefaultParagraphFont"/>
    <w:rsid w:val="00EF40BF"/>
  </w:style>
  <w:style w:type="character" w:styleId="Strong">
    <w:name w:val="Strong"/>
    <w:uiPriority w:val="22"/>
    <w:qFormat/>
    <w:rsid w:val="00BD5FC1"/>
    <w:rPr>
      <w:b/>
      <w:bCs/>
    </w:rPr>
  </w:style>
  <w:style w:type="paragraph" w:styleId="NoSpacing">
    <w:name w:val="No Spacing"/>
    <w:uiPriority w:val="1"/>
    <w:qFormat/>
    <w:rsid w:val="00CA628B"/>
    <w:pPr>
      <w:keepLines/>
    </w:pPr>
    <w:rPr>
      <w:rFonts w:ascii="Calibri" w:eastAsia="Calibri" w:hAnsi="Calibri"/>
      <w:sz w:val="22"/>
      <w:szCs w:val="22"/>
      <w:lang w:eastAsia="en-US"/>
    </w:rPr>
  </w:style>
  <w:style w:type="paragraph" w:customStyle="1" w:styleId="N1">
    <w:name w:val="N1"/>
    <w:basedOn w:val="Normal"/>
    <w:rsid w:val="005B1A6C"/>
    <w:pPr>
      <w:keepLines w:val="0"/>
      <w:numPr>
        <w:numId w:val="38"/>
      </w:numPr>
      <w:spacing w:before="160" w:after="0" w:line="220" w:lineRule="atLeast"/>
      <w:jc w:val="both"/>
    </w:pPr>
    <w:rPr>
      <w:rFonts w:ascii="Times New Roman" w:eastAsia="Times New Roman" w:hAnsi="Times New Roman"/>
      <w:sz w:val="21"/>
      <w:szCs w:val="20"/>
    </w:rPr>
  </w:style>
  <w:style w:type="paragraph" w:customStyle="1" w:styleId="N2">
    <w:name w:val="N2"/>
    <w:basedOn w:val="N1"/>
    <w:rsid w:val="005B1A6C"/>
    <w:pPr>
      <w:numPr>
        <w:ilvl w:val="1"/>
      </w:numPr>
      <w:spacing w:before="80"/>
      <w:ind w:left="0"/>
    </w:pPr>
  </w:style>
  <w:style w:type="paragraph" w:customStyle="1" w:styleId="N3">
    <w:name w:val="N3"/>
    <w:basedOn w:val="N2"/>
    <w:rsid w:val="005B1A6C"/>
    <w:pPr>
      <w:numPr>
        <w:ilvl w:val="2"/>
      </w:numPr>
    </w:pPr>
  </w:style>
  <w:style w:type="paragraph" w:customStyle="1" w:styleId="N4">
    <w:name w:val="N4"/>
    <w:basedOn w:val="N3"/>
    <w:rsid w:val="005B1A6C"/>
    <w:pPr>
      <w:numPr>
        <w:ilvl w:val="3"/>
      </w:numPr>
    </w:pPr>
  </w:style>
  <w:style w:type="paragraph" w:customStyle="1" w:styleId="N5">
    <w:name w:val="N5"/>
    <w:basedOn w:val="N4"/>
    <w:rsid w:val="005B1A6C"/>
    <w:pPr>
      <w:numPr>
        <w:ilvl w:val="4"/>
      </w:numPr>
    </w:pPr>
  </w:style>
  <w:style w:type="paragraph" w:styleId="BodyText">
    <w:name w:val="Body Text"/>
    <w:basedOn w:val="Normal"/>
    <w:link w:val="BodyTextChar"/>
    <w:rsid w:val="00F52EA9"/>
  </w:style>
  <w:style w:type="character" w:customStyle="1" w:styleId="BodyTextChar">
    <w:name w:val="Body Text Char"/>
    <w:basedOn w:val="DefaultParagraphFont"/>
    <w:link w:val="BodyText"/>
    <w:rsid w:val="00F52EA9"/>
    <w:rPr>
      <w:rFonts w:ascii="Calibri" w:eastAsia="Calibri" w:hAnsi="Calibri"/>
      <w:sz w:val="22"/>
      <w:szCs w:val="22"/>
      <w:lang w:eastAsia="en-US"/>
    </w:rPr>
  </w:style>
  <w:style w:type="character" w:customStyle="1" w:styleId="normaltextrun">
    <w:name w:val="normaltextrun"/>
    <w:basedOn w:val="DefaultParagraphFont"/>
    <w:rsid w:val="00FA53A0"/>
  </w:style>
  <w:style w:type="character" w:styleId="UnresolvedMention">
    <w:name w:val="Unresolved Mention"/>
    <w:basedOn w:val="DefaultParagraphFont"/>
    <w:uiPriority w:val="99"/>
    <w:semiHidden/>
    <w:unhideWhenUsed/>
    <w:rsid w:val="00891266"/>
    <w:rPr>
      <w:color w:val="605E5C"/>
      <w:shd w:val="clear" w:color="auto" w:fill="E1DFDD"/>
    </w:rPr>
  </w:style>
  <w:style w:type="paragraph" w:styleId="Subtitle">
    <w:name w:val="Subtitle"/>
    <w:basedOn w:val="Normal"/>
    <w:next w:val="Normal"/>
    <w:link w:val="SubtitleChar"/>
    <w:qFormat/>
    <w:rsid w:val="00E224D4"/>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E224D4"/>
    <w:rPr>
      <w:rFonts w:asciiTheme="minorHAnsi" w:eastAsiaTheme="minorEastAsia" w:hAnsiTheme="minorHAnsi" w:cstheme="minorBidi"/>
      <w:color w:val="5A5A5A" w:themeColor="text1" w:themeTint="A5"/>
      <w:spacing w:val="15"/>
      <w:sz w:val="22"/>
      <w:szCs w:val="22"/>
      <w:lang w:eastAsia="en-US"/>
    </w:rPr>
  </w:style>
  <w:style w:type="character" w:styleId="SubtleReference">
    <w:name w:val="Subtle Reference"/>
    <w:basedOn w:val="DefaultParagraphFont"/>
    <w:uiPriority w:val="31"/>
    <w:qFormat/>
    <w:rsid w:val="00E224D4"/>
    <w:rPr>
      <w:smallCaps/>
      <w:color w:val="5A5A5A" w:themeColor="text1" w:themeTint="A5"/>
    </w:rPr>
  </w:style>
  <w:style w:type="paragraph" w:styleId="TOCHeading">
    <w:name w:val="TOC Heading"/>
    <w:basedOn w:val="Heading1"/>
    <w:next w:val="Normal"/>
    <w:uiPriority w:val="39"/>
    <w:unhideWhenUsed/>
    <w:qFormat/>
    <w:rsid w:val="0095230D"/>
    <w:pPr>
      <w:spacing w:before="240" w:line="259" w:lineRule="auto"/>
      <w:outlineLvl w:val="9"/>
    </w:pPr>
    <w:rPr>
      <w:rFonts w:asciiTheme="majorHAnsi" w:eastAsiaTheme="majorEastAsia" w:hAnsiTheme="majorHAnsi" w:cstheme="majorBidi"/>
      <w:b w:val="0"/>
      <w:bCs w:val="0"/>
      <w:color w:val="2E74B5" w:themeColor="accent1" w:themeShade="BF"/>
      <w:kern w:val="0"/>
      <w:lang w:val="en-US"/>
    </w:rPr>
  </w:style>
  <w:style w:type="paragraph" w:styleId="TOC3">
    <w:name w:val="toc 3"/>
    <w:basedOn w:val="Normal"/>
    <w:next w:val="Normal"/>
    <w:autoRedefine/>
    <w:uiPriority w:val="39"/>
    <w:unhideWhenUsed/>
    <w:rsid w:val="0095230D"/>
    <w:pPr>
      <w:keepLines w:val="0"/>
      <w:spacing w:after="100" w:line="259" w:lineRule="auto"/>
      <w:ind w:left="440"/>
    </w:pPr>
    <w:rPr>
      <w:rFonts w:asciiTheme="minorHAnsi" w:eastAsiaTheme="minorEastAsia" w:hAnsiTheme="minorHAns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3463">
      <w:bodyDiv w:val="1"/>
      <w:marLeft w:val="0"/>
      <w:marRight w:val="0"/>
      <w:marTop w:val="0"/>
      <w:marBottom w:val="0"/>
      <w:divBdr>
        <w:top w:val="none" w:sz="0" w:space="0" w:color="auto"/>
        <w:left w:val="none" w:sz="0" w:space="0" w:color="auto"/>
        <w:bottom w:val="none" w:sz="0" w:space="0" w:color="auto"/>
        <w:right w:val="none" w:sz="0" w:space="0" w:color="auto"/>
      </w:divBdr>
    </w:div>
    <w:div w:id="19626683">
      <w:bodyDiv w:val="1"/>
      <w:marLeft w:val="0"/>
      <w:marRight w:val="0"/>
      <w:marTop w:val="0"/>
      <w:marBottom w:val="0"/>
      <w:divBdr>
        <w:top w:val="none" w:sz="0" w:space="0" w:color="auto"/>
        <w:left w:val="none" w:sz="0" w:space="0" w:color="auto"/>
        <w:bottom w:val="none" w:sz="0" w:space="0" w:color="auto"/>
        <w:right w:val="none" w:sz="0" w:space="0" w:color="auto"/>
      </w:divBdr>
    </w:div>
    <w:div w:id="82772758">
      <w:bodyDiv w:val="1"/>
      <w:marLeft w:val="0"/>
      <w:marRight w:val="0"/>
      <w:marTop w:val="0"/>
      <w:marBottom w:val="0"/>
      <w:divBdr>
        <w:top w:val="none" w:sz="0" w:space="0" w:color="auto"/>
        <w:left w:val="none" w:sz="0" w:space="0" w:color="auto"/>
        <w:bottom w:val="none" w:sz="0" w:space="0" w:color="auto"/>
        <w:right w:val="none" w:sz="0" w:space="0" w:color="auto"/>
      </w:divBdr>
    </w:div>
    <w:div w:id="106703820">
      <w:bodyDiv w:val="1"/>
      <w:marLeft w:val="0"/>
      <w:marRight w:val="0"/>
      <w:marTop w:val="0"/>
      <w:marBottom w:val="0"/>
      <w:divBdr>
        <w:top w:val="none" w:sz="0" w:space="0" w:color="auto"/>
        <w:left w:val="none" w:sz="0" w:space="0" w:color="auto"/>
        <w:bottom w:val="none" w:sz="0" w:space="0" w:color="auto"/>
        <w:right w:val="none" w:sz="0" w:space="0" w:color="auto"/>
      </w:divBdr>
    </w:div>
    <w:div w:id="123818515">
      <w:bodyDiv w:val="1"/>
      <w:marLeft w:val="0"/>
      <w:marRight w:val="0"/>
      <w:marTop w:val="0"/>
      <w:marBottom w:val="0"/>
      <w:divBdr>
        <w:top w:val="none" w:sz="0" w:space="0" w:color="auto"/>
        <w:left w:val="none" w:sz="0" w:space="0" w:color="auto"/>
        <w:bottom w:val="none" w:sz="0" w:space="0" w:color="auto"/>
        <w:right w:val="none" w:sz="0" w:space="0" w:color="auto"/>
      </w:divBdr>
    </w:div>
    <w:div w:id="152307594">
      <w:bodyDiv w:val="1"/>
      <w:marLeft w:val="0"/>
      <w:marRight w:val="0"/>
      <w:marTop w:val="0"/>
      <w:marBottom w:val="0"/>
      <w:divBdr>
        <w:top w:val="none" w:sz="0" w:space="0" w:color="auto"/>
        <w:left w:val="none" w:sz="0" w:space="0" w:color="auto"/>
        <w:bottom w:val="none" w:sz="0" w:space="0" w:color="auto"/>
        <w:right w:val="none" w:sz="0" w:space="0" w:color="auto"/>
      </w:divBdr>
    </w:div>
    <w:div w:id="193229780">
      <w:bodyDiv w:val="1"/>
      <w:marLeft w:val="0"/>
      <w:marRight w:val="0"/>
      <w:marTop w:val="0"/>
      <w:marBottom w:val="0"/>
      <w:divBdr>
        <w:top w:val="none" w:sz="0" w:space="0" w:color="auto"/>
        <w:left w:val="none" w:sz="0" w:space="0" w:color="auto"/>
        <w:bottom w:val="none" w:sz="0" w:space="0" w:color="auto"/>
        <w:right w:val="none" w:sz="0" w:space="0" w:color="auto"/>
      </w:divBdr>
    </w:div>
    <w:div w:id="193883350">
      <w:bodyDiv w:val="1"/>
      <w:marLeft w:val="0"/>
      <w:marRight w:val="0"/>
      <w:marTop w:val="0"/>
      <w:marBottom w:val="0"/>
      <w:divBdr>
        <w:top w:val="none" w:sz="0" w:space="0" w:color="auto"/>
        <w:left w:val="none" w:sz="0" w:space="0" w:color="auto"/>
        <w:bottom w:val="none" w:sz="0" w:space="0" w:color="auto"/>
        <w:right w:val="none" w:sz="0" w:space="0" w:color="auto"/>
      </w:divBdr>
      <w:divsChild>
        <w:div w:id="98650050">
          <w:marLeft w:val="0"/>
          <w:marRight w:val="0"/>
          <w:marTop w:val="0"/>
          <w:marBottom w:val="0"/>
          <w:divBdr>
            <w:top w:val="none" w:sz="0" w:space="0" w:color="auto"/>
            <w:left w:val="none" w:sz="0" w:space="0" w:color="auto"/>
            <w:bottom w:val="none" w:sz="0" w:space="0" w:color="auto"/>
            <w:right w:val="none" w:sz="0" w:space="0" w:color="auto"/>
          </w:divBdr>
          <w:divsChild>
            <w:div w:id="869759959">
              <w:marLeft w:val="0"/>
              <w:marRight w:val="0"/>
              <w:marTop w:val="0"/>
              <w:marBottom w:val="0"/>
              <w:divBdr>
                <w:top w:val="none" w:sz="0" w:space="0" w:color="auto"/>
                <w:left w:val="none" w:sz="0" w:space="0" w:color="auto"/>
                <w:bottom w:val="none" w:sz="0" w:space="0" w:color="auto"/>
                <w:right w:val="none" w:sz="0" w:space="0" w:color="auto"/>
              </w:divBdr>
              <w:divsChild>
                <w:div w:id="230963952">
                  <w:marLeft w:val="0"/>
                  <w:marRight w:val="0"/>
                  <w:marTop w:val="0"/>
                  <w:marBottom w:val="0"/>
                  <w:divBdr>
                    <w:top w:val="none" w:sz="0" w:space="0" w:color="auto"/>
                    <w:left w:val="none" w:sz="0" w:space="0" w:color="auto"/>
                    <w:bottom w:val="none" w:sz="0" w:space="0" w:color="auto"/>
                    <w:right w:val="none" w:sz="0" w:space="0" w:color="auto"/>
                  </w:divBdr>
                  <w:divsChild>
                    <w:div w:id="500588427">
                      <w:marLeft w:val="0"/>
                      <w:marRight w:val="0"/>
                      <w:marTop w:val="0"/>
                      <w:marBottom w:val="0"/>
                      <w:divBdr>
                        <w:top w:val="none" w:sz="0" w:space="0" w:color="auto"/>
                        <w:left w:val="none" w:sz="0" w:space="0" w:color="auto"/>
                        <w:bottom w:val="none" w:sz="0" w:space="0" w:color="auto"/>
                        <w:right w:val="none" w:sz="0" w:space="0" w:color="auto"/>
                      </w:divBdr>
                      <w:divsChild>
                        <w:div w:id="1593271964">
                          <w:marLeft w:val="0"/>
                          <w:marRight w:val="0"/>
                          <w:marTop w:val="0"/>
                          <w:marBottom w:val="0"/>
                          <w:divBdr>
                            <w:top w:val="none" w:sz="0" w:space="0" w:color="auto"/>
                            <w:left w:val="none" w:sz="0" w:space="0" w:color="auto"/>
                            <w:bottom w:val="none" w:sz="0" w:space="0" w:color="auto"/>
                            <w:right w:val="none" w:sz="0" w:space="0" w:color="auto"/>
                          </w:divBdr>
                          <w:divsChild>
                            <w:div w:id="1596865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9875295">
      <w:bodyDiv w:val="1"/>
      <w:marLeft w:val="0"/>
      <w:marRight w:val="0"/>
      <w:marTop w:val="0"/>
      <w:marBottom w:val="0"/>
      <w:divBdr>
        <w:top w:val="none" w:sz="0" w:space="0" w:color="auto"/>
        <w:left w:val="none" w:sz="0" w:space="0" w:color="auto"/>
        <w:bottom w:val="none" w:sz="0" w:space="0" w:color="auto"/>
        <w:right w:val="none" w:sz="0" w:space="0" w:color="auto"/>
      </w:divBdr>
    </w:div>
    <w:div w:id="224610776">
      <w:bodyDiv w:val="1"/>
      <w:marLeft w:val="0"/>
      <w:marRight w:val="0"/>
      <w:marTop w:val="0"/>
      <w:marBottom w:val="0"/>
      <w:divBdr>
        <w:top w:val="none" w:sz="0" w:space="0" w:color="auto"/>
        <w:left w:val="none" w:sz="0" w:space="0" w:color="auto"/>
        <w:bottom w:val="none" w:sz="0" w:space="0" w:color="auto"/>
        <w:right w:val="none" w:sz="0" w:space="0" w:color="auto"/>
      </w:divBdr>
    </w:div>
    <w:div w:id="225534989">
      <w:bodyDiv w:val="1"/>
      <w:marLeft w:val="0"/>
      <w:marRight w:val="0"/>
      <w:marTop w:val="0"/>
      <w:marBottom w:val="0"/>
      <w:divBdr>
        <w:top w:val="none" w:sz="0" w:space="0" w:color="auto"/>
        <w:left w:val="none" w:sz="0" w:space="0" w:color="auto"/>
        <w:bottom w:val="none" w:sz="0" w:space="0" w:color="auto"/>
        <w:right w:val="none" w:sz="0" w:space="0" w:color="auto"/>
      </w:divBdr>
    </w:div>
    <w:div w:id="240481113">
      <w:bodyDiv w:val="1"/>
      <w:marLeft w:val="0"/>
      <w:marRight w:val="0"/>
      <w:marTop w:val="0"/>
      <w:marBottom w:val="0"/>
      <w:divBdr>
        <w:top w:val="none" w:sz="0" w:space="0" w:color="auto"/>
        <w:left w:val="none" w:sz="0" w:space="0" w:color="auto"/>
        <w:bottom w:val="none" w:sz="0" w:space="0" w:color="auto"/>
        <w:right w:val="none" w:sz="0" w:space="0" w:color="auto"/>
      </w:divBdr>
    </w:div>
    <w:div w:id="241985760">
      <w:bodyDiv w:val="1"/>
      <w:marLeft w:val="0"/>
      <w:marRight w:val="0"/>
      <w:marTop w:val="0"/>
      <w:marBottom w:val="0"/>
      <w:divBdr>
        <w:top w:val="none" w:sz="0" w:space="0" w:color="auto"/>
        <w:left w:val="none" w:sz="0" w:space="0" w:color="auto"/>
        <w:bottom w:val="none" w:sz="0" w:space="0" w:color="auto"/>
        <w:right w:val="none" w:sz="0" w:space="0" w:color="auto"/>
      </w:divBdr>
    </w:div>
    <w:div w:id="249199755">
      <w:bodyDiv w:val="1"/>
      <w:marLeft w:val="0"/>
      <w:marRight w:val="0"/>
      <w:marTop w:val="0"/>
      <w:marBottom w:val="0"/>
      <w:divBdr>
        <w:top w:val="none" w:sz="0" w:space="0" w:color="auto"/>
        <w:left w:val="none" w:sz="0" w:space="0" w:color="auto"/>
        <w:bottom w:val="none" w:sz="0" w:space="0" w:color="auto"/>
        <w:right w:val="none" w:sz="0" w:space="0" w:color="auto"/>
      </w:divBdr>
    </w:div>
    <w:div w:id="295525282">
      <w:bodyDiv w:val="1"/>
      <w:marLeft w:val="0"/>
      <w:marRight w:val="0"/>
      <w:marTop w:val="0"/>
      <w:marBottom w:val="0"/>
      <w:divBdr>
        <w:top w:val="none" w:sz="0" w:space="0" w:color="auto"/>
        <w:left w:val="none" w:sz="0" w:space="0" w:color="auto"/>
        <w:bottom w:val="none" w:sz="0" w:space="0" w:color="auto"/>
        <w:right w:val="none" w:sz="0" w:space="0" w:color="auto"/>
      </w:divBdr>
    </w:div>
    <w:div w:id="324671212">
      <w:bodyDiv w:val="1"/>
      <w:marLeft w:val="0"/>
      <w:marRight w:val="0"/>
      <w:marTop w:val="0"/>
      <w:marBottom w:val="0"/>
      <w:divBdr>
        <w:top w:val="none" w:sz="0" w:space="0" w:color="auto"/>
        <w:left w:val="none" w:sz="0" w:space="0" w:color="auto"/>
        <w:bottom w:val="none" w:sz="0" w:space="0" w:color="auto"/>
        <w:right w:val="none" w:sz="0" w:space="0" w:color="auto"/>
      </w:divBdr>
    </w:div>
    <w:div w:id="335033382">
      <w:bodyDiv w:val="1"/>
      <w:marLeft w:val="0"/>
      <w:marRight w:val="0"/>
      <w:marTop w:val="0"/>
      <w:marBottom w:val="0"/>
      <w:divBdr>
        <w:top w:val="none" w:sz="0" w:space="0" w:color="auto"/>
        <w:left w:val="none" w:sz="0" w:space="0" w:color="auto"/>
        <w:bottom w:val="none" w:sz="0" w:space="0" w:color="auto"/>
        <w:right w:val="none" w:sz="0" w:space="0" w:color="auto"/>
      </w:divBdr>
    </w:div>
    <w:div w:id="389697821">
      <w:bodyDiv w:val="1"/>
      <w:marLeft w:val="0"/>
      <w:marRight w:val="0"/>
      <w:marTop w:val="0"/>
      <w:marBottom w:val="0"/>
      <w:divBdr>
        <w:top w:val="none" w:sz="0" w:space="0" w:color="auto"/>
        <w:left w:val="none" w:sz="0" w:space="0" w:color="auto"/>
        <w:bottom w:val="none" w:sz="0" w:space="0" w:color="auto"/>
        <w:right w:val="none" w:sz="0" w:space="0" w:color="auto"/>
      </w:divBdr>
    </w:div>
    <w:div w:id="415791317">
      <w:bodyDiv w:val="1"/>
      <w:marLeft w:val="0"/>
      <w:marRight w:val="0"/>
      <w:marTop w:val="0"/>
      <w:marBottom w:val="0"/>
      <w:divBdr>
        <w:top w:val="none" w:sz="0" w:space="0" w:color="auto"/>
        <w:left w:val="none" w:sz="0" w:space="0" w:color="auto"/>
        <w:bottom w:val="none" w:sz="0" w:space="0" w:color="auto"/>
        <w:right w:val="none" w:sz="0" w:space="0" w:color="auto"/>
      </w:divBdr>
    </w:div>
    <w:div w:id="439254981">
      <w:bodyDiv w:val="1"/>
      <w:marLeft w:val="0"/>
      <w:marRight w:val="0"/>
      <w:marTop w:val="0"/>
      <w:marBottom w:val="0"/>
      <w:divBdr>
        <w:top w:val="none" w:sz="0" w:space="0" w:color="auto"/>
        <w:left w:val="none" w:sz="0" w:space="0" w:color="auto"/>
        <w:bottom w:val="none" w:sz="0" w:space="0" w:color="auto"/>
        <w:right w:val="none" w:sz="0" w:space="0" w:color="auto"/>
      </w:divBdr>
    </w:div>
    <w:div w:id="461116810">
      <w:bodyDiv w:val="1"/>
      <w:marLeft w:val="0"/>
      <w:marRight w:val="0"/>
      <w:marTop w:val="0"/>
      <w:marBottom w:val="0"/>
      <w:divBdr>
        <w:top w:val="none" w:sz="0" w:space="0" w:color="auto"/>
        <w:left w:val="none" w:sz="0" w:space="0" w:color="auto"/>
        <w:bottom w:val="none" w:sz="0" w:space="0" w:color="auto"/>
        <w:right w:val="none" w:sz="0" w:space="0" w:color="auto"/>
      </w:divBdr>
    </w:div>
    <w:div w:id="466319005">
      <w:bodyDiv w:val="1"/>
      <w:marLeft w:val="0"/>
      <w:marRight w:val="0"/>
      <w:marTop w:val="0"/>
      <w:marBottom w:val="0"/>
      <w:divBdr>
        <w:top w:val="none" w:sz="0" w:space="0" w:color="auto"/>
        <w:left w:val="none" w:sz="0" w:space="0" w:color="auto"/>
        <w:bottom w:val="none" w:sz="0" w:space="0" w:color="auto"/>
        <w:right w:val="none" w:sz="0" w:space="0" w:color="auto"/>
      </w:divBdr>
    </w:div>
    <w:div w:id="466820616">
      <w:bodyDiv w:val="1"/>
      <w:marLeft w:val="0"/>
      <w:marRight w:val="0"/>
      <w:marTop w:val="0"/>
      <w:marBottom w:val="0"/>
      <w:divBdr>
        <w:top w:val="none" w:sz="0" w:space="0" w:color="auto"/>
        <w:left w:val="none" w:sz="0" w:space="0" w:color="auto"/>
        <w:bottom w:val="none" w:sz="0" w:space="0" w:color="auto"/>
        <w:right w:val="none" w:sz="0" w:space="0" w:color="auto"/>
      </w:divBdr>
    </w:div>
    <w:div w:id="480388835">
      <w:bodyDiv w:val="1"/>
      <w:marLeft w:val="0"/>
      <w:marRight w:val="0"/>
      <w:marTop w:val="0"/>
      <w:marBottom w:val="0"/>
      <w:divBdr>
        <w:top w:val="none" w:sz="0" w:space="0" w:color="auto"/>
        <w:left w:val="none" w:sz="0" w:space="0" w:color="auto"/>
        <w:bottom w:val="none" w:sz="0" w:space="0" w:color="auto"/>
        <w:right w:val="none" w:sz="0" w:space="0" w:color="auto"/>
      </w:divBdr>
    </w:div>
    <w:div w:id="495078963">
      <w:bodyDiv w:val="1"/>
      <w:marLeft w:val="0"/>
      <w:marRight w:val="0"/>
      <w:marTop w:val="0"/>
      <w:marBottom w:val="0"/>
      <w:divBdr>
        <w:top w:val="none" w:sz="0" w:space="0" w:color="auto"/>
        <w:left w:val="none" w:sz="0" w:space="0" w:color="auto"/>
        <w:bottom w:val="none" w:sz="0" w:space="0" w:color="auto"/>
        <w:right w:val="none" w:sz="0" w:space="0" w:color="auto"/>
      </w:divBdr>
    </w:div>
    <w:div w:id="512958166">
      <w:bodyDiv w:val="1"/>
      <w:marLeft w:val="0"/>
      <w:marRight w:val="0"/>
      <w:marTop w:val="0"/>
      <w:marBottom w:val="0"/>
      <w:divBdr>
        <w:top w:val="none" w:sz="0" w:space="0" w:color="auto"/>
        <w:left w:val="none" w:sz="0" w:space="0" w:color="auto"/>
        <w:bottom w:val="none" w:sz="0" w:space="0" w:color="auto"/>
        <w:right w:val="none" w:sz="0" w:space="0" w:color="auto"/>
      </w:divBdr>
    </w:div>
    <w:div w:id="514199262">
      <w:bodyDiv w:val="1"/>
      <w:marLeft w:val="0"/>
      <w:marRight w:val="0"/>
      <w:marTop w:val="0"/>
      <w:marBottom w:val="0"/>
      <w:divBdr>
        <w:top w:val="none" w:sz="0" w:space="0" w:color="auto"/>
        <w:left w:val="none" w:sz="0" w:space="0" w:color="auto"/>
        <w:bottom w:val="none" w:sz="0" w:space="0" w:color="auto"/>
        <w:right w:val="none" w:sz="0" w:space="0" w:color="auto"/>
      </w:divBdr>
    </w:div>
    <w:div w:id="548610412">
      <w:bodyDiv w:val="1"/>
      <w:marLeft w:val="0"/>
      <w:marRight w:val="0"/>
      <w:marTop w:val="0"/>
      <w:marBottom w:val="0"/>
      <w:divBdr>
        <w:top w:val="none" w:sz="0" w:space="0" w:color="auto"/>
        <w:left w:val="none" w:sz="0" w:space="0" w:color="auto"/>
        <w:bottom w:val="none" w:sz="0" w:space="0" w:color="auto"/>
        <w:right w:val="none" w:sz="0" w:space="0" w:color="auto"/>
      </w:divBdr>
    </w:div>
    <w:div w:id="570386396">
      <w:bodyDiv w:val="1"/>
      <w:marLeft w:val="0"/>
      <w:marRight w:val="0"/>
      <w:marTop w:val="0"/>
      <w:marBottom w:val="0"/>
      <w:divBdr>
        <w:top w:val="none" w:sz="0" w:space="0" w:color="auto"/>
        <w:left w:val="none" w:sz="0" w:space="0" w:color="auto"/>
        <w:bottom w:val="none" w:sz="0" w:space="0" w:color="auto"/>
        <w:right w:val="none" w:sz="0" w:space="0" w:color="auto"/>
      </w:divBdr>
    </w:div>
    <w:div w:id="581723901">
      <w:bodyDiv w:val="1"/>
      <w:marLeft w:val="0"/>
      <w:marRight w:val="0"/>
      <w:marTop w:val="0"/>
      <w:marBottom w:val="0"/>
      <w:divBdr>
        <w:top w:val="none" w:sz="0" w:space="0" w:color="auto"/>
        <w:left w:val="none" w:sz="0" w:space="0" w:color="auto"/>
        <w:bottom w:val="none" w:sz="0" w:space="0" w:color="auto"/>
        <w:right w:val="none" w:sz="0" w:space="0" w:color="auto"/>
      </w:divBdr>
    </w:div>
    <w:div w:id="614021123">
      <w:bodyDiv w:val="1"/>
      <w:marLeft w:val="0"/>
      <w:marRight w:val="0"/>
      <w:marTop w:val="0"/>
      <w:marBottom w:val="0"/>
      <w:divBdr>
        <w:top w:val="none" w:sz="0" w:space="0" w:color="auto"/>
        <w:left w:val="none" w:sz="0" w:space="0" w:color="auto"/>
        <w:bottom w:val="none" w:sz="0" w:space="0" w:color="auto"/>
        <w:right w:val="none" w:sz="0" w:space="0" w:color="auto"/>
      </w:divBdr>
      <w:divsChild>
        <w:div w:id="156772993">
          <w:marLeft w:val="0"/>
          <w:marRight w:val="0"/>
          <w:marTop w:val="0"/>
          <w:marBottom w:val="0"/>
          <w:divBdr>
            <w:top w:val="none" w:sz="0" w:space="0" w:color="auto"/>
            <w:left w:val="none" w:sz="0" w:space="0" w:color="auto"/>
            <w:bottom w:val="none" w:sz="0" w:space="0" w:color="auto"/>
            <w:right w:val="none" w:sz="0" w:space="0" w:color="auto"/>
          </w:divBdr>
          <w:divsChild>
            <w:div w:id="759256971">
              <w:marLeft w:val="0"/>
              <w:marRight w:val="0"/>
              <w:marTop w:val="0"/>
              <w:marBottom w:val="0"/>
              <w:divBdr>
                <w:top w:val="single" w:sz="2" w:space="0" w:color="FFFFFF"/>
                <w:left w:val="single" w:sz="6" w:space="0" w:color="FFFFFF"/>
                <w:bottom w:val="single" w:sz="6" w:space="0" w:color="FFFFFF"/>
                <w:right w:val="single" w:sz="6" w:space="0" w:color="FFFFFF"/>
              </w:divBdr>
              <w:divsChild>
                <w:div w:id="720858941">
                  <w:marLeft w:val="0"/>
                  <w:marRight w:val="0"/>
                  <w:marTop w:val="0"/>
                  <w:marBottom w:val="0"/>
                  <w:divBdr>
                    <w:top w:val="single" w:sz="6" w:space="1" w:color="D3D3D3"/>
                    <w:left w:val="none" w:sz="0" w:space="0" w:color="auto"/>
                    <w:bottom w:val="none" w:sz="0" w:space="0" w:color="auto"/>
                    <w:right w:val="none" w:sz="0" w:space="0" w:color="auto"/>
                  </w:divBdr>
                  <w:divsChild>
                    <w:div w:id="234439352">
                      <w:marLeft w:val="0"/>
                      <w:marRight w:val="0"/>
                      <w:marTop w:val="0"/>
                      <w:marBottom w:val="0"/>
                      <w:divBdr>
                        <w:top w:val="none" w:sz="0" w:space="0" w:color="auto"/>
                        <w:left w:val="none" w:sz="0" w:space="0" w:color="auto"/>
                        <w:bottom w:val="none" w:sz="0" w:space="0" w:color="auto"/>
                        <w:right w:val="none" w:sz="0" w:space="0" w:color="auto"/>
                      </w:divBdr>
                      <w:divsChild>
                        <w:div w:id="110292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9282113">
      <w:bodyDiv w:val="1"/>
      <w:marLeft w:val="0"/>
      <w:marRight w:val="0"/>
      <w:marTop w:val="0"/>
      <w:marBottom w:val="0"/>
      <w:divBdr>
        <w:top w:val="none" w:sz="0" w:space="0" w:color="auto"/>
        <w:left w:val="none" w:sz="0" w:space="0" w:color="auto"/>
        <w:bottom w:val="none" w:sz="0" w:space="0" w:color="auto"/>
        <w:right w:val="none" w:sz="0" w:space="0" w:color="auto"/>
      </w:divBdr>
    </w:div>
    <w:div w:id="662007561">
      <w:bodyDiv w:val="1"/>
      <w:marLeft w:val="0"/>
      <w:marRight w:val="0"/>
      <w:marTop w:val="0"/>
      <w:marBottom w:val="0"/>
      <w:divBdr>
        <w:top w:val="none" w:sz="0" w:space="0" w:color="auto"/>
        <w:left w:val="none" w:sz="0" w:space="0" w:color="auto"/>
        <w:bottom w:val="none" w:sz="0" w:space="0" w:color="auto"/>
        <w:right w:val="none" w:sz="0" w:space="0" w:color="auto"/>
      </w:divBdr>
    </w:div>
    <w:div w:id="671225714">
      <w:bodyDiv w:val="1"/>
      <w:marLeft w:val="0"/>
      <w:marRight w:val="0"/>
      <w:marTop w:val="0"/>
      <w:marBottom w:val="0"/>
      <w:divBdr>
        <w:top w:val="none" w:sz="0" w:space="0" w:color="auto"/>
        <w:left w:val="none" w:sz="0" w:space="0" w:color="auto"/>
        <w:bottom w:val="none" w:sz="0" w:space="0" w:color="auto"/>
        <w:right w:val="none" w:sz="0" w:space="0" w:color="auto"/>
      </w:divBdr>
    </w:div>
    <w:div w:id="671300025">
      <w:bodyDiv w:val="1"/>
      <w:marLeft w:val="0"/>
      <w:marRight w:val="0"/>
      <w:marTop w:val="0"/>
      <w:marBottom w:val="0"/>
      <w:divBdr>
        <w:top w:val="none" w:sz="0" w:space="0" w:color="auto"/>
        <w:left w:val="none" w:sz="0" w:space="0" w:color="auto"/>
        <w:bottom w:val="none" w:sz="0" w:space="0" w:color="auto"/>
        <w:right w:val="none" w:sz="0" w:space="0" w:color="auto"/>
      </w:divBdr>
    </w:div>
    <w:div w:id="673728922">
      <w:bodyDiv w:val="1"/>
      <w:marLeft w:val="0"/>
      <w:marRight w:val="0"/>
      <w:marTop w:val="0"/>
      <w:marBottom w:val="0"/>
      <w:divBdr>
        <w:top w:val="none" w:sz="0" w:space="0" w:color="auto"/>
        <w:left w:val="none" w:sz="0" w:space="0" w:color="auto"/>
        <w:bottom w:val="none" w:sz="0" w:space="0" w:color="auto"/>
        <w:right w:val="none" w:sz="0" w:space="0" w:color="auto"/>
      </w:divBdr>
    </w:div>
    <w:div w:id="728721881">
      <w:bodyDiv w:val="1"/>
      <w:marLeft w:val="0"/>
      <w:marRight w:val="0"/>
      <w:marTop w:val="0"/>
      <w:marBottom w:val="0"/>
      <w:divBdr>
        <w:top w:val="none" w:sz="0" w:space="0" w:color="auto"/>
        <w:left w:val="none" w:sz="0" w:space="0" w:color="auto"/>
        <w:bottom w:val="none" w:sz="0" w:space="0" w:color="auto"/>
        <w:right w:val="none" w:sz="0" w:space="0" w:color="auto"/>
      </w:divBdr>
    </w:div>
    <w:div w:id="753942555">
      <w:bodyDiv w:val="1"/>
      <w:marLeft w:val="0"/>
      <w:marRight w:val="0"/>
      <w:marTop w:val="0"/>
      <w:marBottom w:val="0"/>
      <w:divBdr>
        <w:top w:val="none" w:sz="0" w:space="0" w:color="auto"/>
        <w:left w:val="none" w:sz="0" w:space="0" w:color="auto"/>
        <w:bottom w:val="none" w:sz="0" w:space="0" w:color="auto"/>
        <w:right w:val="none" w:sz="0" w:space="0" w:color="auto"/>
      </w:divBdr>
    </w:div>
    <w:div w:id="785393865">
      <w:bodyDiv w:val="1"/>
      <w:marLeft w:val="0"/>
      <w:marRight w:val="0"/>
      <w:marTop w:val="0"/>
      <w:marBottom w:val="0"/>
      <w:divBdr>
        <w:top w:val="none" w:sz="0" w:space="0" w:color="auto"/>
        <w:left w:val="none" w:sz="0" w:space="0" w:color="auto"/>
        <w:bottom w:val="none" w:sz="0" w:space="0" w:color="auto"/>
        <w:right w:val="none" w:sz="0" w:space="0" w:color="auto"/>
      </w:divBdr>
    </w:div>
    <w:div w:id="790629372">
      <w:bodyDiv w:val="1"/>
      <w:marLeft w:val="0"/>
      <w:marRight w:val="0"/>
      <w:marTop w:val="0"/>
      <w:marBottom w:val="0"/>
      <w:divBdr>
        <w:top w:val="none" w:sz="0" w:space="0" w:color="auto"/>
        <w:left w:val="none" w:sz="0" w:space="0" w:color="auto"/>
        <w:bottom w:val="none" w:sz="0" w:space="0" w:color="auto"/>
        <w:right w:val="none" w:sz="0" w:space="0" w:color="auto"/>
      </w:divBdr>
    </w:div>
    <w:div w:id="810250870">
      <w:bodyDiv w:val="1"/>
      <w:marLeft w:val="0"/>
      <w:marRight w:val="0"/>
      <w:marTop w:val="0"/>
      <w:marBottom w:val="0"/>
      <w:divBdr>
        <w:top w:val="none" w:sz="0" w:space="0" w:color="auto"/>
        <w:left w:val="none" w:sz="0" w:space="0" w:color="auto"/>
        <w:bottom w:val="none" w:sz="0" w:space="0" w:color="auto"/>
        <w:right w:val="none" w:sz="0" w:space="0" w:color="auto"/>
      </w:divBdr>
    </w:div>
    <w:div w:id="831486787">
      <w:bodyDiv w:val="1"/>
      <w:marLeft w:val="0"/>
      <w:marRight w:val="0"/>
      <w:marTop w:val="0"/>
      <w:marBottom w:val="0"/>
      <w:divBdr>
        <w:top w:val="none" w:sz="0" w:space="0" w:color="auto"/>
        <w:left w:val="none" w:sz="0" w:space="0" w:color="auto"/>
        <w:bottom w:val="none" w:sz="0" w:space="0" w:color="auto"/>
        <w:right w:val="none" w:sz="0" w:space="0" w:color="auto"/>
      </w:divBdr>
    </w:div>
    <w:div w:id="842939391">
      <w:bodyDiv w:val="1"/>
      <w:marLeft w:val="0"/>
      <w:marRight w:val="0"/>
      <w:marTop w:val="0"/>
      <w:marBottom w:val="0"/>
      <w:divBdr>
        <w:top w:val="none" w:sz="0" w:space="0" w:color="auto"/>
        <w:left w:val="none" w:sz="0" w:space="0" w:color="auto"/>
        <w:bottom w:val="none" w:sz="0" w:space="0" w:color="auto"/>
        <w:right w:val="none" w:sz="0" w:space="0" w:color="auto"/>
      </w:divBdr>
    </w:div>
    <w:div w:id="852231797">
      <w:bodyDiv w:val="1"/>
      <w:marLeft w:val="0"/>
      <w:marRight w:val="0"/>
      <w:marTop w:val="0"/>
      <w:marBottom w:val="0"/>
      <w:divBdr>
        <w:top w:val="none" w:sz="0" w:space="0" w:color="auto"/>
        <w:left w:val="none" w:sz="0" w:space="0" w:color="auto"/>
        <w:bottom w:val="none" w:sz="0" w:space="0" w:color="auto"/>
        <w:right w:val="none" w:sz="0" w:space="0" w:color="auto"/>
      </w:divBdr>
    </w:div>
    <w:div w:id="884178110">
      <w:bodyDiv w:val="1"/>
      <w:marLeft w:val="0"/>
      <w:marRight w:val="0"/>
      <w:marTop w:val="0"/>
      <w:marBottom w:val="0"/>
      <w:divBdr>
        <w:top w:val="none" w:sz="0" w:space="0" w:color="auto"/>
        <w:left w:val="none" w:sz="0" w:space="0" w:color="auto"/>
        <w:bottom w:val="none" w:sz="0" w:space="0" w:color="auto"/>
        <w:right w:val="none" w:sz="0" w:space="0" w:color="auto"/>
      </w:divBdr>
    </w:div>
    <w:div w:id="889153968">
      <w:bodyDiv w:val="1"/>
      <w:marLeft w:val="0"/>
      <w:marRight w:val="0"/>
      <w:marTop w:val="0"/>
      <w:marBottom w:val="0"/>
      <w:divBdr>
        <w:top w:val="none" w:sz="0" w:space="0" w:color="auto"/>
        <w:left w:val="none" w:sz="0" w:space="0" w:color="auto"/>
        <w:bottom w:val="none" w:sz="0" w:space="0" w:color="auto"/>
        <w:right w:val="none" w:sz="0" w:space="0" w:color="auto"/>
      </w:divBdr>
    </w:div>
    <w:div w:id="895169536">
      <w:bodyDiv w:val="1"/>
      <w:marLeft w:val="0"/>
      <w:marRight w:val="0"/>
      <w:marTop w:val="0"/>
      <w:marBottom w:val="0"/>
      <w:divBdr>
        <w:top w:val="none" w:sz="0" w:space="0" w:color="auto"/>
        <w:left w:val="none" w:sz="0" w:space="0" w:color="auto"/>
        <w:bottom w:val="none" w:sz="0" w:space="0" w:color="auto"/>
        <w:right w:val="none" w:sz="0" w:space="0" w:color="auto"/>
      </w:divBdr>
    </w:div>
    <w:div w:id="968897554">
      <w:bodyDiv w:val="1"/>
      <w:marLeft w:val="0"/>
      <w:marRight w:val="0"/>
      <w:marTop w:val="0"/>
      <w:marBottom w:val="0"/>
      <w:divBdr>
        <w:top w:val="none" w:sz="0" w:space="0" w:color="auto"/>
        <w:left w:val="none" w:sz="0" w:space="0" w:color="auto"/>
        <w:bottom w:val="none" w:sz="0" w:space="0" w:color="auto"/>
        <w:right w:val="none" w:sz="0" w:space="0" w:color="auto"/>
      </w:divBdr>
    </w:div>
    <w:div w:id="973173979">
      <w:bodyDiv w:val="1"/>
      <w:marLeft w:val="0"/>
      <w:marRight w:val="0"/>
      <w:marTop w:val="0"/>
      <w:marBottom w:val="0"/>
      <w:divBdr>
        <w:top w:val="none" w:sz="0" w:space="0" w:color="auto"/>
        <w:left w:val="none" w:sz="0" w:space="0" w:color="auto"/>
        <w:bottom w:val="none" w:sz="0" w:space="0" w:color="auto"/>
        <w:right w:val="none" w:sz="0" w:space="0" w:color="auto"/>
      </w:divBdr>
    </w:div>
    <w:div w:id="1035732702">
      <w:bodyDiv w:val="1"/>
      <w:marLeft w:val="0"/>
      <w:marRight w:val="0"/>
      <w:marTop w:val="0"/>
      <w:marBottom w:val="0"/>
      <w:divBdr>
        <w:top w:val="none" w:sz="0" w:space="0" w:color="auto"/>
        <w:left w:val="none" w:sz="0" w:space="0" w:color="auto"/>
        <w:bottom w:val="none" w:sz="0" w:space="0" w:color="auto"/>
        <w:right w:val="none" w:sz="0" w:space="0" w:color="auto"/>
      </w:divBdr>
    </w:div>
    <w:div w:id="1048264033">
      <w:bodyDiv w:val="1"/>
      <w:marLeft w:val="0"/>
      <w:marRight w:val="0"/>
      <w:marTop w:val="0"/>
      <w:marBottom w:val="0"/>
      <w:divBdr>
        <w:top w:val="none" w:sz="0" w:space="0" w:color="auto"/>
        <w:left w:val="none" w:sz="0" w:space="0" w:color="auto"/>
        <w:bottom w:val="none" w:sz="0" w:space="0" w:color="auto"/>
        <w:right w:val="none" w:sz="0" w:space="0" w:color="auto"/>
      </w:divBdr>
    </w:div>
    <w:div w:id="1052266247">
      <w:bodyDiv w:val="1"/>
      <w:marLeft w:val="0"/>
      <w:marRight w:val="0"/>
      <w:marTop w:val="0"/>
      <w:marBottom w:val="0"/>
      <w:divBdr>
        <w:top w:val="none" w:sz="0" w:space="0" w:color="auto"/>
        <w:left w:val="none" w:sz="0" w:space="0" w:color="auto"/>
        <w:bottom w:val="none" w:sz="0" w:space="0" w:color="auto"/>
        <w:right w:val="none" w:sz="0" w:space="0" w:color="auto"/>
      </w:divBdr>
    </w:div>
    <w:div w:id="1064914104">
      <w:bodyDiv w:val="1"/>
      <w:marLeft w:val="0"/>
      <w:marRight w:val="0"/>
      <w:marTop w:val="0"/>
      <w:marBottom w:val="0"/>
      <w:divBdr>
        <w:top w:val="none" w:sz="0" w:space="0" w:color="auto"/>
        <w:left w:val="none" w:sz="0" w:space="0" w:color="auto"/>
        <w:bottom w:val="none" w:sz="0" w:space="0" w:color="auto"/>
        <w:right w:val="none" w:sz="0" w:space="0" w:color="auto"/>
      </w:divBdr>
    </w:div>
    <w:div w:id="1113598686">
      <w:bodyDiv w:val="1"/>
      <w:marLeft w:val="0"/>
      <w:marRight w:val="0"/>
      <w:marTop w:val="0"/>
      <w:marBottom w:val="0"/>
      <w:divBdr>
        <w:top w:val="none" w:sz="0" w:space="0" w:color="auto"/>
        <w:left w:val="none" w:sz="0" w:space="0" w:color="auto"/>
        <w:bottom w:val="none" w:sz="0" w:space="0" w:color="auto"/>
        <w:right w:val="none" w:sz="0" w:space="0" w:color="auto"/>
      </w:divBdr>
    </w:div>
    <w:div w:id="1141771258">
      <w:bodyDiv w:val="1"/>
      <w:marLeft w:val="0"/>
      <w:marRight w:val="0"/>
      <w:marTop w:val="0"/>
      <w:marBottom w:val="0"/>
      <w:divBdr>
        <w:top w:val="none" w:sz="0" w:space="0" w:color="auto"/>
        <w:left w:val="none" w:sz="0" w:space="0" w:color="auto"/>
        <w:bottom w:val="none" w:sz="0" w:space="0" w:color="auto"/>
        <w:right w:val="none" w:sz="0" w:space="0" w:color="auto"/>
      </w:divBdr>
    </w:div>
    <w:div w:id="1155561216">
      <w:bodyDiv w:val="1"/>
      <w:marLeft w:val="0"/>
      <w:marRight w:val="0"/>
      <w:marTop w:val="0"/>
      <w:marBottom w:val="0"/>
      <w:divBdr>
        <w:top w:val="none" w:sz="0" w:space="0" w:color="auto"/>
        <w:left w:val="none" w:sz="0" w:space="0" w:color="auto"/>
        <w:bottom w:val="none" w:sz="0" w:space="0" w:color="auto"/>
        <w:right w:val="none" w:sz="0" w:space="0" w:color="auto"/>
      </w:divBdr>
    </w:div>
    <w:div w:id="1188254467">
      <w:bodyDiv w:val="1"/>
      <w:marLeft w:val="0"/>
      <w:marRight w:val="0"/>
      <w:marTop w:val="0"/>
      <w:marBottom w:val="0"/>
      <w:divBdr>
        <w:top w:val="none" w:sz="0" w:space="0" w:color="auto"/>
        <w:left w:val="none" w:sz="0" w:space="0" w:color="auto"/>
        <w:bottom w:val="none" w:sz="0" w:space="0" w:color="auto"/>
        <w:right w:val="none" w:sz="0" w:space="0" w:color="auto"/>
      </w:divBdr>
    </w:div>
    <w:div w:id="1202934096">
      <w:bodyDiv w:val="1"/>
      <w:marLeft w:val="0"/>
      <w:marRight w:val="0"/>
      <w:marTop w:val="0"/>
      <w:marBottom w:val="0"/>
      <w:divBdr>
        <w:top w:val="none" w:sz="0" w:space="0" w:color="auto"/>
        <w:left w:val="none" w:sz="0" w:space="0" w:color="auto"/>
        <w:bottom w:val="none" w:sz="0" w:space="0" w:color="auto"/>
        <w:right w:val="none" w:sz="0" w:space="0" w:color="auto"/>
      </w:divBdr>
    </w:div>
    <w:div w:id="1252616451">
      <w:bodyDiv w:val="1"/>
      <w:marLeft w:val="0"/>
      <w:marRight w:val="0"/>
      <w:marTop w:val="0"/>
      <w:marBottom w:val="0"/>
      <w:divBdr>
        <w:top w:val="none" w:sz="0" w:space="0" w:color="auto"/>
        <w:left w:val="none" w:sz="0" w:space="0" w:color="auto"/>
        <w:bottom w:val="none" w:sz="0" w:space="0" w:color="auto"/>
        <w:right w:val="none" w:sz="0" w:space="0" w:color="auto"/>
      </w:divBdr>
    </w:div>
    <w:div w:id="1258056965">
      <w:bodyDiv w:val="1"/>
      <w:marLeft w:val="0"/>
      <w:marRight w:val="0"/>
      <w:marTop w:val="0"/>
      <w:marBottom w:val="0"/>
      <w:divBdr>
        <w:top w:val="none" w:sz="0" w:space="0" w:color="auto"/>
        <w:left w:val="none" w:sz="0" w:space="0" w:color="auto"/>
        <w:bottom w:val="none" w:sz="0" w:space="0" w:color="auto"/>
        <w:right w:val="none" w:sz="0" w:space="0" w:color="auto"/>
      </w:divBdr>
    </w:div>
    <w:div w:id="1263951082">
      <w:bodyDiv w:val="1"/>
      <w:marLeft w:val="0"/>
      <w:marRight w:val="0"/>
      <w:marTop w:val="0"/>
      <w:marBottom w:val="0"/>
      <w:divBdr>
        <w:top w:val="none" w:sz="0" w:space="0" w:color="auto"/>
        <w:left w:val="none" w:sz="0" w:space="0" w:color="auto"/>
        <w:bottom w:val="none" w:sz="0" w:space="0" w:color="auto"/>
        <w:right w:val="none" w:sz="0" w:space="0" w:color="auto"/>
      </w:divBdr>
    </w:div>
    <w:div w:id="1267084089">
      <w:bodyDiv w:val="1"/>
      <w:marLeft w:val="0"/>
      <w:marRight w:val="0"/>
      <w:marTop w:val="0"/>
      <w:marBottom w:val="0"/>
      <w:divBdr>
        <w:top w:val="none" w:sz="0" w:space="0" w:color="auto"/>
        <w:left w:val="none" w:sz="0" w:space="0" w:color="auto"/>
        <w:bottom w:val="none" w:sz="0" w:space="0" w:color="auto"/>
        <w:right w:val="none" w:sz="0" w:space="0" w:color="auto"/>
      </w:divBdr>
    </w:div>
    <w:div w:id="1274557709">
      <w:bodyDiv w:val="1"/>
      <w:marLeft w:val="0"/>
      <w:marRight w:val="0"/>
      <w:marTop w:val="0"/>
      <w:marBottom w:val="0"/>
      <w:divBdr>
        <w:top w:val="none" w:sz="0" w:space="0" w:color="auto"/>
        <w:left w:val="none" w:sz="0" w:space="0" w:color="auto"/>
        <w:bottom w:val="none" w:sz="0" w:space="0" w:color="auto"/>
        <w:right w:val="none" w:sz="0" w:space="0" w:color="auto"/>
      </w:divBdr>
    </w:div>
    <w:div w:id="1307591862">
      <w:bodyDiv w:val="1"/>
      <w:marLeft w:val="0"/>
      <w:marRight w:val="0"/>
      <w:marTop w:val="0"/>
      <w:marBottom w:val="0"/>
      <w:divBdr>
        <w:top w:val="none" w:sz="0" w:space="0" w:color="auto"/>
        <w:left w:val="none" w:sz="0" w:space="0" w:color="auto"/>
        <w:bottom w:val="none" w:sz="0" w:space="0" w:color="auto"/>
        <w:right w:val="none" w:sz="0" w:space="0" w:color="auto"/>
      </w:divBdr>
    </w:div>
    <w:div w:id="1322806300">
      <w:bodyDiv w:val="1"/>
      <w:marLeft w:val="0"/>
      <w:marRight w:val="0"/>
      <w:marTop w:val="0"/>
      <w:marBottom w:val="0"/>
      <w:divBdr>
        <w:top w:val="none" w:sz="0" w:space="0" w:color="auto"/>
        <w:left w:val="none" w:sz="0" w:space="0" w:color="auto"/>
        <w:bottom w:val="none" w:sz="0" w:space="0" w:color="auto"/>
        <w:right w:val="none" w:sz="0" w:space="0" w:color="auto"/>
      </w:divBdr>
    </w:div>
    <w:div w:id="1334796273">
      <w:bodyDiv w:val="1"/>
      <w:marLeft w:val="0"/>
      <w:marRight w:val="0"/>
      <w:marTop w:val="0"/>
      <w:marBottom w:val="0"/>
      <w:divBdr>
        <w:top w:val="none" w:sz="0" w:space="0" w:color="auto"/>
        <w:left w:val="none" w:sz="0" w:space="0" w:color="auto"/>
        <w:bottom w:val="none" w:sz="0" w:space="0" w:color="auto"/>
        <w:right w:val="none" w:sz="0" w:space="0" w:color="auto"/>
      </w:divBdr>
    </w:div>
    <w:div w:id="1367677420">
      <w:bodyDiv w:val="1"/>
      <w:marLeft w:val="0"/>
      <w:marRight w:val="0"/>
      <w:marTop w:val="0"/>
      <w:marBottom w:val="0"/>
      <w:divBdr>
        <w:top w:val="none" w:sz="0" w:space="0" w:color="auto"/>
        <w:left w:val="none" w:sz="0" w:space="0" w:color="auto"/>
        <w:bottom w:val="none" w:sz="0" w:space="0" w:color="auto"/>
        <w:right w:val="none" w:sz="0" w:space="0" w:color="auto"/>
      </w:divBdr>
    </w:div>
    <w:div w:id="1369918188">
      <w:bodyDiv w:val="1"/>
      <w:marLeft w:val="0"/>
      <w:marRight w:val="0"/>
      <w:marTop w:val="0"/>
      <w:marBottom w:val="0"/>
      <w:divBdr>
        <w:top w:val="none" w:sz="0" w:space="0" w:color="auto"/>
        <w:left w:val="none" w:sz="0" w:space="0" w:color="auto"/>
        <w:bottom w:val="none" w:sz="0" w:space="0" w:color="auto"/>
        <w:right w:val="none" w:sz="0" w:space="0" w:color="auto"/>
      </w:divBdr>
    </w:div>
    <w:div w:id="1377856925">
      <w:bodyDiv w:val="1"/>
      <w:marLeft w:val="0"/>
      <w:marRight w:val="0"/>
      <w:marTop w:val="0"/>
      <w:marBottom w:val="0"/>
      <w:divBdr>
        <w:top w:val="none" w:sz="0" w:space="0" w:color="auto"/>
        <w:left w:val="none" w:sz="0" w:space="0" w:color="auto"/>
        <w:bottom w:val="none" w:sz="0" w:space="0" w:color="auto"/>
        <w:right w:val="none" w:sz="0" w:space="0" w:color="auto"/>
      </w:divBdr>
    </w:div>
    <w:div w:id="1433282237">
      <w:bodyDiv w:val="1"/>
      <w:marLeft w:val="0"/>
      <w:marRight w:val="0"/>
      <w:marTop w:val="0"/>
      <w:marBottom w:val="0"/>
      <w:divBdr>
        <w:top w:val="none" w:sz="0" w:space="0" w:color="auto"/>
        <w:left w:val="none" w:sz="0" w:space="0" w:color="auto"/>
        <w:bottom w:val="none" w:sz="0" w:space="0" w:color="auto"/>
        <w:right w:val="none" w:sz="0" w:space="0" w:color="auto"/>
      </w:divBdr>
    </w:div>
    <w:div w:id="1437755149">
      <w:bodyDiv w:val="1"/>
      <w:marLeft w:val="0"/>
      <w:marRight w:val="0"/>
      <w:marTop w:val="0"/>
      <w:marBottom w:val="0"/>
      <w:divBdr>
        <w:top w:val="none" w:sz="0" w:space="0" w:color="auto"/>
        <w:left w:val="none" w:sz="0" w:space="0" w:color="auto"/>
        <w:bottom w:val="none" w:sz="0" w:space="0" w:color="auto"/>
        <w:right w:val="none" w:sz="0" w:space="0" w:color="auto"/>
      </w:divBdr>
    </w:div>
    <w:div w:id="1440488628">
      <w:bodyDiv w:val="1"/>
      <w:marLeft w:val="0"/>
      <w:marRight w:val="0"/>
      <w:marTop w:val="0"/>
      <w:marBottom w:val="0"/>
      <w:divBdr>
        <w:top w:val="none" w:sz="0" w:space="0" w:color="auto"/>
        <w:left w:val="none" w:sz="0" w:space="0" w:color="auto"/>
        <w:bottom w:val="none" w:sz="0" w:space="0" w:color="auto"/>
        <w:right w:val="none" w:sz="0" w:space="0" w:color="auto"/>
      </w:divBdr>
    </w:div>
    <w:div w:id="1455101087">
      <w:bodyDiv w:val="1"/>
      <w:marLeft w:val="0"/>
      <w:marRight w:val="0"/>
      <w:marTop w:val="0"/>
      <w:marBottom w:val="0"/>
      <w:divBdr>
        <w:top w:val="none" w:sz="0" w:space="0" w:color="auto"/>
        <w:left w:val="none" w:sz="0" w:space="0" w:color="auto"/>
        <w:bottom w:val="none" w:sz="0" w:space="0" w:color="auto"/>
        <w:right w:val="none" w:sz="0" w:space="0" w:color="auto"/>
      </w:divBdr>
    </w:div>
    <w:div w:id="1486313521">
      <w:bodyDiv w:val="1"/>
      <w:marLeft w:val="0"/>
      <w:marRight w:val="0"/>
      <w:marTop w:val="0"/>
      <w:marBottom w:val="0"/>
      <w:divBdr>
        <w:top w:val="none" w:sz="0" w:space="0" w:color="auto"/>
        <w:left w:val="none" w:sz="0" w:space="0" w:color="auto"/>
        <w:bottom w:val="none" w:sz="0" w:space="0" w:color="auto"/>
        <w:right w:val="none" w:sz="0" w:space="0" w:color="auto"/>
      </w:divBdr>
    </w:div>
    <w:div w:id="1507553415">
      <w:bodyDiv w:val="1"/>
      <w:marLeft w:val="0"/>
      <w:marRight w:val="0"/>
      <w:marTop w:val="0"/>
      <w:marBottom w:val="0"/>
      <w:divBdr>
        <w:top w:val="none" w:sz="0" w:space="0" w:color="auto"/>
        <w:left w:val="none" w:sz="0" w:space="0" w:color="auto"/>
        <w:bottom w:val="none" w:sz="0" w:space="0" w:color="auto"/>
        <w:right w:val="none" w:sz="0" w:space="0" w:color="auto"/>
      </w:divBdr>
    </w:div>
    <w:div w:id="1515805615">
      <w:bodyDiv w:val="1"/>
      <w:marLeft w:val="0"/>
      <w:marRight w:val="0"/>
      <w:marTop w:val="0"/>
      <w:marBottom w:val="0"/>
      <w:divBdr>
        <w:top w:val="none" w:sz="0" w:space="0" w:color="auto"/>
        <w:left w:val="none" w:sz="0" w:space="0" w:color="auto"/>
        <w:bottom w:val="none" w:sz="0" w:space="0" w:color="auto"/>
        <w:right w:val="none" w:sz="0" w:space="0" w:color="auto"/>
      </w:divBdr>
    </w:div>
    <w:div w:id="1548179285">
      <w:bodyDiv w:val="1"/>
      <w:marLeft w:val="0"/>
      <w:marRight w:val="0"/>
      <w:marTop w:val="0"/>
      <w:marBottom w:val="0"/>
      <w:divBdr>
        <w:top w:val="none" w:sz="0" w:space="0" w:color="auto"/>
        <w:left w:val="none" w:sz="0" w:space="0" w:color="auto"/>
        <w:bottom w:val="none" w:sz="0" w:space="0" w:color="auto"/>
        <w:right w:val="none" w:sz="0" w:space="0" w:color="auto"/>
      </w:divBdr>
    </w:div>
    <w:div w:id="1562786536">
      <w:bodyDiv w:val="1"/>
      <w:marLeft w:val="0"/>
      <w:marRight w:val="0"/>
      <w:marTop w:val="0"/>
      <w:marBottom w:val="0"/>
      <w:divBdr>
        <w:top w:val="none" w:sz="0" w:space="0" w:color="auto"/>
        <w:left w:val="none" w:sz="0" w:space="0" w:color="auto"/>
        <w:bottom w:val="none" w:sz="0" w:space="0" w:color="auto"/>
        <w:right w:val="none" w:sz="0" w:space="0" w:color="auto"/>
      </w:divBdr>
    </w:div>
    <w:div w:id="1598636238">
      <w:bodyDiv w:val="1"/>
      <w:marLeft w:val="0"/>
      <w:marRight w:val="0"/>
      <w:marTop w:val="0"/>
      <w:marBottom w:val="0"/>
      <w:divBdr>
        <w:top w:val="none" w:sz="0" w:space="0" w:color="auto"/>
        <w:left w:val="none" w:sz="0" w:space="0" w:color="auto"/>
        <w:bottom w:val="none" w:sz="0" w:space="0" w:color="auto"/>
        <w:right w:val="none" w:sz="0" w:space="0" w:color="auto"/>
      </w:divBdr>
    </w:div>
    <w:div w:id="1609199347">
      <w:bodyDiv w:val="1"/>
      <w:marLeft w:val="0"/>
      <w:marRight w:val="0"/>
      <w:marTop w:val="0"/>
      <w:marBottom w:val="0"/>
      <w:divBdr>
        <w:top w:val="none" w:sz="0" w:space="0" w:color="auto"/>
        <w:left w:val="none" w:sz="0" w:space="0" w:color="auto"/>
        <w:bottom w:val="none" w:sz="0" w:space="0" w:color="auto"/>
        <w:right w:val="none" w:sz="0" w:space="0" w:color="auto"/>
      </w:divBdr>
    </w:div>
    <w:div w:id="1647205482">
      <w:bodyDiv w:val="1"/>
      <w:marLeft w:val="0"/>
      <w:marRight w:val="0"/>
      <w:marTop w:val="0"/>
      <w:marBottom w:val="0"/>
      <w:divBdr>
        <w:top w:val="none" w:sz="0" w:space="0" w:color="auto"/>
        <w:left w:val="none" w:sz="0" w:space="0" w:color="auto"/>
        <w:bottom w:val="none" w:sz="0" w:space="0" w:color="auto"/>
        <w:right w:val="none" w:sz="0" w:space="0" w:color="auto"/>
      </w:divBdr>
    </w:div>
    <w:div w:id="1692877483">
      <w:bodyDiv w:val="1"/>
      <w:marLeft w:val="0"/>
      <w:marRight w:val="0"/>
      <w:marTop w:val="0"/>
      <w:marBottom w:val="0"/>
      <w:divBdr>
        <w:top w:val="none" w:sz="0" w:space="0" w:color="auto"/>
        <w:left w:val="none" w:sz="0" w:space="0" w:color="auto"/>
        <w:bottom w:val="none" w:sz="0" w:space="0" w:color="auto"/>
        <w:right w:val="none" w:sz="0" w:space="0" w:color="auto"/>
      </w:divBdr>
    </w:div>
    <w:div w:id="1720469557">
      <w:bodyDiv w:val="1"/>
      <w:marLeft w:val="0"/>
      <w:marRight w:val="0"/>
      <w:marTop w:val="0"/>
      <w:marBottom w:val="0"/>
      <w:divBdr>
        <w:top w:val="none" w:sz="0" w:space="0" w:color="auto"/>
        <w:left w:val="none" w:sz="0" w:space="0" w:color="auto"/>
        <w:bottom w:val="none" w:sz="0" w:space="0" w:color="auto"/>
        <w:right w:val="none" w:sz="0" w:space="0" w:color="auto"/>
      </w:divBdr>
    </w:div>
    <w:div w:id="1738821860">
      <w:bodyDiv w:val="1"/>
      <w:marLeft w:val="0"/>
      <w:marRight w:val="0"/>
      <w:marTop w:val="0"/>
      <w:marBottom w:val="0"/>
      <w:divBdr>
        <w:top w:val="none" w:sz="0" w:space="0" w:color="auto"/>
        <w:left w:val="none" w:sz="0" w:space="0" w:color="auto"/>
        <w:bottom w:val="none" w:sz="0" w:space="0" w:color="auto"/>
        <w:right w:val="none" w:sz="0" w:space="0" w:color="auto"/>
      </w:divBdr>
    </w:div>
    <w:div w:id="1805780639">
      <w:bodyDiv w:val="1"/>
      <w:marLeft w:val="0"/>
      <w:marRight w:val="0"/>
      <w:marTop w:val="0"/>
      <w:marBottom w:val="0"/>
      <w:divBdr>
        <w:top w:val="none" w:sz="0" w:space="0" w:color="auto"/>
        <w:left w:val="none" w:sz="0" w:space="0" w:color="auto"/>
        <w:bottom w:val="none" w:sz="0" w:space="0" w:color="auto"/>
        <w:right w:val="none" w:sz="0" w:space="0" w:color="auto"/>
      </w:divBdr>
    </w:div>
    <w:div w:id="1806003887">
      <w:bodyDiv w:val="1"/>
      <w:marLeft w:val="0"/>
      <w:marRight w:val="0"/>
      <w:marTop w:val="0"/>
      <w:marBottom w:val="0"/>
      <w:divBdr>
        <w:top w:val="none" w:sz="0" w:space="0" w:color="auto"/>
        <w:left w:val="none" w:sz="0" w:space="0" w:color="auto"/>
        <w:bottom w:val="none" w:sz="0" w:space="0" w:color="auto"/>
        <w:right w:val="none" w:sz="0" w:space="0" w:color="auto"/>
      </w:divBdr>
    </w:div>
    <w:div w:id="1913925415">
      <w:bodyDiv w:val="1"/>
      <w:marLeft w:val="0"/>
      <w:marRight w:val="0"/>
      <w:marTop w:val="0"/>
      <w:marBottom w:val="0"/>
      <w:divBdr>
        <w:top w:val="none" w:sz="0" w:space="0" w:color="auto"/>
        <w:left w:val="none" w:sz="0" w:space="0" w:color="auto"/>
        <w:bottom w:val="none" w:sz="0" w:space="0" w:color="auto"/>
        <w:right w:val="none" w:sz="0" w:space="0" w:color="auto"/>
      </w:divBdr>
    </w:div>
    <w:div w:id="1938713098">
      <w:bodyDiv w:val="1"/>
      <w:marLeft w:val="0"/>
      <w:marRight w:val="0"/>
      <w:marTop w:val="0"/>
      <w:marBottom w:val="0"/>
      <w:divBdr>
        <w:top w:val="none" w:sz="0" w:space="0" w:color="auto"/>
        <w:left w:val="none" w:sz="0" w:space="0" w:color="auto"/>
        <w:bottom w:val="none" w:sz="0" w:space="0" w:color="auto"/>
        <w:right w:val="none" w:sz="0" w:space="0" w:color="auto"/>
      </w:divBdr>
    </w:div>
    <w:div w:id="1995450002">
      <w:bodyDiv w:val="1"/>
      <w:marLeft w:val="0"/>
      <w:marRight w:val="0"/>
      <w:marTop w:val="0"/>
      <w:marBottom w:val="0"/>
      <w:divBdr>
        <w:top w:val="none" w:sz="0" w:space="0" w:color="auto"/>
        <w:left w:val="none" w:sz="0" w:space="0" w:color="auto"/>
        <w:bottom w:val="none" w:sz="0" w:space="0" w:color="auto"/>
        <w:right w:val="none" w:sz="0" w:space="0" w:color="auto"/>
      </w:divBdr>
    </w:div>
    <w:div w:id="2056272538">
      <w:bodyDiv w:val="1"/>
      <w:marLeft w:val="0"/>
      <w:marRight w:val="0"/>
      <w:marTop w:val="0"/>
      <w:marBottom w:val="0"/>
      <w:divBdr>
        <w:top w:val="none" w:sz="0" w:space="0" w:color="auto"/>
        <w:left w:val="none" w:sz="0" w:space="0" w:color="auto"/>
        <w:bottom w:val="none" w:sz="0" w:space="0" w:color="auto"/>
        <w:right w:val="none" w:sz="0" w:space="0" w:color="auto"/>
      </w:divBdr>
    </w:div>
    <w:div w:id="2058628340">
      <w:bodyDiv w:val="1"/>
      <w:marLeft w:val="0"/>
      <w:marRight w:val="0"/>
      <w:marTop w:val="0"/>
      <w:marBottom w:val="0"/>
      <w:divBdr>
        <w:top w:val="none" w:sz="0" w:space="0" w:color="auto"/>
        <w:left w:val="none" w:sz="0" w:space="0" w:color="auto"/>
        <w:bottom w:val="none" w:sz="0" w:space="0" w:color="auto"/>
        <w:right w:val="none" w:sz="0" w:space="0" w:color="auto"/>
      </w:divBdr>
      <w:divsChild>
        <w:div w:id="619071626">
          <w:marLeft w:val="0"/>
          <w:marRight w:val="0"/>
          <w:marTop w:val="0"/>
          <w:marBottom w:val="0"/>
          <w:divBdr>
            <w:top w:val="none" w:sz="0" w:space="0" w:color="auto"/>
            <w:left w:val="none" w:sz="0" w:space="0" w:color="auto"/>
            <w:bottom w:val="none" w:sz="0" w:space="0" w:color="auto"/>
            <w:right w:val="none" w:sz="0" w:space="0" w:color="auto"/>
          </w:divBdr>
          <w:divsChild>
            <w:div w:id="1268123382">
              <w:marLeft w:val="0"/>
              <w:marRight w:val="0"/>
              <w:marTop w:val="0"/>
              <w:marBottom w:val="0"/>
              <w:divBdr>
                <w:top w:val="none" w:sz="0" w:space="0" w:color="auto"/>
                <w:left w:val="none" w:sz="0" w:space="0" w:color="auto"/>
                <w:bottom w:val="none" w:sz="0" w:space="0" w:color="auto"/>
                <w:right w:val="none" w:sz="0" w:space="0" w:color="auto"/>
              </w:divBdr>
              <w:divsChild>
                <w:div w:id="1809205635">
                  <w:marLeft w:val="0"/>
                  <w:marRight w:val="0"/>
                  <w:marTop w:val="0"/>
                  <w:marBottom w:val="0"/>
                  <w:divBdr>
                    <w:top w:val="none" w:sz="0" w:space="0" w:color="auto"/>
                    <w:left w:val="none" w:sz="0" w:space="0" w:color="auto"/>
                    <w:bottom w:val="none" w:sz="0" w:space="0" w:color="auto"/>
                    <w:right w:val="none" w:sz="0" w:space="0" w:color="auto"/>
                  </w:divBdr>
                  <w:divsChild>
                    <w:div w:id="767239770">
                      <w:marLeft w:val="0"/>
                      <w:marRight w:val="0"/>
                      <w:marTop w:val="0"/>
                      <w:marBottom w:val="0"/>
                      <w:divBdr>
                        <w:top w:val="none" w:sz="0" w:space="0" w:color="auto"/>
                        <w:left w:val="none" w:sz="0" w:space="0" w:color="auto"/>
                        <w:bottom w:val="none" w:sz="0" w:space="0" w:color="auto"/>
                        <w:right w:val="none" w:sz="0" w:space="0" w:color="auto"/>
                      </w:divBdr>
                      <w:divsChild>
                        <w:div w:id="2146585963">
                          <w:marLeft w:val="0"/>
                          <w:marRight w:val="0"/>
                          <w:marTop w:val="0"/>
                          <w:marBottom w:val="0"/>
                          <w:divBdr>
                            <w:top w:val="none" w:sz="0" w:space="0" w:color="auto"/>
                            <w:left w:val="none" w:sz="0" w:space="0" w:color="auto"/>
                            <w:bottom w:val="none" w:sz="0" w:space="0" w:color="auto"/>
                            <w:right w:val="none" w:sz="0" w:space="0" w:color="auto"/>
                          </w:divBdr>
                          <w:divsChild>
                            <w:div w:id="210791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7894335">
      <w:bodyDiv w:val="1"/>
      <w:marLeft w:val="0"/>
      <w:marRight w:val="0"/>
      <w:marTop w:val="0"/>
      <w:marBottom w:val="0"/>
      <w:divBdr>
        <w:top w:val="none" w:sz="0" w:space="0" w:color="auto"/>
        <w:left w:val="none" w:sz="0" w:space="0" w:color="auto"/>
        <w:bottom w:val="none" w:sz="0" w:space="0" w:color="auto"/>
        <w:right w:val="none" w:sz="0" w:space="0" w:color="auto"/>
      </w:divBdr>
    </w:div>
    <w:div w:id="2122257655">
      <w:bodyDiv w:val="1"/>
      <w:marLeft w:val="0"/>
      <w:marRight w:val="0"/>
      <w:marTop w:val="0"/>
      <w:marBottom w:val="0"/>
      <w:divBdr>
        <w:top w:val="none" w:sz="0" w:space="0" w:color="auto"/>
        <w:left w:val="none" w:sz="0" w:space="0" w:color="auto"/>
        <w:bottom w:val="none" w:sz="0" w:space="0" w:color="auto"/>
        <w:right w:val="none" w:sz="0" w:space="0" w:color="auto"/>
      </w:divBdr>
    </w:div>
    <w:div w:id="2126074949">
      <w:bodyDiv w:val="1"/>
      <w:marLeft w:val="0"/>
      <w:marRight w:val="0"/>
      <w:marTop w:val="0"/>
      <w:marBottom w:val="0"/>
      <w:divBdr>
        <w:top w:val="none" w:sz="0" w:space="0" w:color="auto"/>
        <w:left w:val="none" w:sz="0" w:space="0" w:color="auto"/>
        <w:bottom w:val="none" w:sz="0" w:space="0" w:color="auto"/>
        <w:right w:val="none" w:sz="0" w:space="0" w:color="auto"/>
      </w:divBdr>
      <w:divsChild>
        <w:div w:id="1090347375">
          <w:marLeft w:val="0"/>
          <w:marRight w:val="0"/>
          <w:marTop w:val="0"/>
          <w:marBottom w:val="0"/>
          <w:divBdr>
            <w:top w:val="none" w:sz="0" w:space="0" w:color="auto"/>
            <w:left w:val="none" w:sz="0" w:space="0" w:color="auto"/>
            <w:bottom w:val="none" w:sz="0" w:space="0" w:color="auto"/>
            <w:right w:val="none" w:sz="0" w:space="0" w:color="auto"/>
          </w:divBdr>
          <w:divsChild>
            <w:div w:id="385763648">
              <w:marLeft w:val="0"/>
              <w:marRight w:val="0"/>
              <w:marTop w:val="0"/>
              <w:marBottom w:val="0"/>
              <w:divBdr>
                <w:top w:val="single" w:sz="2" w:space="0" w:color="FFFFFF"/>
                <w:left w:val="single" w:sz="6" w:space="0" w:color="FFFFFF"/>
                <w:bottom w:val="single" w:sz="6" w:space="0" w:color="FFFFFF"/>
                <w:right w:val="single" w:sz="6" w:space="0" w:color="FFFFFF"/>
              </w:divBdr>
              <w:divsChild>
                <w:div w:id="646402187">
                  <w:marLeft w:val="0"/>
                  <w:marRight w:val="0"/>
                  <w:marTop w:val="0"/>
                  <w:marBottom w:val="0"/>
                  <w:divBdr>
                    <w:top w:val="single" w:sz="6" w:space="1" w:color="D3D3D3"/>
                    <w:left w:val="none" w:sz="0" w:space="0" w:color="auto"/>
                    <w:bottom w:val="none" w:sz="0" w:space="0" w:color="auto"/>
                    <w:right w:val="none" w:sz="0" w:space="0" w:color="auto"/>
                  </w:divBdr>
                  <w:divsChild>
                    <w:div w:id="1911035546">
                      <w:marLeft w:val="0"/>
                      <w:marRight w:val="0"/>
                      <w:marTop w:val="0"/>
                      <w:marBottom w:val="0"/>
                      <w:divBdr>
                        <w:top w:val="none" w:sz="0" w:space="0" w:color="auto"/>
                        <w:left w:val="none" w:sz="0" w:space="0" w:color="auto"/>
                        <w:bottom w:val="none" w:sz="0" w:space="0" w:color="auto"/>
                        <w:right w:val="none" w:sz="0" w:space="0" w:color="auto"/>
                      </w:divBdr>
                      <w:divsChild>
                        <w:div w:id="177486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92767">
      <w:bodyDiv w:val="1"/>
      <w:marLeft w:val="0"/>
      <w:marRight w:val="0"/>
      <w:marTop w:val="0"/>
      <w:marBottom w:val="0"/>
      <w:divBdr>
        <w:top w:val="none" w:sz="0" w:space="0" w:color="auto"/>
        <w:left w:val="none" w:sz="0" w:space="0" w:color="auto"/>
        <w:bottom w:val="none" w:sz="0" w:space="0" w:color="auto"/>
        <w:right w:val="none" w:sz="0" w:space="0" w:color="auto"/>
      </w:divBdr>
    </w:div>
    <w:div w:id="2146848362">
      <w:bodyDiv w:val="1"/>
      <w:marLeft w:val="0"/>
      <w:marRight w:val="0"/>
      <w:marTop w:val="0"/>
      <w:marBottom w:val="0"/>
      <w:divBdr>
        <w:top w:val="none" w:sz="0" w:space="0" w:color="auto"/>
        <w:left w:val="none" w:sz="0" w:space="0" w:color="auto"/>
        <w:bottom w:val="none" w:sz="0" w:space="0" w:color="auto"/>
        <w:right w:val="none" w:sz="0" w:space="0" w:color="auto"/>
      </w:divBdr>
      <w:divsChild>
        <w:div w:id="950743347">
          <w:marLeft w:val="0"/>
          <w:marRight w:val="0"/>
          <w:marTop w:val="0"/>
          <w:marBottom w:val="0"/>
          <w:divBdr>
            <w:top w:val="none" w:sz="0" w:space="0" w:color="auto"/>
            <w:left w:val="none" w:sz="0" w:space="0" w:color="auto"/>
            <w:bottom w:val="none" w:sz="0" w:space="0" w:color="auto"/>
            <w:right w:val="none" w:sz="0" w:space="0" w:color="auto"/>
          </w:divBdr>
          <w:divsChild>
            <w:div w:id="2139641330">
              <w:marLeft w:val="0"/>
              <w:marRight w:val="0"/>
              <w:marTop w:val="0"/>
              <w:marBottom w:val="0"/>
              <w:divBdr>
                <w:top w:val="none" w:sz="0" w:space="0" w:color="auto"/>
                <w:left w:val="none" w:sz="0" w:space="0" w:color="auto"/>
                <w:bottom w:val="none" w:sz="0" w:space="0" w:color="auto"/>
                <w:right w:val="none" w:sz="0" w:space="0" w:color="auto"/>
              </w:divBdr>
              <w:divsChild>
                <w:div w:id="707997406">
                  <w:marLeft w:val="0"/>
                  <w:marRight w:val="0"/>
                  <w:marTop w:val="0"/>
                  <w:marBottom w:val="0"/>
                  <w:divBdr>
                    <w:top w:val="none" w:sz="0" w:space="0" w:color="auto"/>
                    <w:left w:val="none" w:sz="0" w:space="0" w:color="auto"/>
                    <w:bottom w:val="none" w:sz="0" w:space="0" w:color="auto"/>
                    <w:right w:val="none" w:sz="0" w:space="0" w:color="auto"/>
                  </w:divBdr>
                  <w:divsChild>
                    <w:div w:id="2123265257">
                      <w:marLeft w:val="0"/>
                      <w:marRight w:val="0"/>
                      <w:marTop w:val="0"/>
                      <w:marBottom w:val="0"/>
                      <w:divBdr>
                        <w:top w:val="none" w:sz="0" w:space="0" w:color="auto"/>
                        <w:left w:val="none" w:sz="0" w:space="0" w:color="auto"/>
                        <w:bottom w:val="none" w:sz="0" w:space="0" w:color="auto"/>
                        <w:right w:val="none" w:sz="0" w:space="0" w:color="auto"/>
                      </w:divBdr>
                      <w:divsChild>
                        <w:div w:id="702949672">
                          <w:marLeft w:val="0"/>
                          <w:marRight w:val="0"/>
                          <w:marTop w:val="0"/>
                          <w:marBottom w:val="0"/>
                          <w:divBdr>
                            <w:top w:val="none" w:sz="0" w:space="0" w:color="auto"/>
                            <w:left w:val="none" w:sz="0" w:space="0" w:color="auto"/>
                            <w:bottom w:val="none" w:sz="0" w:space="0" w:color="auto"/>
                            <w:right w:val="none" w:sz="0" w:space="0" w:color="auto"/>
                          </w:divBdr>
                          <w:divsChild>
                            <w:div w:id="2138331467">
                              <w:marLeft w:val="0"/>
                              <w:marRight w:val="0"/>
                              <w:marTop w:val="0"/>
                              <w:marBottom w:val="0"/>
                              <w:divBdr>
                                <w:top w:val="none" w:sz="0" w:space="0" w:color="auto"/>
                                <w:left w:val="none" w:sz="0" w:space="0" w:color="auto"/>
                                <w:bottom w:val="none" w:sz="0" w:space="0" w:color="auto"/>
                                <w:right w:val="none" w:sz="0" w:space="0" w:color="auto"/>
                              </w:divBdr>
                              <w:divsChild>
                                <w:div w:id="2902344">
                                  <w:marLeft w:val="0"/>
                                  <w:marRight w:val="0"/>
                                  <w:marTop w:val="0"/>
                                  <w:marBottom w:val="0"/>
                                  <w:divBdr>
                                    <w:top w:val="none" w:sz="0" w:space="0" w:color="auto"/>
                                    <w:left w:val="none" w:sz="0" w:space="0" w:color="auto"/>
                                    <w:bottom w:val="none" w:sz="0" w:space="0" w:color="auto"/>
                                    <w:right w:val="none" w:sz="0" w:space="0" w:color="auto"/>
                                  </w:divBdr>
                                  <w:divsChild>
                                    <w:div w:id="403379315">
                                      <w:marLeft w:val="0"/>
                                      <w:marRight w:val="0"/>
                                      <w:marTop w:val="0"/>
                                      <w:marBottom w:val="0"/>
                                      <w:divBdr>
                                        <w:top w:val="none" w:sz="0" w:space="0" w:color="auto"/>
                                        <w:left w:val="none" w:sz="0" w:space="0" w:color="auto"/>
                                        <w:bottom w:val="none" w:sz="0" w:space="0" w:color="auto"/>
                                        <w:right w:val="none" w:sz="0" w:space="0" w:color="auto"/>
                                      </w:divBdr>
                                      <w:divsChild>
                                        <w:div w:id="332805524">
                                          <w:marLeft w:val="0"/>
                                          <w:marRight w:val="0"/>
                                          <w:marTop w:val="0"/>
                                          <w:marBottom w:val="0"/>
                                          <w:divBdr>
                                            <w:top w:val="none" w:sz="0" w:space="0" w:color="auto"/>
                                            <w:left w:val="none" w:sz="0" w:space="0" w:color="auto"/>
                                            <w:bottom w:val="none" w:sz="0" w:space="0" w:color="auto"/>
                                            <w:right w:val="none" w:sz="0" w:space="0" w:color="auto"/>
                                          </w:divBdr>
                                          <w:divsChild>
                                            <w:div w:id="94635199">
                                              <w:marLeft w:val="0"/>
                                              <w:marRight w:val="0"/>
                                              <w:marTop w:val="0"/>
                                              <w:marBottom w:val="0"/>
                                              <w:divBdr>
                                                <w:top w:val="none" w:sz="0" w:space="0" w:color="auto"/>
                                                <w:left w:val="none" w:sz="0" w:space="0" w:color="auto"/>
                                                <w:bottom w:val="none" w:sz="0" w:space="0" w:color="auto"/>
                                                <w:right w:val="none" w:sz="0" w:space="0" w:color="auto"/>
                                              </w:divBdr>
                                            </w:div>
                                            <w:div w:id="468135413">
                                              <w:marLeft w:val="0"/>
                                              <w:marRight w:val="0"/>
                                              <w:marTop w:val="0"/>
                                              <w:marBottom w:val="0"/>
                                              <w:divBdr>
                                                <w:top w:val="none" w:sz="0" w:space="0" w:color="auto"/>
                                                <w:left w:val="none" w:sz="0" w:space="0" w:color="auto"/>
                                                <w:bottom w:val="none" w:sz="0" w:space="0" w:color="auto"/>
                                                <w:right w:val="none" w:sz="0" w:space="0" w:color="auto"/>
                                              </w:divBdr>
                                            </w:div>
                                            <w:div w:id="633221644">
                                              <w:marLeft w:val="0"/>
                                              <w:marRight w:val="0"/>
                                              <w:marTop w:val="0"/>
                                              <w:marBottom w:val="0"/>
                                              <w:divBdr>
                                                <w:top w:val="none" w:sz="0" w:space="0" w:color="auto"/>
                                                <w:left w:val="none" w:sz="0" w:space="0" w:color="auto"/>
                                                <w:bottom w:val="none" w:sz="0" w:space="0" w:color="auto"/>
                                                <w:right w:val="none" w:sz="0" w:space="0" w:color="auto"/>
                                              </w:divBdr>
                                            </w:div>
                                            <w:div w:id="1971129989">
                                              <w:marLeft w:val="0"/>
                                              <w:marRight w:val="0"/>
                                              <w:marTop w:val="0"/>
                                              <w:marBottom w:val="0"/>
                                              <w:divBdr>
                                                <w:top w:val="none" w:sz="0" w:space="0" w:color="auto"/>
                                                <w:left w:val="none" w:sz="0" w:space="0" w:color="auto"/>
                                                <w:bottom w:val="none" w:sz="0" w:space="0" w:color="auto"/>
                                                <w:right w:val="none" w:sz="0" w:space="0" w:color="auto"/>
                                              </w:divBdr>
                                            </w:div>
                                            <w:div w:id="2056928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97ea5dd-05d2-447b-8e5d-d254f97c2d13">
      <Terms xmlns="http://schemas.microsoft.com/office/infopath/2007/PartnerControls"/>
    </lcf76f155ced4ddcb4097134ff3c332f>
    <Document_x0020_Type xmlns="60b04f2a-87b0-41af-beb0-7cb65dea910a" xsi:nil="true"/>
    <Contract_x0020_Manager xmlns="60b04f2a-87b0-41af-beb0-7cb65dea910a">
      <UserInfo>
        <DisplayName>Howells, Luke</DisplayName>
        <AccountId>73</AccountId>
        <AccountType/>
      </UserInfo>
    </Contract_x0020_Manager>
    <Sub_x002d_Category xmlns="397ea5dd-05d2-447b-8e5d-d254f97c2d13">1</Sub_x002d_Category>
    <DueDate xmlns="397ea5dd-05d2-447b-8e5d-d254f97c2d13" xsi:nil="true"/>
    <AssignedTo xmlns="397ea5dd-05d2-447b-8e5d-d254f97c2d13">
      <UserInfo>
        <DisplayName/>
        <AccountId xsi:nil="true"/>
        <AccountType/>
      </UserInfo>
    </AssignedTo>
    <Reference xmlns="60b04f2a-87b0-41af-beb0-7cb65dea910a" xsi:nil="true"/>
    <Under_x0020_Seal xmlns="60b04f2a-87b0-41af-beb0-7cb65dea910a">true</Under_x0020_Seal>
    <_EndDate xmlns="http://schemas.microsoft.com/sharepoint/v3/fields" xsi:nil="true"/>
    <Employee xmlns="60b04f2a-87b0-41af-beb0-7cb65dea910a">
      <UserInfo>
        <DisplayName/>
        <AccountId xsi:nil="true"/>
        <AccountType/>
      </UserInfo>
    </Employee>
    <Under_x0020_50k_x003f_ xmlns="60b04f2a-87b0-41af-beb0-7cb65dea910a">false</Under_x0020_50k_x003f_>
    <ApprovalStatus xmlns="397ea5dd-05d2-447b-8e5d-d254f97c2d13">Not Started</ApprovalStatus>
    <Third_x0020_Party xmlns="60b04f2a-87b0-41af-beb0-7cb65dea910a" xsi:nil="true"/>
    <Category. xmlns="397ea5dd-05d2-447b-8e5d-d254f97c2d13">Environment</Category.>
    <Notes xmlns="397ea5dd-05d2-447b-8e5d-d254f97c2d13" xsi:nil="true"/>
    <Supplier xmlns="397ea5dd-05d2-447b-8e5d-d254f97c2d1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Contracts" ma:contentTypeID="0x0101008E774914766A8341B4EC893E1554E65F00B2300AEB28BC644082D61E0CC51EDFCA" ma:contentTypeVersion="41" ma:contentTypeDescription="Contracts with third parties" ma:contentTypeScope="" ma:versionID="6ca1623bf1e93849a3b1fe4573a2f29a">
  <xsd:schema xmlns:xsd="http://www.w3.org/2001/XMLSchema" xmlns:xs="http://www.w3.org/2001/XMLSchema" xmlns:p="http://schemas.microsoft.com/office/2006/metadata/properties" xmlns:ns2="60b04f2a-87b0-41af-beb0-7cb65dea910a" xmlns:ns3="http://schemas.microsoft.com/sharepoint/v3/fields" xmlns:ns4="397ea5dd-05d2-447b-8e5d-d254f97c2d13" targetNamespace="http://schemas.microsoft.com/office/2006/metadata/properties" ma:root="true" ma:fieldsID="92bb0fa1fe16c5947253af8407bcdcb5" ns2:_="" ns3:_="" ns4:_="">
    <xsd:import namespace="60b04f2a-87b0-41af-beb0-7cb65dea910a"/>
    <xsd:import namespace="http://schemas.microsoft.com/sharepoint/v3/fields"/>
    <xsd:import namespace="397ea5dd-05d2-447b-8e5d-d254f97c2d13"/>
    <xsd:element name="properties">
      <xsd:complexType>
        <xsd:sequence>
          <xsd:element name="documentManagement">
            <xsd:complexType>
              <xsd:all>
                <xsd:element ref="ns2:Reference" minOccurs="0"/>
                <xsd:element ref="ns3:_EndDate" minOccurs="0"/>
                <xsd:element ref="ns4:Category." minOccurs="0"/>
                <xsd:element ref="ns2:Document_x0020_Type" minOccurs="0"/>
                <xsd:element ref="ns2:Under_x0020_Seal" minOccurs="0"/>
                <xsd:element ref="ns2:Employee" minOccurs="0"/>
                <xsd:element ref="ns2:Under_x0020_50k_x003f_" minOccurs="0"/>
                <xsd:element ref="ns2:Third_x0020_Party" minOccurs="0"/>
                <xsd:element ref="ns2:Contract_x0020_Manager" minOccurs="0"/>
                <xsd:element ref="ns4:Sub_x002d_Category"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element ref="ns4:ApprovalStatus" minOccurs="0"/>
                <xsd:element ref="ns4:AssignedTo" minOccurs="0"/>
                <xsd:element ref="ns4:DueDate" minOccurs="0"/>
                <xsd:element ref="ns4:MediaLengthInSeconds" minOccurs="0"/>
                <xsd:element ref="ns4:lcf76f155ced4ddcb4097134ff3c332f" minOccurs="0"/>
                <xsd:element ref="ns4:MediaServiceObjectDetectorVersions" minOccurs="0"/>
                <xsd:element ref="ns4:MediaServiceSearchProperties" minOccurs="0"/>
                <xsd:element ref="ns4:Notes" minOccurs="0"/>
                <xsd:element ref="ns4:Suppli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04f2a-87b0-41af-beb0-7cb65dea910a" elementFormDefault="qualified">
    <xsd:import namespace="http://schemas.microsoft.com/office/2006/documentManagement/types"/>
    <xsd:import namespace="http://schemas.microsoft.com/office/infopath/2007/PartnerControls"/>
    <xsd:element name="Reference" ma:index="2" nillable="true" ma:displayName="Reference" ma:indexed="true" ma:internalName="Reference" ma:readOnly="false">
      <xsd:simpleType>
        <xsd:restriction base="dms:Text">
          <xsd:maxLength value="255"/>
        </xsd:restriction>
      </xsd:simpleType>
    </xsd:element>
    <xsd:element name="Document_x0020_Type" ma:index="5" nillable="true" ma:displayName="Document Type" ma:format="Dropdown" ma:internalName="Document_x0020_Type">
      <xsd:simpleType>
        <xsd:restriction base="dms:Choice">
          <xsd:enumeration value="Consultancy Justification"/>
          <xsd:enumeration value="Contract Award Report"/>
          <xsd:enumeration value="Equality Impact Assessment"/>
          <xsd:enumeration value="Evaluation Matrix"/>
          <xsd:enumeration value="ITT"/>
          <xsd:enumeration value="PQQ"/>
          <xsd:enumeration value="Officer Decision Report"/>
          <xsd:enumeration value="Pre Tender Report"/>
          <xsd:enumeration value="Procurement Plan"/>
          <xsd:enumeration value="Risk Register"/>
          <xsd:enumeration value="Self Declaration Form"/>
          <xsd:enumeration value="Supporting Documentation"/>
          <xsd:enumeration value="Terms and Conditions"/>
          <xsd:enumeration value="Dialogue Documents"/>
          <xsd:enumeration value="ITPD"/>
          <xsd:enumeration value="ITCD"/>
          <xsd:enumeration value="ISFT"/>
          <xsd:enumeration value="Communication"/>
        </xsd:restriction>
      </xsd:simpleType>
    </xsd:element>
    <xsd:element name="Under_x0020_Seal" ma:index="6" nillable="true" ma:displayName="Under Seal" ma:default="1" ma:internalName="Under_x0020_Seal" ma:readOnly="false">
      <xsd:simpleType>
        <xsd:restriction base="dms:Boolean"/>
      </xsd:simpleType>
    </xsd:element>
    <xsd:element name="Employee" ma:index="7" nillable="true" ma:displayName="Employee" ma:list="UserInfo" ma:SharePointGroup="0" ma:internalName="Employe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der_x0020_50k_x003f_" ma:index="8" nillable="true" ma:displayName="Over 50k?" ma:default="0" ma:internalName="Under_x0020_50k_x003F_" ma:readOnly="false">
      <xsd:simpleType>
        <xsd:restriction base="dms:Boolean"/>
      </xsd:simpleType>
    </xsd:element>
    <xsd:element name="Third_x0020_Party" ma:index="9" nillable="true" ma:displayName="Third Party" ma:internalName="Third_x0020_Party" ma:readOnly="false">
      <xsd:simpleType>
        <xsd:restriction base="dms:Text">
          <xsd:maxLength value="255"/>
        </xsd:restriction>
      </xsd:simpleType>
    </xsd:element>
    <xsd:element name="Contract_x0020_Manager" ma:index="16" nillable="true" ma:displayName="Contract Manager" ma:indexed="true" ma:list="UserInfo" ma:SharePointGroup="0" ma:internalName="Contract_x0020_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EndDate" ma:index="3" nillable="true" ma:displayName="End Date" ma:description="End Date will be automatically set for Frameworks (+4 years) and Quotations (+2 years). If you would like to set your own date instead then enter an End Date manually" ma:format="DateOnly" ma:internalName="_End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7ea5dd-05d2-447b-8e5d-d254f97c2d13" elementFormDefault="qualified">
    <xsd:import namespace="http://schemas.microsoft.com/office/2006/documentManagement/types"/>
    <xsd:import namespace="http://schemas.microsoft.com/office/infopath/2007/PartnerControls"/>
    <xsd:element name="Category." ma:index="4" nillable="true" ma:displayName="Category." ma:default="Environment" ma:format="Dropdown" ma:internalName="Category_x002e_" ma:readOnly="false">
      <xsd:simpleType>
        <xsd:restriction base="dms:Choice">
          <xsd:enumeration value="Corporate"/>
          <xsd:enumeration value="Environment"/>
          <xsd:enumeration value="Social"/>
        </xsd:restriction>
      </xsd:simpleType>
    </xsd:element>
    <xsd:element name="Sub_x002d_Category" ma:index="17" nillable="true" ma:displayName="Sub-Category" ma:hidden="true" ma:list="{4bed9cd9-8d7f-4cb9-860e-e363e63f9d36}" ma:internalName="Sub_x002d_Category" ma:readOnly="false" ma:showField="Environment">
      <xsd:simpleType>
        <xsd:restriction base="dms:Lookup"/>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ternalName="MediaServiceLocation" ma:readOnly="true">
      <xsd:simpleType>
        <xsd:restriction base="dms:Text"/>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pprovalStatus" ma:index="29" nillable="true" ma:displayName="Approval Status" ma:default="Not Started" ma:format="Dropdown" ma:internalName="ApprovalStatus">
      <xsd:simpleType>
        <xsd:restriction base="dms:Choice">
          <xsd:enumeration value="Not Started"/>
          <xsd:enumeration value="In Progress"/>
          <xsd:enumeration value="Complete"/>
          <xsd:enumeration value="Deferred"/>
          <xsd:enumeration value="Waiting on someone else"/>
        </xsd:restriction>
      </xsd:simpleType>
    </xsd:element>
    <xsd:element name="AssignedTo" ma:index="30" nillable="true" ma:displayName="Assigned To" ma:format="Dropdown" ma:list="UserInfo" ma:SharePointGroup="0"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ueDate" ma:index="31" nillable="true" ma:displayName="Due Date" ma:format="DateOnly" ma:internalName="DueDate">
      <xsd:simpleType>
        <xsd:restriction base="dms:DateTime"/>
      </xsd:simpleType>
    </xsd:element>
    <xsd:element name="MediaLengthInSeconds" ma:index="32" nillable="true" ma:displayName="Length (seconds)"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45f2e475-8de6-4403-b9a2-f9fa1272c3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Notes" ma:index="37" nillable="true" ma:displayName="Content Titles" ma:format="Dropdown" ma:internalName="Notes">
      <xsd:simpleType>
        <xsd:restriction base="dms:Text">
          <xsd:maxLength value="255"/>
        </xsd:restriction>
      </xsd:simpleType>
    </xsd:element>
    <xsd:element name="Supplier" ma:index="38" nillable="true" ma:displayName="Supplier" ma:format="Dropdown" ma:internalName="Suppli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18EF50-1DC5-4F4B-9B66-28B0DF4E6EE5}">
  <ds:schemaRefs>
    <ds:schemaRef ds:uri="http://schemas.microsoft.com/office/2006/metadata/properties"/>
    <ds:schemaRef ds:uri="http://schemas.microsoft.com/office/infopath/2007/PartnerControls"/>
    <ds:schemaRef ds:uri="397ea5dd-05d2-447b-8e5d-d254f97c2d13"/>
    <ds:schemaRef ds:uri="60b04f2a-87b0-41af-beb0-7cb65dea910a"/>
    <ds:schemaRef ds:uri="http://schemas.microsoft.com/sharepoint/v3/fields"/>
  </ds:schemaRefs>
</ds:datastoreItem>
</file>

<file path=customXml/itemProps2.xml><?xml version="1.0" encoding="utf-8"?>
<ds:datastoreItem xmlns:ds="http://schemas.openxmlformats.org/officeDocument/2006/customXml" ds:itemID="{F65E7C55-3273-45E0-8219-5699DE58EA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04f2a-87b0-41af-beb0-7cb65dea910a"/>
    <ds:schemaRef ds:uri="http://schemas.microsoft.com/sharepoint/v3/fields"/>
    <ds:schemaRef ds:uri="397ea5dd-05d2-447b-8e5d-d254f97c2d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EBF421-D02B-4F84-B7BB-F8378BBCB059}">
  <ds:schemaRefs>
    <ds:schemaRef ds:uri="http://schemas.openxmlformats.org/officeDocument/2006/bibliography"/>
  </ds:schemaRefs>
</ds:datastoreItem>
</file>

<file path=customXml/itemProps4.xml><?xml version="1.0" encoding="utf-8"?>
<ds:datastoreItem xmlns:ds="http://schemas.openxmlformats.org/officeDocument/2006/customXml" ds:itemID="{EC6A4007-C985-4731-8457-77FA6E7C1316}">
  <ds:schemaRefs>
    <ds:schemaRef ds:uri="http://schemas.microsoft.com/sharepoint/v3/contenttype/forms"/>
  </ds:schemaRefs>
</ds:datastoreItem>
</file>

<file path=docMetadata/LabelInfo.xml><?xml version="1.0" encoding="utf-8"?>
<clbl:labelList xmlns:clbl="http://schemas.microsoft.com/office/2020/mipLabelMetadata">
  <clbl:label id="{c6352b95-70d9-4702-8877-c68b88eb1b26}" enabled="0" method="" siteId="{c6352b95-70d9-4702-8877-c68b88eb1b26}" removed="1"/>
</clbl:labelList>
</file>

<file path=docProps/app.xml><?xml version="1.0" encoding="utf-8"?>
<Properties xmlns="http://schemas.openxmlformats.org/officeDocument/2006/extended-properties" xmlns:vt="http://schemas.openxmlformats.org/officeDocument/2006/docPropsVTypes">
  <Template>Normal</Template>
  <TotalTime>2</TotalTime>
  <Pages>19</Pages>
  <Words>2854</Words>
  <Characters>15880</Characters>
  <Application>Microsoft Office Word</Application>
  <DocSecurity>0</DocSecurity>
  <Lines>844</Lines>
  <Paragraphs>316</Paragraphs>
  <ScaleCrop>false</ScaleCrop>
  <HeadingPairs>
    <vt:vector size="2" baseType="variant">
      <vt:variant>
        <vt:lpstr>Title</vt:lpstr>
      </vt:variant>
      <vt:variant>
        <vt:i4>1</vt:i4>
      </vt:variant>
    </vt:vector>
  </HeadingPairs>
  <TitlesOfParts>
    <vt:vector size="1" baseType="lpstr">
      <vt:lpstr>This document has been prepared to give to stakeholders of the work being undertaken by QinetiQ Commerce Decisions to develop a standard set of PQQ questions for use by public-sector buyers in Wales</vt:lpstr>
    </vt:vector>
  </TitlesOfParts>
  <Company>Commerce Decisions Limited</Company>
  <LinksUpToDate>false</LinksUpToDate>
  <CharactersWithSpaces>18522</CharactersWithSpaces>
  <SharedDoc>false</SharedDoc>
  <HLinks>
    <vt:vector size="54" baseType="variant">
      <vt:variant>
        <vt:i4>2359329</vt:i4>
      </vt:variant>
      <vt:variant>
        <vt:i4>36</vt:i4>
      </vt:variant>
      <vt:variant>
        <vt:i4>0</vt:i4>
      </vt:variant>
      <vt:variant>
        <vt:i4>5</vt:i4>
      </vt:variant>
      <vt:variant>
        <vt:lpwstr>http://www.ukcg.org.uk/</vt:lpwstr>
      </vt:variant>
      <vt:variant>
        <vt:lpwstr/>
      </vt:variant>
      <vt:variant>
        <vt:i4>2359329</vt:i4>
      </vt:variant>
      <vt:variant>
        <vt:i4>33</vt:i4>
      </vt:variant>
      <vt:variant>
        <vt:i4>0</vt:i4>
      </vt:variant>
      <vt:variant>
        <vt:i4>5</vt:i4>
      </vt:variant>
      <vt:variant>
        <vt:lpwstr>http://www.ukcg.org.uk/</vt:lpwstr>
      </vt:variant>
      <vt:variant>
        <vt:lpwstr/>
      </vt:variant>
      <vt:variant>
        <vt:i4>4194386</vt:i4>
      </vt:variant>
      <vt:variant>
        <vt:i4>30</vt:i4>
      </vt:variant>
      <vt:variant>
        <vt:i4>0</vt:i4>
      </vt:variant>
      <vt:variant>
        <vt:i4>5</vt:i4>
      </vt:variant>
      <vt:variant>
        <vt:lpwstr>http://www.legislation.gov.uk/uksi/2015/102/contents/made</vt:lpwstr>
      </vt:variant>
      <vt:variant>
        <vt:lpwstr/>
      </vt:variant>
      <vt:variant>
        <vt:i4>2031671</vt:i4>
      </vt:variant>
      <vt:variant>
        <vt:i4>26</vt:i4>
      </vt:variant>
      <vt:variant>
        <vt:i4>0</vt:i4>
      </vt:variant>
      <vt:variant>
        <vt:i4>5</vt:i4>
      </vt:variant>
      <vt:variant>
        <vt:lpwstr/>
      </vt:variant>
      <vt:variant>
        <vt:lpwstr>_Toc336872517</vt:lpwstr>
      </vt:variant>
      <vt:variant>
        <vt:i4>2031671</vt:i4>
      </vt:variant>
      <vt:variant>
        <vt:i4>20</vt:i4>
      </vt:variant>
      <vt:variant>
        <vt:i4>0</vt:i4>
      </vt:variant>
      <vt:variant>
        <vt:i4>5</vt:i4>
      </vt:variant>
      <vt:variant>
        <vt:lpwstr/>
      </vt:variant>
      <vt:variant>
        <vt:lpwstr>_Toc336872516</vt:lpwstr>
      </vt:variant>
      <vt:variant>
        <vt:i4>2031671</vt:i4>
      </vt:variant>
      <vt:variant>
        <vt:i4>14</vt:i4>
      </vt:variant>
      <vt:variant>
        <vt:i4>0</vt:i4>
      </vt:variant>
      <vt:variant>
        <vt:i4>5</vt:i4>
      </vt:variant>
      <vt:variant>
        <vt:lpwstr/>
      </vt:variant>
      <vt:variant>
        <vt:lpwstr>_Toc336872515</vt:lpwstr>
      </vt:variant>
      <vt:variant>
        <vt:i4>2031671</vt:i4>
      </vt:variant>
      <vt:variant>
        <vt:i4>11</vt:i4>
      </vt:variant>
      <vt:variant>
        <vt:i4>0</vt:i4>
      </vt:variant>
      <vt:variant>
        <vt:i4>5</vt:i4>
      </vt:variant>
      <vt:variant>
        <vt:lpwstr/>
      </vt:variant>
      <vt:variant>
        <vt:lpwstr>_Toc336872514</vt:lpwstr>
      </vt:variant>
      <vt:variant>
        <vt:i4>2031671</vt:i4>
      </vt:variant>
      <vt:variant>
        <vt:i4>5</vt:i4>
      </vt:variant>
      <vt:variant>
        <vt:i4>0</vt:i4>
      </vt:variant>
      <vt:variant>
        <vt:i4>5</vt:i4>
      </vt:variant>
      <vt:variant>
        <vt:lpwstr/>
      </vt:variant>
      <vt:variant>
        <vt:lpwstr>_Toc336872513</vt:lpwstr>
      </vt:variant>
      <vt:variant>
        <vt:i4>2031671</vt:i4>
      </vt:variant>
      <vt:variant>
        <vt:i4>2</vt:i4>
      </vt:variant>
      <vt:variant>
        <vt:i4>0</vt:i4>
      </vt:variant>
      <vt:variant>
        <vt:i4>5</vt:i4>
      </vt:variant>
      <vt:variant>
        <vt:lpwstr/>
      </vt:variant>
      <vt:variant>
        <vt:lpwstr>_Toc336872512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document has been prepared to give to stakeholders of the work being undertaken by QinetiQ Commerce Decisions to develop a standard set of PQQ questions for use by public-sector buyers in Wales</dc:title>
  <dc:subject/>
  <dc:creator>Peter Marshall</dc:creator>
  <cp:keywords/>
  <cp:lastModifiedBy>Charles, William</cp:lastModifiedBy>
  <cp:revision>4</cp:revision>
  <cp:lastPrinted>2022-11-25T15:23:00Z</cp:lastPrinted>
  <dcterms:created xsi:type="dcterms:W3CDTF">2025-09-22T08:15:00Z</dcterms:created>
  <dcterms:modified xsi:type="dcterms:W3CDTF">2025-10-31T10:50:00Z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0x0101008E774914766A8341B4EC893E1554E65F00B2300AEB28BC644082D61E0CC51EDFCA</vt:lpwstr>
  </property>
  <property fmtid="{D5CDD505-2E9C-101B-9397-08002B2CF9AE}" pid="3" name="_dlc_policyId">
    <vt:lpwstr/>
  </property>
  <property fmtid="{D5CDD505-2E9C-101B-9397-08002B2CF9AE}" pid="4" name="ItemRetentionFormula">
    <vt:lpwstr/>
  </property>
  <property fmtid="{D5CDD505-2E9C-101B-9397-08002B2CF9AE}" pid="5" name="_dlc_DocIdItemGuid">
    <vt:lpwstr>f3fc9b15-06b9-43a0-aefe-d89e724b1a27</vt:lpwstr>
  </property>
  <property fmtid="{D5CDD505-2E9C-101B-9397-08002B2CF9AE}" pid="6" name="_docset_NoMedatataSyncRequired">
    <vt:lpwstr>False</vt:lpwstr>
  </property>
  <property fmtid="{D5CDD505-2E9C-101B-9397-08002B2CF9AE}" pid="7" name="External Access">
    <vt:bool>false</vt:bool>
  </property>
  <property fmtid="{D5CDD505-2E9C-101B-9397-08002B2CF9AE}" pid="8" name="Team">
    <vt:lpwstr/>
  </property>
  <property fmtid="{D5CDD505-2E9C-101B-9397-08002B2CF9AE}" pid="9" name="Programme Name">
    <vt:lpwstr/>
  </property>
  <property fmtid="{D5CDD505-2E9C-101B-9397-08002B2CF9AE}" pid="10" name="F">
    <vt:lpwstr/>
  </property>
  <property fmtid="{D5CDD505-2E9C-101B-9397-08002B2CF9AE}" pid="11" name="Supplier Name">
    <vt:lpwstr/>
  </property>
  <property fmtid="{D5CDD505-2E9C-101B-9397-08002B2CF9AE}" pid="12" name="Project ID">
    <vt:lpwstr/>
  </property>
  <property fmtid="{D5CDD505-2E9C-101B-9397-08002B2CF9AE}" pid="13" name="History">
    <vt:lpwstr/>
  </property>
  <property fmtid="{D5CDD505-2E9C-101B-9397-08002B2CF9AE}" pid="14" name="User Access">
    <vt:lpwstr/>
  </property>
  <property fmtid="{D5CDD505-2E9C-101B-9397-08002B2CF9AE}" pid="15" name="Q">
    <vt:lpwstr/>
  </property>
  <property fmtid="{D5CDD505-2E9C-101B-9397-08002B2CF9AE}" pid="16" name="Project Name">
    <vt:lpwstr/>
  </property>
  <property fmtid="{D5CDD505-2E9C-101B-9397-08002B2CF9AE}" pid="17" name="MediaServiceImageTags">
    <vt:lpwstr/>
  </property>
  <property fmtid="{D5CDD505-2E9C-101B-9397-08002B2CF9AE}" pid="18" name="TaxCatchAll">
    <vt:lpwstr/>
  </property>
  <property fmtid="{D5CDD505-2E9C-101B-9397-08002B2CF9AE}" pid="19" name="Under Seal">
    <vt:bool>true</vt:bool>
  </property>
  <property fmtid="{D5CDD505-2E9C-101B-9397-08002B2CF9AE}" pid="20" name="Reference">
    <vt:lpwstr>TBC</vt:lpwstr>
  </property>
  <property fmtid="{D5CDD505-2E9C-101B-9397-08002B2CF9AE}" pid="21" name="Category.">
    <vt:lpwstr>Environment</vt:lpwstr>
  </property>
  <property fmtid="{D5CDD505-2E9C-101B-9397-08002B2CF9AE}" pid="22" name="Sub-Category">
    <vt:lpwstr>2</vt:lpwstr>
  </property>
  <property fmtid="{D5CDD505-2E9C-101B-9397-08002B2CF9AE}" pid="23" name="_EndDate">
    <vt:filetime>2025-03-24T00:00:00Z</vt:filetime>
  </property>
  <property fmtid="{D5CDD505-2E9C-101B-9397-08002B2CF9AE}" pid="24" name="Contract Manager">
    <vt:lpwstr>98</vt:lpwstr>
  </property>
  <property fmtid="{D5CDD505-2E9C-101B-9397-08002B2CF9AE}" pid="25" name="docLang">
    <vt:lpwstr>en</vt:lpwstr>
  </property>
</Properties>
</file>